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05" w:rsidRPr="00C963C6" w:rsidRDefault="00C963C6" w:rsidP="003A013D">
      <w:pPr>
        <w:bidi/>
        <w:spacing w:after="120" w:line="276" w:lineRule="auto"/>
        <w:jc w:val="center"/>
        <w:rPr>
          <w:rFonts w:ascii="Simplified Arabic" w:eastAsia="Times New Roman" w:hAnsi="Simplified Arabic"/>
          <w:b/>
          <w:bCs/>
          <w:sz w:val="28"/>
          <w:rtl/>
        </w:rPr>
      </w:pPr>
      <w:bookmarkStart w:id="0" w:name="_GoBack"/>
      <w:bookmarkEnd w:id="0"/>
      <w:r w:rsidRPr="00C963C6">
        <w:rPr>
          <w:rFonts w:ascii="Simplified Arabic" w:eastAsia="Times New Roman" w:hAnsi="Simplified Arabic" w:hint="cs"/>
          <w:b/>
          <w:bCs/>
          <w:sz w:val="28"/>
          <w:rtl/>
        </w:rPr>
        <w:t xml:space="preserve">مستوي </w:t>
      </w:r>
      <w:r w:rsidR="00032C05" w:rsidRPr="00C963C6">
        <w:rPr>
          <w:rFonts w:ascii="Simplified Arabic" w:eastAsia="Times New Roman" w:hAnsi="Simplified Arabic"/>
          <w:b/>
          <w:bCs/>
          <w:sz w:val="28"/>
          <w:rtl/>
        </w:rPr>
        <w:t>الكفاءة الذاتية لدى معلمي ومعلمات الاحتياجات التربوية الخاصة في مدرسة الأمل</w:t>
      </w:r>
    </w:p>
    <w:p w:rsidR="00032C05" w:rsidRPr="00C963C6" w:rsidRDefault="00C963C6" w:rsidP="003A013D">
      <w:pPr>
        <w:bidi/>
        <w:spacing w:after="120" w:line="276" w:lineRule="auto"/>
        <w:jc w:val="center"/>
        <w:rPr>
          <w:rFonts w:ascii="Simplified Arabic" w:eastAsia="Calibri" w:hAnsi="Simplified Arabic"/>
          <w:b/>
          <w:bCs/>
          <w:sz w:val="28"/>
          <w:rtl/>
        </w:rPr>
      </w:pPr>
      <w:r w:rsidRPr="00C963C6">
        <w:rPr>
          <w:rFonts w:ascii="Simplified Arabic" w:eastAsia="Calibri" w:hAnsi="Simplified Arabic" w:hint="cs"/>
          <w:b/>
          <w:bCs/>
          <w:sz w:val="28"/>
          <w:rtl/>
        </w:rPr>
        <w:t>إعداد</w:t>
      </w:r>
    </w:p>
    <w:p w:rsidR="00C963C6" w:rsidRPr="00C963C6" w:rsidRDefault="00C963C6" w:rsidP="003A013D">
      <w:pPr>
        <w:bidi/>
        <w:spacing w:after="120" w:line="276" w:lineRule="auto"/>
        <w:jc w:val="left"/>
        <w:rPr>
          <w:rFonts w:ascii="Simplified Arabic" w:eastAsia="Calibri" w:hAnsi="Simplified Arabic"/>
          <w:b/>
          <w:bCs/>
          <w:sz w:val="28"/>
          <w:rtl/>
        </w:rPr>
      </w:pPr>
      <w:r w:rsidRPr="00C963C6">
        <w:rPr>
          <w:rFonts w:ascii="Simplified Arabic" w:eastAsia="Calibri" w:hAnsi="Simplified Arabic" w:hint="cs"/>
          <w:b/>
          <w:bCs/>
          <w:sz w:val="28"/>
          <w:rtl/>
        </w:rPr>
        <w:t>د. هالة مروان موسي جرار        د. محمود حسني الأطرش   أ.د. معتصم شطناوي</w:t>
      </w:r>
    </w:p>
    <w:p w:rsidR="00032C05" w:rsidRDefault="00C963C6" w:rsidP="003A013D">
      <w:pPr>
        <w:bidi/>
        <w:spacing w:after="120" w:line="276" w:lineRule="auto"/>
        <w:jc w:val="center"/>
        <w:rPr>
          <w:rFonts w:ascii="Simplified Arabic" w:eastAsia="Calibri" w:hAnsi="Simplified Arabic"/>
          <w:b/>
          <w:bCs/>
          <w:sz w:val="28"/>
          <w:rtl/>
        </w:rPr>
      </w:pPr>
      <w:r w:rsidRPr="00C963C6">
        <w:rPr>
          <w:rFonts w:ascii="Simplified Arabic" w:eastAsia="Calibri" w:hAnsi="Simplified Arabic" w:hint="cs"/>
          <w:b/>
          <w:bCs/>
          <w:sz w:val="28"/>
          <w:rtl/>
        </w:rPr>
        <w:t xml:space="preserve">أ. أشرف الرشق </w:t>
      </w:r>
    </w:p>
    <w:p w:rsidR="00C963C6" w:rsidRPr="00C963C6" w:rsidRDefault="00C963C6" w:rsidP="003A013D">
      <w:pPr>
        <w:bidi/>
        <w:spacing w:after="120" w:line="276" w:lineRule="auto"/>
        <w:jc w:val="left"/>
        <w:rPr>
          <w:rFonts w:ascii="Simplified Arabic" w:eastAsia="Calibri" w:hAnsi="Simplified Arabic"/>
          <w:b/>
          <w:bCs/>
          <w:sz w:val="28"/>
          <w:rtl/>
        </w:rPr>
      </w:pPr>
      <w:r>
        <w:rPr>
          <w:rFonts w:ascii="Simplified Arabic" w:eastAsia="Calibri" w:hAnsi="Simplified Arabic" w:hint="cs"/>
          <w:b/>
          <w:bCs/>
          <w:sz w:val="28"/>
          <w:rtl/>
        </w:rPr>
        <w:t>الملخص:</w:t>
      </w:r>
    </w:p>
    <w:p w:rsidR="006E7CA1" w:rsidRDefault="006E7CA1" w:rsidP="00661779">
      <w:pPr>
        <w:bidi/>
        <w:spacing w:line="276" w:lineRule="auto"/>
        <w:ind w:firstLine="720"/>
        <w:jc w:val="both"/>
        <w:rPr>
          <w:rFonts w:ascii="Simplified Arabic" w:hAnsi="Simplified Arabic"/>
          <w:sz w:val="28"/>
          <w:rtl/>
        </w:rPr>
      </w:pPr>
      <w:r w:rsidRPr="006D6966">
        <w:rPr>
          <w:rFonts w:ascii="Simplified Arabic" w:eastAsia="Times New Roman" w:hAnsi="Simplified Arabic" w:hint="cs"/>
          <w:color w:val="000000"/>
          <w:sz w:val="28"/>
          <w:rtl/>
        </w:rPr>
        <w:t>هدفت ال</w:t>
      </w:r>
      <w:r w:rsidRPr="006D6966">
        <w:rPr>
          <w:rFonts w:ascii="Simplified Arabic" w:eastAsia="Times New Roman" w:hAnsi="Simplified Arabic"/>
          <w:color w:val="000000"/>
          <w:sz w:val="28"/>
          <w:rtl/>
        </w:rPr>
        <w:t>دراسة</w:t>
      </w:r>
      <w:r w:rsidR="00C963C6">
        <w:rPr>
          <w:rFonts w:ascii="Simplified Arabic" w:eastAsia="Times New Roman" w:hAnsi="Simplified Arabic" w:hint="cs"/>
          <w:color w:val="000000"/>
          <w:sz w:val="28"/>
          <w:rtl/>
        </w:rPr>
        <w:t xml:space="preserve"> ال</w:t>
      </w:r>
      <w:r w:rsidRPr="006D6966">
        <w:rPr>
          <w:rFonts w:ascii="Simplified Arabic" w:eastAsia="Times New Roman" w:hAnsi="Simplified Arabic" w:hint="cs"/>
          <w:color w:val="000000"/>
          <w:sz w:val="28"/>
          <w:rtl/>
        </w:rPr>
        <w:t xml:space="preserve">تعرف </w:t>
      </w:r>
      <w:r w:rsidR="000C01E2">
        <w:rPr>
          <w:rFonts w:ascii="Simplified Arabic" w:eastAsia="Times New Roman" w:hAnsi="Simplified Arabic" w:hint="cs"/>
          <w:color w:val="000000"/>
          <w:sz w:val="28"/>
          <w:rtl/>
        </w:rPr>
        <w:t xml:space="preserve">الى </w:t>
      </w:r>
      <w:r w:rsidRPr="006D6966">
        <w:rPr>
          <w:rFonts w:ascii="Simplified Arabic" w:eastAsia="Times New Roman" w:hAnsi="Simplified Arabic"/>
          <w:color w:val="000000"/>
          <w:sz w:val="28"/>
          <w:rtl/>
        </w:rPr>
        <w:t xml:space="preserve">الكفاءة الذاتية لدى معلمي ومعلمات </w:t>
      </w:r>
      <w:r w:rsidR="000C01E2">
        <w:rPr>
          <w:rFonts w:ascii="Simplified Arabic" w:eastAsia="Times New Roman" w:hAnsi="Simplified Arabic"/>
          <w:color w:val="000000"/>
          <w:sz w:val="28"/>
          <w:rtl/>
        </w:rPr>
        <w:t>ذوي الاحتياجات التربوية الخاصة</w:t>
      </w:r>
      <w:r w:rsidRPr="006D6966">
        <w:rPr>
          <w:rFonts w:ascii="Simplified Arabic" w:eastAsia="Times New Roman" w:hAnsi="Simplified Arabic" w:hint="cs"/>
          <w:color w:val="000000"/>
          <w:sz w:val="28"/>
          <w:rtl/>
        </w:rPr>
        <w:t xml:space="preserve">، وهل </w:t>
      </w:r>
      <w:r w:rsidRPr="006D6966">
        <w:rPr>
          <w:rFonts w:ascii="Simplified Arabic" w:eastAsia="Times New Roman" w:hAnsi="Simplified Arabic"/>
          <w:color w:val="000000"/>
          <w:sz w:val="28"/>
          <w:rtl/>
        </w:rPr>
        <w:t xml:space="preserve">توجد فروق ذات دلالة إحصائية في الكفاءة الذاتية </w:t>
      </w:r>
      <w:r>
        <w:rPr>
          <w:rFonts w:ascii="Simplified Arabic" w:eastAsia="Times New Roman" w:hAnsi="Simplified Arabic" w:hint="cs"/>
          <w:color w:val="000000"/>
          <w:sz w:val="28"/>
          <w:rtl/>
        </w:rPr>
        <w:t xml:space="preserve"> </w:t>
      </w:r>
      <w:r w:rsidRPr="006D6966">
        <w:rPr>
          <w:rFonts w:ascii="Simplified Arabic" w:eastAsia="Times New Roman" w:hAnsi="Simplified Arabic"/>
          <w:color w:val="000000"/>
          <w:sz w:val="28"/>
          <w:rtl/>
        </w:rPr>
        <w:t xml:space="preserve">والتي تعزي </w:t>
      </w:r>
      <w:r w:rsidR="003A013D">
        <w:rPr>
          <w:rFonts w:ascii="Simplified Arabic" w:eastAsia="Times New Roman" w:hAnsi="Simplified Arabic" w:hint="cs"/>
          <w:color w:val="000000"/>
          <w:sz w:val="28"/>
          <w:rtl/>
        </w:rPr>
        <w:t xml:space="preserve">للمتغيرات الآتية </w:t>
      </w:r>
      <w:r w:rsidRPr="006D6966">
        <w:rPr>
          <w:rFonts w:ascii="Simplified Arabic" w:eastAsia="Times New Roman" w:hAnsi="Simplified Arabic"/>
          <w:color w:val="000000"/>
          <w:sz w:val="28"/>
          <w:rtl/>
        </w:rPr>
        <w:t>(</w:t>
      </w:r>
      <w:r w:rsidR="00661779">
        <w:rPr>
          <w:rFonts w:ascii="Simplified Arabic" w:eastAsia="Times New Roman" w:hAnsi="Simplified Arabic" w:hint="cs"/>
          <w:color w:val="000000"/>
          <w:sz w:val="28"/>
          <w:rtl/>
        </w:rPr>
        <w:t xml:space="preserve">النوع الاجتماعي، </w:t>
      </w:r>
      <w:r w:rsidRPr="006D6966">
        <w:rPr>
          <w:rFonts w:ascii="Simplified Arabic" w:hAnsi="Simplified Arabic"/>
          <w:sz w:val="28"/>
          <w:rtl/>
          <w:lang w:eastAsia="en-GB"/>
        </w:rPr>
        <w:t>سنوات الخبرة في التدريس</w:t>
      </w:r>
      <w:r w:rsidRPr="006D6966">
        <w:rPr>
          <w:rFonts w:ascii="Simplified Arabic" w:eastAsia="Times New Roman" w:hAnsi="Simplified Arabic"/>
          <w:color w:val="000000"/>
          <w:sz w:val="28"/>
          <w:rtl/>
        </w:rPr>
        <w:t>)</w:t>
      </w:r>
      <w:r w:rsidR="006758EC">
        <w:rPr>
          <w:rFonts w:ascii="Simplified Arabic" w:eastAsia="Times New Roman" w:hAnsi="Simplified Arabic" w:hint="cs"/>
          <w:color w:val="000000"/>
          <w:sz w:val="28"/>
          <w:rtl/>
        </w:rPr>
        <w:t xml:space="preserve">، وتكونت عينة الدراسة: </w:t>
      </w:r>
      <w:r w:rsidRPr="006D6966">
        <w:rPr>
          <w:rFonts w:ascii="Simplified Arabic" w:eastAsia="Times New Roman" w:hAnsi="Simplified Arabic" w:hint="cs"/>
          <w:color w:val="000000"/>
          <w:sz w:val="28"/>
          <w:rtl/>
        </w:rPr>
        <w:t>(100) من معلمي ومعلمات</w:t>
      </w:r>
      <w:r>
        <w:rPr>
          <w:rFonts w:ascii="Simplified Arabic" w:eastAsia="Times New Roman" w:hAnsi="Simplified Arabic" w:hint="cs"/>
          <w:color w:val="000000"/>
          <w:sz w:val="28"/>
          <w:rtl/>
        </w:rPr>
        <w:t xml:space="preserve"> ذوي</w:t>
      </w:r>
      <w:r w:rsidRPr="006D6966">
        <w:rPr>
          <w:rFonts w:ascii="Simplified Arabic" w:eastAsia="Times New Roman" w:hAnsi="Simplified Arabic" w:hint="cs"/>
          <w:color w:val="000000"/>
          <w:sz w:val="28"/>
          <w:rtl/>
        </w:rPr>
        <w:t xml:space="preserve"> الاحتياجات الخاصة في مدرسة الامل، واتبع الباحث</w:t>
      </w:r>
      <w:r w:rsidR="003A013D">
        <w:rPr>
          <w:rFonts w:ascii="Simplified Arabic" w:eastAsia="Times New Roman" w:hAnsi="Simplified Arabic" w:hint="cs"/>
          <w:color w:val="000000"/>
          <w:sz w:val="28"/>
          <w:rtl/>
        </w:rPr>
        <w:t>ون</w:t>
      </w:r>
      <w:r w:rsidRPr="006D6966">
        <w:rPr>
          <w:rFonts w:ascii="Simplified Arabic" w:eastAsia="Times New Roman" w:hAnsi="Simplified Arabic" w:hint="cs"/>
          <w:color w:val="000000"/>
          <w:sz w:val="28"/>
          <w:rtl/>
        </w:rPr>
        <w:t xml:space="preserve"> المنهج </w:t>
      </w:r>
      <w:r w:rsidRPr="006D6966">
        <w:rPr>
          <w:rFonts w:ascii="Simplified Arabic" w:hAnsi="Simplified Arabic" w:hint="cs"/>
          <w:sz w:val="28"/>
          <w:rtl/>
        </w:rPr>
        <w:t>الوصفي بالأسلوب المسحي وبإحدى صورها "الدراسة الارتباطية"</w:t>
      </w:r>
      <w:r w:rsidRPr="006D6966">
        <w:rPr>
          <w:rFonts w:ascii="Simplified Arabic" w:eastAsia="Times New Roman" w:hAnsi="Simplified Arabic" w:hint="cs"/>
          <w:color w:val="000000"/>
          <w:sz w:val="28"/>
          <w:rtl/>
        </w:rPr>
        <w:t xml:space="preserve">، وأشارت نتائج الدراسة الى ان: </w:t>
      </w:r>
      <w:r w:rsidRPr="006D6966">
        <w:rPr>
          <w:sz w:val="28"/>
          <w:rtl/>
        </w:rPr>
        <w:t>المستوى الكلي للكفاءة الذاتية كان مرتفعا جدا</w:t>
      </w:r>
      <w:r w:rsidRPr="006D6966">
        <w:rPr>
          <w:rFonts w:ascii="Simplified Arabic" w:eastAsia="Times New Roman" w:hAnsi="Simplified Arabic" w:hint="cs"/>
          <w:color w:val="000000"/>
          <w:sz w:val="28"/>
          <w:rtl/>
        </w:rPr>
        <w:t xml:space="preserve">، </w:t>
      </w:r>
      <w:r>
        <w:rPr>
          <w:rFonts w:ascii="Simplified Arabic" w:hAnsi="Simplified Arabic" w:hint="cs"/>
          <w:sz w:val="28"/>
          <w:rtl/>
        </w:rPr>
        <w:t>و</w:t>
      </w:r>
      <w:r w:rsidR="003A013D">
        <w:rPr>
          <w:rFonts w:ascii="Simplified Arabic" w:hAnsi="Simplified Arabic" w:hint="cs"/>
          <w:sz w:val="28"/>
          <w:rtl/>
        </w:rPr>
        <w:t xml:space="preserve">كذلك </w:t>
      </w:r>
      <w:r>
        <w:rPr>
          <w:rFonts w:ascii="Simplified Arabic" w:hAnsi="Simplified Arabic" w:hint="cs"/>
          <w:sz w:val="28"/>
          <w:rtl/>
        </w:rPr>
        <w:t xml:space="preserve">أشارت الى </w:t>
      </w:r>
      <w:r w:rsidRPr="006D6966">
        <w:rPr>
          <w:rFonts w:ascii="Simplified Arabic" w:hAnsi="Simplified Arabic" w:hint="cs"/>
          <w:sz w:val="28"/>
          <w:rtl/>
        </w:rPr>
        <w:t>عدم وجود</w:t>
      </w:r>
      <w:r w:rsidRPr="006D6966">
        <w:rPr>
          <w:rFonts w:ascii="Simplified Arabic" w:hAnsi="Simplified Arabic"/>
          <w:sz w:val="28"/>
          <w:rtl/>
        </w:rPr>
        <w:t xml:space="preserve"> فروق ذات دلالة إحصائية في المستوى الكلي للكفاءة الذاتية ومجالاتها تعزى إلى متغير النوع الاجتماعي</w:t>
      </w:r>
      <w:r w:rsidRPr="006D6966">
        <w:rPr>
          <w:rFonts w:ascii="Simplified Arabic" w:hAnsi="Simplified Arabic" w:hint="cs"/>
          <w:sz w:val="28"/>
          <w:rtl/>
        </w:rPr>
        <w:t>، و</w:t>
      </w:r>
      <w:r w:rsidRPr="006D6966">
        <w:rPr>
          <w:rFonts w:ascii="Simplified Arabic" w:hAnsi="Simplified Arabic"/>
          <w:sz w:val="28"/>
          <w:rtl/>
        </w:rPr>
        <w:t>متغير الخبرة في العمل</w:t>
      </w:r>
      <w:r w:rsidR="003A013D">
        <w:rPr>
          <w:rFonts w:ascii="Simplified Arabic" w:hAnsi="Simplified Arabic" w:hint="cs"/>
          <w:sz w:val="28"/>
          <w:rtl/>
        </w:rPr>
        <w:t>.</w:t>
      </w:r>
    </w:p>
    <w:p w:rsidR="006E7CA1" w:rsidRDefault="006E7CA1" w:rsidP="003A013D">
      <w:pPr>
        <w:bidi/>
        <w:spacing w:line="276" w:lineRule="auto"/>
        <w:ind w:firstLine="720"/>
        <w:jc w:val="both"/>
        <w:rPr>
          <w:rFonts w:ascii="Simplified Arabic" w:hAnsi="Simplified Arabic"/>
          <w:sz w:val="28"/>
          <w:rtl/>
        </w:rPr>
      </w:pPr>
      <w:r w:rsidRPr="006D6966">
        <w:rPr>
          <w:rFonts w:ascii="Simplified Arabic" w:hAnsi="Simplified Arabic" w:hint="cs"/>
          <w:sz w:val="28"/>
          <w:rtl/>
        </w:rPr>
        <w:t xml:space="preserve">اهم توصيات الدراسة: </w:t>
      </w:r>
      <w:r w:rsidRPr="006D6966">
        <w:rPr>
          <w:rFonts w:ascii="Simplified Arabic" w:hAnsi="Simplified Arabic"/>
          <w:sz w:val="28"/>
          <w:rtl/>
        </w:rPr>
        <w:t>اجراء دراسات مشابهة على معلمين في مدارس</w:t>
      </w:r>
      <w:r w:rsidRPr="006D6966">
        <w:rPr>
          <w:rFonts w:ascii="Simplified Arabic" w:hAnsi="Simplified Arabic" w:hint="cs"/>
          <w:sz w:val="28"/>
          <w:rtl/>
        </w:rPr>
        <w:t xml:space="preserve"> ومجالات تدريس</w:t>
      </w:r>
      <w:r w:rsidRPr="006D6966">
        <w:rPr>
          <w:rFonts w:ascii="Simplified Arabic" w:hAnsi="Simplified Arabic"/>
          <w:sz w:val="28"/>
          <w:rtl/>
        </w:rPr>
        <w:t xml:space="preserve"> أخرى ل</w:t>
      </w:r>
      <w:r w:rsidR="003A013D">
        <w:rPr>
          <w:rFonts w:ascii="Simplified Arabic" w:hAnsi="Simplified Arabic"/>
          <w:sz w:val="28"/>
          <w:rtl/>
        </w:rPr>
        <w:t>لتعرف على مستوى الكفاءة الذاتية</w:t>
      </w:r>
      <w:r w:rsidRPr="006D6966">
        <w:rPr>
          <w:rFonts w:ascii="Simplified Arabic" w:hAnsi="Simplified Arabic" w:hint="cs"/>
          <w:sz w:val="28"/>
          <w:rtl/>
        </w:rPr>
        <w:t xml:space="preserve">، </w:t>
      </w:r>
      <w:r w:rsidR="003A013D">
        <w:rPr>
          <w:rFonts w:ascii="Simplified Arabic" w:hAnsi="Simplified Arabic" w:hint="cs"/>
          <w:sz w:val="28"/>
          <w:rtl/>
        </w:rPr>
        <w:t>و</w:t>
      </w:r>
      <w:r w:rsidRPr="006D6966">
        <w:rPr>
          <w:rFonts w:ascii="Simplified Arabic" w:hAnsi="Simplified Arabic"/>
          <w:sz w:val="28"/>
          <w:rtl/>
        </w:rPr>
        <w:t>تبصير المعلمين بالمزيد من المعلومات لتعزيز قدراتهم على مواجهة الضغوط النفسية</w:t>
      </w:r>
      <w:r w:rsidRPr="006D6966">
        <w:rPr>
          <w:rFonts w:ascii="Simplified Arabic" w:hAnsi="Simplified Arabic" w:hint="cs"/>
          <w:sz w:val="28"/>
          <w:rtl/>
        </w:rPr>
        <w:t xml:space="preserve">، </w:t>
      </w:r>
      <w:r w:rsidRPr="006D6966">
        <w:rPr>
          <w:rFonts w:ascii="Simplified Arabic" w:hAnsi="Simplified Arabic"/>
          <w:sz w:val="28"/>
          <w:rtl/>
        </w:rPr>
        <w:t>زيادة الاهتمام بالبرامج الارشادية والتوجيهية المتخصصة (الكفاءة الذاتية) في مؤسسات التربية الخاصة.</w:t>
      </w:r>
    </w:p>
    <w:p w:rsidR="003A013D" w:rsidRDefault="003A013D" w:rsidP="003A013D">
      <w:pPr>
        <w:bidi/>
        <w:spacing w:line="276" w:lineRule="auto"/>
        <w:ind w:firstLine="720"/>
        <w:jc w:val="both"/>
        <w:rPr>
          <w:rFonts w:ascii="Simplified Arabic" w:hAnsi="Simplified Arabic"/>
          <w:b/>
          <w:bCs/>
          <w:sz w:val="28"/>
          <w:rtl/>
        </w:rPr>
      </w:pPr>
      <w:r w:rsidRPr="003A013D">
        <w:rPr>
          <w:rFonts w:ascii="Simplified Arabic" w:hAnsi="Simplified Arabic" w:hint="cs"/>
          <w:b/>
          <w:bCs/>
          <w:sz w:val="28"/>
          <w:rtl/>
        </w:rPr>
        <w:t>الكلمات الدالة: الكفاءة الذاتية، الاحتياجات التربوية الخاصة، مدرسة الأمل.</w:t>
      </w:r>
      <w:bookmarkStart w:id="1" w:name="_Toc77068280"/>
    </w:p>
    <w:p w:rsidR="003A013D" w:rsidRDefault="003A013D" w:rsidP="003A013D">
      <w:pPr>
        <w:bidi/>
        <w:spacing w:line="276" w:lineRule="auto"/>
        <w:ind w:firstLine="720"/>
        <w:jc w:val="both"/>
        <w:rPr>
          <w:rFonts w:ascii="Simplified Arabic" w:hAnsi="Simplified Arabic"/>
          <w:b/>
          <w:bCs/>
          <w:sz w:val="28"/>
          <w:rtl/>
        </w:rPr>
      </w:pPr>
    </w:p>
    <w:p w:rsidR="003A013D" w:rsidRPr="00C963C6" w:rsidRDefault="003A013D" w:rsidP="003A013D">
      <w:pPr>
        <w:bidi/>
        <w:spacing w:after="120" w:line="276" w:lineRule="auto"/>
        <w:jc w:val="center"/>
        <w:rPr>
          <w:rFonts w:ascii="Simplified Arabic" w:eastAsia="Times New Roman" w:hAnsi="Simplified Arabic"/>
          <w:b/>
          <w:bCs/>
          <w:sz w:val="28"/>
          <w:rtl/>
        </w:rPr>
      </w:pPr>
      <w:r w:rsidRPr="00C963C6">
        <w:rPr>
          <w:rFonts w:ascii="Simplified Arabic" w:eastAsia="Times New Roman" w:hAnsi="Simplified Arabic" w:hint="cs"/>
          <w:b/>
          <w:bCs/>
          <w:sz w:val="28"/>
          <w:rtl/>
        </w:rPr>
        <w:lastRenderedPageBreak/>
        <w:t xml:space="preserve">مستوي </w:t>
      </w:r>
      <w:r w:rsidRPr="00C963C6">
        <w:rPr>
          <w:rFonts w:ascii="Simplified Arabic" w:eastAsia="Times New Roman" w:hAnsi="Simplified Arabic"/>
          <w:b/>
          <w:bCs/>
          <w:sz w:val="28"/>
          <w:rtl/>
        </w:rPr>
        <w:t>الكفاءة الذاتية لدى معلمي ومعلمات الاحتياجات التربوية الخاصة في مدرسة الأمل</w:t>
      </w:r>
    </w:p>
    <w:p w:rsidR="003A013D" w:rsidRPr="003A013D" w:rsidRDefault="003A013D" w:rsidP="003A013D">
      <w:pPr>
        <w:bidi/>
        <w:spacing w:line="276" w:lineRule="auto"/>
        <w:ind w:firstLine="720"/>
        <w:jc w:val="both"/>
        <w:rPr>
          <w:rFonts w:ascii="Simplified Arabic" w:hAnsi="Simplified Arabic"/>
          <w:b/>
          <w:bCs/>
          <w:sz w:val="28"/>
          <w:rtl/>
        </w:rPr>
      </w:pPr>
    </w:p>
    <w:p w:rsidR="008300E4" w:rsidRPr="00A465BC" w:rsidRDefault="008300E4" w:rsidP="003A013D">
      <w:pPr>
        <w:pStyle w:val="Heading2"/>
        <w:spacing w:line="276" w:lineRule="auto"/>
        <w:rPr>
          <w:rtl/>
        </w:rPr>
      </w:pPr>
      <w:r w:rsidRPr="00A465BC">
        <w:rPr>
          <w:rtl/>
        </w:rPr>
        <w:t>مقدمة الدراسة</w:t>
      </w:r>
      <w:bookmarkEnd w:id="1"/>
      <w:r w:rsidR="003A013D">
        <w:rPr>
          <w:rFonts w:hint="cs"/>
          <w:rtl/>
        </w:rPr>
        <w:t>:</w:t>
      </w:r>
    </w:p>
    <w:p w:rsidR="009C5526" w:rsidRPr="009C5526" w:rsidRDefault="009C5526" w:rsidP="003A013D">
      <w:pPr>
        <w:bidi/>
        <w:spacing w:line="276" w:lineRule="auto"/>
        <w:jc w:val="both"/>
        <w:rPr>
          <w:rFonts w:ascii="Simplified Arabic" w:eastAsia="Times New Roman" w:hAnsi="Simplified Arabic"/>
          <w:sz w:val="28"/>
        </w:rPr>
      </w:pPr>
      <w:r w:rsidRPr="009C5526">
        <w:rPr>
          <w:rFonts w:ascii="Simplified Arabic" w:eastAsia="Times New Roman" w:hAnsi="Simplified Arabic"/>
          <w:sz w:val="28"/>
          <w:rtl/>
        </w:rPr>
        <w:t>الصحة النفسية نعمة من نعم الله الكثيرة علينا، والتي تمكن الإنسان من العيش بحياة طبيعية، وتمكنه من الاستمتاع في حياته، فلا بد للإنسان أن يحافظ على صحته النفسية التي تعتبر أساساً للصحة الجسدية والعاطفية والاجتماعية</w:t>
      </w:r>
      <w:r w:rsidRPr="009C5526">
        <w:rPr>
          <w:rFonts w:ascii="Simplified Arabic" w:eastAsia="Times New Roman" w:hAnsi="Simplified Arabic"/>
          <w:sz w:val="28"/>
        </w:rPr>
        <w:t>.</w:t>
      </w:r>
      <w:r w:rsidRPr="009C5526">
        <w:rPr>
          <w:rFonts w:ascii="Simplified Arabic" w:eastAsia="Times New Roman" w:hAnsi="Simplified Arabic" w:hint="cs"/>
          <w:sz w:val="28"/>
          <w:rtl/>
        </w:rPr>
        <w:t xml:space="preserve"> و</w:t>
      </w:r>
      <w:r w:rsidRPr="009C5526">
        <w:rPr>
          <w:rFonts w:ascii="Simplified Arabic" w:eastAsia="Times New Roman" w:hAnsi="Simplified Arabic"/>
          <w:sz w:val="28"/>
          <w:rtl/>
        </w:rPr>
        <w:t>تعتبر مشكلة الإعاقة من المشكلات الهامة التي تواجه المجتمعات، إذ لا يخلو أي مجتمع من وجود نسبة لا يستهان بها من أفراده ممن يواجهون الحياة وقد أصيبوا بنوع أو بآخر من الإعاقات الجسمية، أو العقلية أو ال</w:t>
      </w:r>
      <w:r w:rsidR="003A013D">
        <w:rPr>
          <w:rFonts w:ascii="Simplified Arabic" w:eastAsia="Times New Roman" w:hAnsi="Simplified Arabic"/>
          <w:sz w:val="28"/>
          <w:rtl/>
        </w:rPr>
        <w:t>عصبية، أو النفسية. (خوله، 2005)</w:t>
      </w:r>
    </w:p>
    <w:p w:rsidR="009C5526" w:rsidRPr="009C5526" w:rsidRDefault="009C5526" w:rsidP="003A013D">
      <w:pPr>
        <w:bidi/>
        <w:spacing w:line="276" w:lineRule="auto"/>
        <w:jc w:val="both"/>
        <w:rPr>
          <w:rFonts w:ascii="Simplified Arabic" w:eastAsia="Times New Roman" w:hAnsi="Simplified Arabic"/>
          <w:sz w:val="28"/>
          <w:rtl/>
        </w:rPr>
      </w:pPr>
      <w:r w:rsidRPr="009C5526">
        <w:rPr>
          <w:rFonts w:ascii="Simplified Arabic" w:eastAsia="Times New Roman" w:hAnsi="Simplified Arabic"/>
          <w:color w:val="000000"/>
          <w:sz w:val="28"/>
          <w:rtl/>
        </w:rPr>
        <w:t xml:space="preserve">وأصبح الاهتمام بذوي الاحتياجات الخاصة مع مطلع الألفية الثالثة ضرورة ملحة تعويضاً لهم عما يعانونه من </w:t>
      </w:r>
      <w:r w:rsidRPr="009C5526">
        <w:rPr>
          <w:rFonts w:ascii="Simplified Arabic" w:eastAsia="Times New Roman" w:hAnsi="Simplified Arabic"/>
          <w:sz w:val="28"/>
          <w:rtl/>
        </w:rPr>
        <w:t>عجز كلي أو جزئي، وتمكنهم من الحياة الطبيعية المنتجة، وتدعيماً لمساعدتهم في الحصول على حقوقهم، فالمعوق إنسان أصيب بالإعاقة رغماً عنه، وهو كفرد له حقوقه الكاملة بالمشاركة في الحياة الاجتماعية، ولذلك أصبح من الأهمية بمكان تأهيله لاستعادة أقصى قدراته البدنية وتكيفه النفسي والاجتماعي بما يتناسب مع نوع الاعاقة التي يعاني منها، كما أن لذوي الاحتياجات الخاصة احتياجات متعددة: من مساندة اجتماعية وتوفير الدعم المالي ومساعدتهم على تكوين علاقات، وال</w:t>
      </w:r>
      <w:r w:rsidR="003A013D">
        <w:rPr>
          <w:rFonts w:ascii="Simplified Arabic" w:eastAsia="Times New Roman" w:hAnsi="Simplified Arabic"/>
          <w:sz w:val="28"/>
          <w:rtl/>
        </w:rPr>
        <w:t>تواصل مع الآخرين. (الشيخ، 2016)</w:t>
      </w:r>
    </w:p>
    <w:p w:rsidR="009C5526" w:rsidRPr="009C5526" w:rsidRDefault="009C5526" w:rsidP="003A013D">
      <w:pPr>
        <w:bidi/>
        <w:spacing w:line="276" w:lineRule="auto"/>
        <w:jc w:val="both"/>
        <w:rPr>
          <w:rFonts w:ascii="Simplified Arabic" w:eastAsia="Times New Roman" w:hAnsi="Simplified Arabic"/>
          <w:sz w:val="28"/>
          <w:rtl/>
        </w:rPr>
      </w:pPr>
      <w:r w:rsidRPr="009C5526">
        <w:rPr>
          <w:rFonts w:ascii="Simplified Arabic" w:eastAsia="Times New Roman" w:hAnsi="Simplified Arabic"/>
          <w:sz w:val="28"/>
          <w:rtl/>
        </w:rPr>
        <w:t>وتعتبر الإعاقة ظاهرة بشرية ظهرت منذ أقدم العصور، وما زالت موجودة في شتى أنحاء العالم، وستظل مستمرة ما بقيت الإنسانية، فهي ليست مرضاً يقضى عليه بالأدوية، وإنما هي حالات قد تفرض وجودها بصورة مفاجئة ودون س</w:t>
      </w:r>
      <w:r w:rsidR="003A013D">
        <w:rPr>
          <w:rFonts w:ascii="Simplified Arabic" w:eastAsia="Times New Roman" w:hAnsi="Simplified Arabic"/>
          <w:sz w:val="28"/>
          <w:rtl/>
        </w:rPr>
        <w:t>ابق إنذار. (شويعل وحبيبة، 2012)</w:t>
      </w:r>
    </w:p>
    <w:p w:rsidR="009C5526" w:rsidRPr="009C5526" w:rsidRDefault="009C5526" w:rsidP="003A013D">
      <w:pPr>
        <w:bidi/>
        <w:spacing w:line="276" w:lineRule="auto"/>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 xml:space="preserve">وتعد الكفاءة الذاتية من مفاهيم علم النفس الحديثة حيث أشار إليها بأندورا في نظرية التعلم الاجتماعي المعرفي وبين أن معتقدات الفرد عن فاعليته الذاتية تظهر من خلال الإدراك المعرفي للقدرات الشخصية والخبرات </w:t>
      </w:r>
      <w:r w:rsidRPr="009C5526">
        <w:rPr>
          <w:rFonts w:ascii="Simplified Arabic" w:eastAsia="Times New Roman" w:hAnsi="Simplified Arabic"/>
          <w:color w:val="000000"/>
          <w:sz w:val="28"/>
          <w:rtl/>
        </w:rPr>
        <w:lastRenderedPageBreak/>
        <w:t xml:space="preserve">المتعددة، سواء المباشرة أو غير المباشرة، ولذا فإن الفاعلية الذاتية يمكن أن تحدد المسار الذي يتبعه الفرد كإجراءات </w:t>
      </w:r>
      <w:r w:rsidRPr="009C5526">
        <w:rPr>
          <w:rFonts w:ascii="Simplified Arabic" w:eastAsia="Times New Roman" w:hAnsi="Simplified Arabic"/>
          <w:sz w:val="28"/>
          <w:rtl/>
        </w:rPr>
        <w:t>سلوكية، إما في صورة ابتكارية أو نمطية، كما أن هذا المسار يمكن أن يشير إلى مدى اقتناع الفرد بفاعليته الشخصية وثقته بإمكاناته التي</w:t>
      </w:r>
      <w:r w:rsidR="003A013D">
        <w:rPr>
          <w:rFonts w:ascii="Simplified Arabic" w:eastAsia="Times New Roman" w:hAnsi="Simplified Arabic"/>
          <w:sz w:val="28"/>
          <w:rtl/>
        </w:rPr>
        <w:t xml:space="preserve"> يقتضيها الموقف. (اليوسف، 2010)</w:t>
      </w:r>
    </w:p>
    <w:p w:rsidR="009C5526" w:rsidRPr="009C5526" w:rsidRDefault="009C5526" w:rsidP="003A013D">
      <w:pPr>
        <w:bidi/>
        <w:spacing w:line="276" w:lineRule="auto"/>
        <w:jc w:val="both"/>
        <w:rPr>
          <w:rFonts w:ascii="Simplified Arabic" w:eastAsia="Times New Roman" w:hAnsi="Simplified Arabic"/>
          <w:color w:val="000000"/>
          <w:sz w:val="28"/>
          <w:rtl/>
        </w:rPr>
      </w:pPr>
      <w:r w:rsidRPr="009C5526">
        <w:rPr>
          <w:rFonts w:ascii="Simplified Arabic" w:eastAsia="Times New Roman" w:hAnsi="Simplified Arabic" w:hint="cs"/>
          <w:color w:val="000000"/>
          <w:sz w:val="28"/>
          <w:rtl/>
        </w:rPr>
        <w:t>تعتبر</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معتقدات</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الكفاءة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الذاتية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للمعلمين</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عاملاً</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مهمًا</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يؤثر</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على</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ممارسات</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التدريس</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في</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التعليم</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الشامل،</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فضلاً</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عن</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كونها</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عاملاً</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مهمًا</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يؤثر</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على</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مواقف</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المعلم</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الإيجابية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تجاه</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الطلاب</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ذوي</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الاحتياجات</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الخاصة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بالإضافة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إلى</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ذلك،</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فإن</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مشاعر</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الثقة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بالنفس</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لدى</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المعلمين</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فيما</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يتعلق</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بتصورات</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الكفاءة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الذاتية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وعملهم</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مع</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الطلاب</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ذوي</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الاحتياجات</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الخاصة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تؤثر</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بشكل</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مباشر</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على</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نجاح</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تعليم</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الدمج،</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وهذا</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يسلط</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الضوء</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على</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أهمية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تحديد</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الكفاءة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الذاتية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العامة</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لمعلمي</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تعليم</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الإدماج</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ودمجهم</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الاكتفاء</w:t>
      </w:r>
      <w:r w:rsidRPr="009C5526">
        <w:rPr>
          <w:rFonts w:ascii="Simplified Arabic" w:eastAsia="Times New Roman" w:hAnsi="Simplified Arabic"/>
          <w:color w:val="000000"/>
          <w:sz w:val="28"/>
          <w:rtl/>
        </w:rPr>
        <w:t xml:space="preserve"> </w:t>
      </w:r>
      <w:r w:rsidRPr="009C5526">
        <w:rPr>
          <w:rFonts w:ascii="Simplified Arabic" w:eastAsia="Times New Roman" w:hAnsi="Simplified Arabic" w:hint="cs"/>
          <w:color w:val="000000"/>
          <w:sz w:val="28"/>
          <w:rtl/>
        </w:rPr>
        <w:t xml:space="preserve">الذاتي </w:t>
      </w:r>
      <w:r w:rsidRPr="009C5526">
        <w:rPr>
          <w:rFonts w:ascii="Simplified Arabic" w:eastAsia="Times New Roman" w:hAnsi="Simplified Arabic"/>
          <w:color w:val="000000"/>
          <w:sz w:val="28"/>
          <w:rtl/>
        </w:rPr>
        <w:t>(</w:t>
      </w:r>
      <w:r w:rsidRPr="009C5526">
        <w:rPr>
          <w:rFonts w:ascii="Simplified Arabic" w:eastAsia="Times New Roman" w:hAnsi="Simplified Arabic"/>
          <w:color w:val="000000"/>
          <w:sz w:val="28"/>
        </w:rPr>
        <w:t>Osman Özokcui 2017</w:t>
      </w:r>
      <w:r w:rsidRPr="009C5526">
        <w:rPr>
          <w:rFonts w:ascii="Simplified Arabic" w:eastAsia="Times New Roman" w:hAnsi="Simplified Arabic"/>
          <w:color w:val="000000"/>
          <w:sz w:val="28"/>
          <w:rtl/>
        </w:rPr>
        <w:t>)</w:t>
      </w:r>
      <w:r w:rsidRPr="009C5526">
        <w:rPr>
          <w:rFonts w:ascii="Simplified Arabic" w:eastAsia="Times New Roman" w:hAnsi="Simplified Arabic" w:hint="cs"/>
          <w:color w:val="000000"/>
          <w:sz w:val="28"/>
          <w:rtl/>
        </w:rPr>
        <w:t>.</w:t>
      </w:r>
    </w:p>
    <w:p w:rsidR="009C5526" w:rsidRPr="009C5526" w:rsidRDefault="009C5526" w:rsidP="003A013D">
      <w:pPr>
        <w:bidi/>
        <w:spacing w:line="276" w:lineRule="auto"/>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ويشير بأندورا</w:t>
      </w:r>
      <w:r w:rsidRPr="009C5526">
        <w:rPr>
          <w:rFonts w:ascii="Simplified Arabic" w:eastAsia="Times New Roman" w:hAnsi="Simplified Arabic"/>
          <w:color w:val="000000"/>
          <w:sz w:val="28"/>
        </w:rPr>
        <w:t xml:space="preserve"> (Bandura, 1997) </w:t>
      </w:r>
      <w:r w:rsidRPr="009C5526">
        <w:rPr>
          <w:rFonts w:ascii="Simplified Arabic" w:eastAsia="Times New Roman" w:hAnsi="Simplified Arabic"/>
          <w:color w:val="000000"/>
          <w:sz w:val="28"/>
          <w:rtl/>
        </w:rPr>
        <w:t>إلى أن الكفاءة الذاتية تعتمد في جزء منها على إدراك الذات وهي الصورة التي يطورها الفرد عن نفسه حيث تؤثر في مستوى الجهد المبذول في أداء المهمات</w:t>
      </w:r>
      <w:r w:rsidRPr="009C5526">
        <w:rPr>
          <w:rFonts w:ascii="Simplified Arabic" w:eastAsia="Times New Roman" w:hAnsi="Simplified Arabic"/>
          <w:color w:val="000000"/>
          <w:sz w:val="28"/>
        </w:rPr>
        <w:t>.</w:t>
      </w:r>
    </w:p>
    <w:p w:rsidR="009C5526" w:rsidRPr="009C5526" w:rsidRDefault="009C5526" w:rsidP="003A013D">
      <w:pPr>
        <w:bidi/>
        <w:spacing w:line="276" w:lineRule="auto"/>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 xml:space="preserve">في ضوء ما سبق تعد دراسة </w:t>
      </w:r>
      <w:r w:rsidR="003A013D">
        <w:rPr>
          <w:rFonts w:ascii="Simplified Arabic" w:eastAsia="Times New Roman" w:hAnsi="Simplified Arabic" w:hint="cs"/>
          <w:color w:val="000000"/>
          <w:sz w:val="28"/>
          <w:rtl/>
        </w:rPr>
        <w:t xml:space="preserve">مستوى </w:t>
      </w:r>
      <w:r w:rsidRPr="009C5526">
        <w:rPr>
          <w:rFonts w:ascii="Simplified Arabic" w:eastAsia="Times New Roman" w:hAnsi="Simplified Arabic"/>
          <w:color w:val="000000"/>
          <w:sz w:val="28"/>
          <w:rtl/>
        </w:rPr>
        <w:t>الكفاءة الذاتية لدى معلمي ومعلمات ذوي الاحتياجات التربوية الخاصة، وفي</w:t>
      </w:r>
      <w:r w:rsidR="003A013D">
        <w:rPr>
          <w:rFonts w:ascii="Simplified Arabic" w:eastAsia="Times New Roman" w:hAnsi="Simplified Arabic"/>
          <w:color w:val="000000"/>
          <w:sz w:val="28"/>
          <w:rtl/>
        </w:rPr>
        <w:t xml:space="preserve"> ظل النقص في الدراسات التي اهتم</w:t>
      </w:r>
      <w:r w:rsidRPr="009C5526">
        <w:rPr>
          <w:rFonts w:ascii="Simplified Arabic" w:eastAsia="Times New Roman" w:hAnsi="Simplified Arabic"/>
          <w:color w:val="000000"/>
          <w:sz w:val="28"/>
          <w:rtl/>
        </w:rPr>
        <w:t xml:space="preserve"> بدراسة </w:t>
      </w:r>
      <w:r w:rsidR="003A013D">
        <w:rPr>
          <w:rFonts w:ascii="Simplified Arabic" w:eastAsia="Times New Roman" w:hAnsi="Simplified Arabic" w:hint="cs"/>
          <w:color w:val="000000"/>
          <w:sz w:val="28"/>
          <w:rtl/>
        </w:rPr>
        <w:t>الكفاءة الذاتية</w:t>
      </w:r>
      <w:r w:rsidRPr="009C5526">
        <w:rPr>
          <w:rFonts w:ascii="Simplified Arabic" w:eastAsia="Times New Roman" w:hAnsi="Simplified Arabic"/>
          <w:color w:val="000000"/>
          <w:sz w:val="28"/>
          <w:rtl/>
        </w:rPr>
        <w:t xml:space="preserve"> في المجال التربوي بشكل عام، وندرة مثل هذه الدراسات في فلسطين تظهر أهمية إجراء الدراسة الحالية</w:t>
      </w:r>
      <w:r w:rsidRPr="009C5526">
        <w:rPr>
          <w:rFonts w:ascii="Simplified Arabic" w:eastAsia="Times New Roman" w:hAnsi="Simplified Arabic" w:hint="cs"/>
          <w:color w:val="000000"/>
          <w:sz w:val="28"/>
          <w:rtl/>
        </w:rPr>
        <w:t>.</w:t>
      </w:r>
    </w:p>
    <w:p w:rsidR="009C5526" w:rsidRPr="009C5526" w:rsidRDefault="009C5526" w:rsidP="003A013D">
      <w:pPr>
        <w:pStyle w:val="Heading2"/>
        <w:spacing w:line="276" w:lineRule="auto"/>
        <w:rPr>
          <w:rtl/>
        </w:rPr>
      </w:pPr>
      <w:bookmarkStart w:id="2" w:name="_Toc77068281"/>
      <w:r w:rsidRPr="009C5526">
        <w:rPr>
          <w:rtl/>
        </w:rPr>
        <w:t>أهمية الدراسة</w:t>
      </w:r>
      <w:bookmarkEnd w:id="2"/>
    </w:p>
    <w:p w:rsidR="009C5526" w:rsidRPr="009C5526" w:rsidRDefault="009C5526" w:rsidP="003A013D">
      <w:pPr>
        <w:bidi/>
        <w:spacing w:line="276" w:lineRule="auto"/>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 xml:space="preserve">تكمن أهمية الدراسة </w:t>
      </w:r>
      <w:r w:rsidRPr="009C5526">
        <w:rPr>
          <w:rFonts w:ascii="Simplified Arabic" w:eastAsia="Times New Roman" w:hAnsi="Simplified Arabic" w:hint="cs"/>
          <w:color w:val="000000"/>
          <w:sz w:val="28"/>
          <w:rtl/>
        </w:rPr>
        <w:t>في النقاط الاتية</w:t>
      </w:r>
      <w:r w:rsidRPr="009C5526">
        <w:rPr>
          <w:rFonts w:ascii="Simplified Arabic" w:eastAsia="Times New Roman" w:hAnsi="Simplified Arabic"/>
          <w:color w:val="000000"/>
          <w:sz w:val="28"/>
        </w:rPr>
        <w:t>:</w:t>
      </w:r>
    </w:p>
    <w:p w:rsidR="009C5526" w:rsidRPr="009C5526" w:rsidRDefault="009C5526" w:rsidP="003A013D">
      <w:pPr>
        <w:numPr>
          <w:ilvl w:val="0"/>
          <w:numId w:val="4"/>
        </w:numPr>
        <w:bidi/>
        <w:spacing w:line="276" w:lineRule="auto"/>
        <w:contextualSpacing/>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تعد هذه الدراسة الحالية –في حدود علم الباحث</w:t>
      </w:r>
      <w:r w:rsidR="003A013D">
        <w:rPr>
          <w:rFonts w:ascii="Simplified Arabic" w:eastAsia="Times New Roman" w:hAnsi="Simplified Arabic" w:hint="cs"/>
          <w:color w:val="000000"/>
          <w:sz w:val="28"/>
          <w:rtl/>
        </w:rPr>
        <w:t>ون</w:t>
      </w:r>
      <w:r w:rsidRPr="009C5526">
        <w:rPr>
          <w:rFonts w:ascii="Simplified Arabic" w:eastAsia="Times New Roman" w:hAnsi="Simplified Arabic"/>
          <w:color w:val="000000"/>
          <w:sz w:val="28"/>
          <w:rtl/>
        </w:rPr>
        <w:t>- من الدراسات الرائدة في الموضوع في فلسطين والتي تهتم بدراسة العلاقة بين الكفاءة الذاتية لدى معلمي ومعلمات الاحتياجات التربوية الخاصة في مدرسة الأمل</w:t>
      </w:r>
      <w:r w:rsidRPr="009C5526">
        <w:rPr>
          <w:rFonts w:ascii="Simplified Arabic" w:eastAsia="Times New Roman" w:hAnsi="Simplified Arabic"/>
          <w:color w:val="000000"/>
          <w:sz w:val="28"/>
        </w:rPr>
        <w:t>.</w:t>
      </w:r>
    </w:p>
    <w:p w:rsidR="009C5526" w:rsidRPr="009C5526" w:rsidRDefault="009C5526" w:rsidP="003A013D">
      <w:pPr>
        <w:numPr>
          <w:ilvl w:val="0"/>
          <w:numId w:val="4"/>
        </w:numPr>
        <w:bidi/>
        <w:spacing w:line="276" w:lineRule="auto"/>
        <w:contextualSpacing/>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lastRenderedPageBreak/>
        <w:t>تعد الدراسة الحالية أول دراسة تهتم بدراسة الكفاءة الذاتية لدى معلمي ومعلمات الاحتياجات التربوية الخاصة، وبالتالي سوف تسهم في التوصل إلى نموذج يمكن الاستفادة منه ميدانيا</w:t>
      </w:r>
      <w:r w:rsidRPr="009C5526">
        <w:rPr>
          <w:rFonts w:ascii="Simplified Arabic" w:eastAsia="Times New Roman" w:hAnsi="Simplified Arabic"/>
          <w:color w:val="000000"/>
          <w:sz w:val="28"/>
        </w:rPr>
        <w:t>.</w:t>
      </w:r>
    </w:p>
    <w:p w:rsidR="009C5526" w:rsidRPr="009C5526" w:rsidRDefault="009C5526" w:rsidP="003A013D">
      <w:pPr>
        <w:numPr>
          <w:ilvl w:val="0"/>
          <w:numId w:val="4"/>
        </w:numPr>
        <w:bidi/>
        <w:spacing w:line="276" w:lineRule="auto"/>
        <w:contextualSpacing/>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هذه الدراسة حافزاً قوياً للباحثين ومراز البحث في محافظات الوطن لمتابعة موضوع الكفاءة الذاتية لدى معلمي ومعلمات الاحتياجات التربوية الخاصة</w:t>
      </w:r>
      <w:r w:rsidRPr="009C5526">
        <w:rPr>
          <w:rFonts w:ascii="Simplified Arabic" w:eastAsia="Times New Roman" w:hAnsi="Simplified Arabic"/>
          <w:color w:val="000000"/>
          <w:sz w:val="28"/>
        </w:rPr>
        <w:t>.</w:t>
      </w:r>
    </w:p>
    <w:p w:rsidR="009C5526" w:rsidRPr="009C5526" w:rsidRDefault="009C5526" w:rsidP="003A013D">
      <w:pPr>
        <w:numPr>
          <w:ilvl w:val="0"/>
          <w:numId w:val="4"/>
        </w:numPr>
        <w:bidi/>
        <w:spacing w:line="276" w:lineRule="auto"/>
        <w:contextualSpacing/>
        <w:jc w:val="both"/>
        <w:rPr>
          <w:rFonts w:ascii="Simplified Arabic" w:eastAsia="Times New Roman" w:hAnsi="Simplified Arabic"/>
          <w:color w:val="000000"/>
          <w:sz w:val="28"/>
        </w:rPr>
      </w:pPr>
      <w:r w:rsidRPr="009C5526">
        <w:rPr>
          <w:rFonts w:ascii="Simplified Arabic" w:eastAsia="Times New Roman" w:hAnsi="Simplified Arabic"/>
          <w:color w:val="000000"/>
          <w:sz w:val="28"/>
          <w:rtl/>
        </w:rPr>
        <w:t>تعد نتائج الدراسة إثراء للأدب التربوي والنفسي من الناحية المعرفية</w:t>
      </w:r>
      <w:r w:rsidRPr="009C5526">
        <w:rPr>
          <w:rFonts w:ascii="Simplified Arabic" w:eastAsia="Times New Roman" w:hAnsi="Simplified Arabic"/>
          <w:color w:val="000000"/>
          <w:sz w:val="28"/>
        </w:rPr>
        <w:t>.</w:t>
      </w:r>
    </w:p>
    <w:p w:rsidR="009C5526" w:rsidRPr="009C5526" w:rsidRDefault="009C5526" w:rsidP="003A013D">
      <w:pPr>
        <w:pStyle w:val="Heading2"/>
        <w:spacing w:line="276" w:lineRule="auto"/>
        <w:rPr>
          <w:rtl/>
        </w:rPr>
      </w:pPr>
      <w:bookmarkStart w:id="3" w:name="_Toc77068282"/>
      <w:r w:rsidRPr="009C5526">
        <w:rPr>
          <w:rtl/>
        </w:rPr>
        <w:t>مشكلة الدراسة وتساؤلاتها</w:t>
      </w:r>
      <w:bookmarkEnd w:id="3"/>
    </w:p>
    <w:p w:rsidR="009C5526" w:rsidRPr="009C5526" w:rsidRDefault="009C5526" w:rsidP="003A013D">
      <w:pPr>
        <w:bidi/>
        <w:spacing w:line="276" w:lineRule="auto"/>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تتمحور مشكلة الدراسة في السؤال الرئيسي التالي</w:t>
      </w:r>
      <w:r w:rsidRPr="009C5526">
        <w:rPr>
          <w:rFonts w:ascii="Simplified Arabic" w:eastAsia="Times New Roman" w:hAnsi="Simplified Arabic"/>
          <w:color w:val="000000"/>
          <w:sz w:val="28"/>
        </w:rPr>
        <w:t>:</w:t>
      </w:r>
    </w:p>
    <w:p w:rsidR="009C5526" w:rsidRPr="009C5526" w:rsidRDefault="009C5526" w:rsidP="009C5526">
      <w:pPr>
        <w:bidi/>
        <w:spacing w:line="360" w:lineRule="auto"/>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ما العلاقة بين الكفاءة الذاتية والمرونة النفسية والمسؤولية الاجتماعية لدى معلمي ومعلمات الاحتياجات التربوية الخاصة في مدرسة الأمل؟</w:t>
      </w:r>
    </w:p>
    <w:p w:rsidR="009C5526" w:rsidRPr="009C5526" w:rsidRDefault="009C5526" w:rsidP="009C5526">
      <w:pPr>
        <w:bidi/>
        <w:spacing w:line="360" w:lineRule="auto"/>
        <w:jc w:val="both"/>
        <w:rPr>
          <w:rFonts w:ascii="Simplified Arabic" w:eastAsia="Times New Roman" w:hAnsi="Simplified Arabic"/>
          <w:color w:val="000000"/>
          <w:sz w:val="28"/>
          <w:rtl/>
        </w:rPr>
      </w:pPr>
      <w:r w:rsidRPr="008A7F48">
        <w:rPr>
          <w:rFonts w:ascii="Simplified Arabic" w:eastAsia="Times New Roman" w:hAnsi="Simplified Arabic"/>
          <w:b/>
          <w:bCs/>
          <w:color w:val="000000"/>
          <w:sz w:val="28"/>
          <w:rtl/>
        </w:rPr>
        <w:t>ويتفرع من السؤال الرئيسي الأسئلة الفرعية التالية</w:t>
      </w:r>
      <w:r w:rsidRPr="009C5526">
        <w:rPr>
          <w:rFonts w:ascii="Simplified Arabic" w:eastAsia="Times New Roman" w:hAnsi="Simplified Arabic"/>
          <w:color w:val="000000"/>
          <w:sz w:val="28"/>
        </w:rPr>
        <w:t>:</w:t>
      </w:r>
    </w:p>
    <w:p w:rsidR="009C5526" w:rsidRPr="009C5526" w:rsidRDefault="009C5526" w:rsidP="009C5526">
      <w:pPr>
        <w:numPr>
          <w:ilvl w:val="0"/>
          <w:numId w:val="5"/>
        </w:numPr>
        <w:bidi/>
        <w:spacing w:line="360" w:lineRule="auto"/>
        <w:contextualSpacing/>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ما مستوى الكفاءة الذاتية لدى معلمي ومعلمات الاحتياجات التربوية الخاصة في مدرسة الأمل؟</w:t>
      </w:r>
    </w:p>
    <w:p w:rsidR="009C5526" w:rsidRPr="009C5526" w:rsidRDefault="009C5526" w:rsidP="00661779">
      <w:pPr>
        <w:numPr>
          <w:ilvl w:val="0"/>
          <w:numId w:val="5"/>
        </w:numPr>
        <w:bidi/>
        <w:spacing w:line="276" w:lineRule="auto"/>
        <w:contextualSpacing/>
        <w:jc w:val="both"/>
        <w:rPr>
          <w:rFonts w:ascii="Simplified Arabic" w:eastAsia="Times New Roman" w:hAnsi="Simplified Arabic"/>
          <w:color w:val="000000"/>
          <w:sz w:val="28"/>
        </w:rPr>
      </w:pPr>
      <w:r w:rsidRPr="009C5526">
        <w:rPr>
          <w:rFonts w:ascii="Simplified Arabic" w:eastAsia="Times New Roman" w:hAnsi="Simplified Arabic"/>
          <w:color w:val="000000"/>
          <w:sz w:val="28"/>
          <w:rtl/>
        </w:rPr>
        <w:t>مستوى المرونة النفسية لدى معلمي ومعلمات الاحتياجات التربوية الخاصة في مدرسة الأمل؟</w:t>
      </w:r>
    </w:p>
    <w:p w:rsidR="009C5526" w:rsidRPr="009C5526" w:rsidRDefault="009C5526" w:rsidP="00661779">
      <w:pPr>
        <w:numPr>
          <w:ilvl w:val="0"/>
          <w:numId w:val="5"/>
        </w:numPr>
        <w:bidi/>
        <w:spacing w:line="276" w:lineRule="auto"/>
        <w:contextualSpacing/>
        <w:jc w:val="both"/>
        <w:rPr>
          <w:rFonts w:ascii="Simplified Arabic" w:eastAsia="Times New Roman" w:hAnsi="Simplified Arabic"/>
          <w:color w:val="000000"/>
          <w:sz w:val="28"/>
        </w:rPr>
      </w:pPr>
      <w:r w:rsidRPr="009C5526">
        <w:rPr>
          <w:rFonts w:ascii="Simplified Arabic" w:eastAsia="Times New Roman" w:hAnsi="Simplified Arabic"/>
          <w:color w:val="000000"/>
          <w:sz w:val="28"/>
          <w:rtl/>
        </w:rPr>
        <w:t>ما مستوى المسؤولية الاجتماعية لدى معلمي ومعلمات الاحتياجات التربوية الخاصة في مدرسة الأمل؟</w:t>
      </w:r>
    </w:p>
    <w:p w:rsidR="009C5526" w:rsidRPr="003A013D" w:rsidRDefault="009C5526" w:rsidP="00661779">
      <w:pPr>
        <w:pStyle w:val="ListParagraph"/>
        <w:numPr>
          <w:ilvl w:val="0"/>
          <w:numId w:val="5"/>
        </w:numPr>
        <w:bidi/>
        <w:spacing w:line="276" w:lineRule="auto"/>
        <w:jc w:val="both"/>
        <w:rPr>
          <w:rFonts w:ascii="Simplified Arabic" w:eastAsia="Times New Roman" w:hAnsi="Simplified Arabic"/>
          <w:color w:val="000000"/>
          <w:sz w:val="28"/>
        </w:rPr>
      </w:pPr>
      <w:r w:rsidRPr="003A013D">
        <w:rPr>
          <w:rFonts w:ascii="Simplified Arabic" w:eastAsia="Times New Roman" w:hAnsi="Simplified Arabic"/>
          <w:color w:val="000000"/>
          <w:sz w:val="28"/>
          <w:rtl/>
        </w:rPr>
        <w:t xml:space="preserve">هل توجد فروق ذات دلالة إحصائية في الكفاءة الذاتية والمرونة النفسية والمسؤولية الاجتماعية لدى معلمي ومعلمات الاحتياجات التربوية الخاصة في مدرسة الأمل تعزى إلى متغيري النوع </w:t>
      </w:r>
      <w:r w:rsidRPr="003A013D">
        <w:rPr>
          <w:rFonts w:ascii="Simplified Arabic" w:eastAsia="Times New Roman" w:hAnsi="Simplified Arabic" w:hint="cs"/>
          <w:color w:val="000000"/>
          <w:sz w:val="28"/>
          <w:rtl/>
        </w:rPr>
        <w:t xml:space="preserve">الاجتماعي </w:t>
      </w:r>
      <w:r w:rsidRPr="003A013D">
        <w:rPr>
          <w:rFonts w:ascii="Simplified Arabic" w:eastAsia="Times New Roman" w:hAnsi="Simplified Arabic"/>
          <w:color w:val="000000"/>
          <w:sz w:val="28"/>
          <w:rtl/>
        </w:rPr>
        <w:t>والخبرة في العمل؟</w:t>
      </w:r>
      <w:r w:rsidRPr="003A013D">
        <w:rPr>
          <w:rFonts w:ascii="Simplified Arabic" w:eastAsia="Times New Roman" w:hAnsi="Simplified Arabic"/>
          <w:color w:val="000000"/>
          <w:sz w:val="28"/>
        </w:rPr>
        <w:t xml:space="preserve"> </w:t>
      </w:r>
    </w:p>
    <w:p w:rsidR="009C5526" w:rsidRPr="009C5526" w:rsidRDefault="009C5526" w:rsidP="00661779">
      <w:pPr>
        <w:pStyle w:val="Heading2"/>
        <w:spacing w:line="276" w:lineRule="auto"/>
        <w:rPr>
          <w:rtl/>
        </w:rPr>
      </w:pPr>
      <w:bookmarkStart w:id="4" w:name="_Toc77068283"/>
      <w:r w:rsidRPr="009C5526">
        <w:rPr>
          <w:rtl/>
        </w:rPr>
        <w:lastRenderedPageBreak/>
        <w:t>أهداف الدراسة</w:t>
      </w:r>
      <w:bookmarkEnd w:id="4"/>
    </w:p>
    <w:p w:rsidR="009C5526" w:rsidRPr="009C5526" w:rsidRDefault="009C5526" w:rsidP="00661779">
      <w:pPr>
        <w:bidi/>
        <w:spacing w:line="276" w:lineRule="auto"/>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تسعى الدراسة</w:t>
      </w:r>
      <w:r w:rsidRPr="009C5526">
        <w:rPr>
          <w:rFonts w:ascii="Simplified Arabic" w:eastAsia="Times New Roman" w:hAnsi="Simplified Arabic" w:hint="cs"/>
          <w:color w:val="000000"/>
          <w:sz w:val="28"/>
          <w:rtl/>
        </w:rPr>
        <w:t xml:space="preserve"> الحالية</w:t>
      </w:r>
      <w:r w:rsidRPr="009C5526">
        <w:rPr>
          <w:rFonts w:ascii="Simplified Arabic" w:eastAsia="Times New Roman" w:hAnsi="Simplified Arabic"/>
          <w:color w:val="000000"/>
          <w:sz w:val="28"/>
          <w:rtl/>
        </w:rPr>
        <w:t xml:space="preserve"> إلى تحقيق الاهداف الآتية</w:t>
      </w:r>
      <w:r w:rsidRPr="009C5526">
        <w:rPr>
          <w:rFonts w:ascii="Simplified Arabic" w:eastAsia="Times New Roman" w:hAnsi="Simplified Arabic"/>
          <w:color w:val="000000"/>
          <w:sz w:val="28"/>
        </w:rPr>
        <w:t>:</w:t>
      </w:r>
    </w:p>
    <w:p w:rsidR="009C5526" w:rsidRPr="009C5526" w:rsidRDefault="009C5526" w:rsidP="00661779">
      <w:pPr>
        <w:numPr>
          <w:ilvl w:val="0"/>
          <w:numId w:val="6"/>
        </w:numPr>
        <w:bidi/>
        <w:spacing w:line="276" w:lineRule="auto"/>
        <w:contextualSpacing/>
        <w:jc w:val="both"/>
        <w:rPr>
          <w:rFonts w:ascii="Simplified Arabic" w:eastAsia="Times New Roman" w:hAnsi="Simplified Arabic"/>
          <w:color w:val="000000"/>
          <w:sz w:val="28"/>
          <w:rtl/>
        </w:rPr>
      </w:pPr>
      <w:r w:rsidRPr="009C5526">
        <w:rPr>
          <w:rFonts w:ascii="Simplified Arabic" w:eastAsia="Times New Roman" w:hAnsi="Simplified Arabic"/>
          <w:color w:val="000000"/>
          <w:sz w:val="28"/>
          <w:rtl/>
        </w:rPr>
        <w:t>مستوى الكفاءة الذاتية لدى معلمي ومعلمات الاحتياجات التربوية الخاصة في مدرسة الأمل</w:t>
      </w:r>
      <w:r w:rsidRPr="009C5526">
        <w:rPr>
          <w:rFonts w:ascii="Simplified Arabic" w:eastAsia="Times New Roman" w:hAnsi="Simplified Arabic"/>
          <w:color w:val="000000"/>
          <w:sz w:val="28"/>
        </w:rPr>
        <w:t>.</w:t>
      </w:r>
    </w:p>
    <w:p w:rsidR="009C5526" w:rsidRPr="009C5526" w:rsidRDefault="009C5526" w:rsidP="00661779">
      <w:pPr>
        <w:numPr>
          <w:ilvl w:val="0"/>
          <w:numId w:val="6"/>
        </w:numPr>
        <w:bidi/>
        <w:spacing w:line="276" w:lineRule="auto"/>
        <w:contextualSpacing/>
        <w:jc w:val="both"/>
        <w:rPr>
          <w:rFonts w:ascii="Simplified Arabic" w:eastAsia="Times New Roman" w:hAnsi="Simplified Arabic"/>
          <w:color w:val="000000"/>
          <w:sz w:val="28"/>
        </w:rPr>
      </w:pPr>
      <w:r w:rsidRPr="009C5526">
        <w:rPr>
          <w:rFonts w:ascii="Simplified Arabic" w:eastAsia="Times New Roman" w:hAnsi="Simplified Arabic"/>
          <w:color w:val="000000"/>
          <w:sz w:val="28"/>
          <w:rtl/>
        </w:rPr>
        <w:t>الفروق في الكفاءة الذاتية لدى معلمي ومعلمات الاحتياجات التربوية الخاصة في مدرسة الأمل تعزى إلى متغيري النوع والخبرة في العمل</w:t>
      </w:r>
      <w:r w:rsidRPr="009C5526">
        <w:rPr>
          <w:rFonts w:ascii="Simplified Arabic" w:eastAsia="Times New Roman" w:hAnsi="Simplified Arabic"/>
          <w:color w:val="000000"/>
          <w:sz w:val="28"/>
        </w:rPr>
        <w:t>.</w:t>
      </w:r>
    </w:p>
    <w:p w:rsidR="009C5526" w:rsidRPr="009C5526" w:rsidRDefault="009C5526" w:rsidP="00661779">
      <w:pPr>
        <w:pStyle w:val="Heading2"/>
        <w:spacing w:line="276" w:lineRule="auto"/>
        <w:rPr>
          <w:rtl/>
        </w:rPr>
      </w:pPr>
      <w:bookmarkStart w:id="5" w:name="_Toc77068284"/>
      <w:r w:rsidRPr="009C5526">
        <w:rPr>
          <w:rtl/>
        </w:rPr>
        <w:t>حدود الدراسة</w:t>
      </w:r>
      <w:bookmarkEnd w:id="5"/>
    </w:p>
    <w:p w:rsidR="009C5526" w:rsidRPr="003A013D" w:rsidRDefault="009C5526" w:rsidP="00661779">
      <w:pPr>
        <w:bidi/>
        <w:spacing w:line="276" w:lineRule="auto"/>
        <w:jc w:val="both"/>
        <w:rPr>
          <w:rFonts w:ascii="Simplified Arabic" w:eastAsia="Times New Roman" w:hAnsi="Simplified Arabic"/>
          <w:b/>
          <w:bCs/>
          <w:color w:val="000000"/>
          <w:sz w:val="28"/>
          <w:rtl/>
        </w:rPr>
      </w:pPr>
      <w:r w:rsidRPr="003A013D">
        <w:rPr>
          <w:rFonts w:ascii="Simplified Arabic" w:eastAsia="Times New Roman" w:hAnsi="Simplified Arabic" w:hint="cs"/>
          <w:b/>
          <w:bCs/>
          <w:color w:val="000000"/>
          <w:sz w:val="28"/>
          <w:rtl/>
        </w:rPr>
        <w:t>التزم</w:t>
      </w:r>
      <w:r w:rsidRPr="003A013D">
        <w:rPr>
          <w:rFonts w:ascii="Simplified Arabic" w:eastAsia="Times New Roman" w:hAnsi="Simplified Arabic"/>
          <w:b/>
          <w:bCs/>
          <w:color w:val="000000"/>
          <w:sz w:val="28"/>
          <w:rtl/>
        </w:rPr>
        <w:t xml:space="preserve"> الباحث</w:t>
      </w:r>
      <w:r w:rsidR="003A013D" w:rsidRPr="003A013D">
        <w:rPr>
          <w:rFonts w:ascii="Simplified Arabic" w:eastAsia="Times New Roman" w:hAnsi="Simplified Arabic" w:hint="cs"/>
          <w:b/>
          <w:bCs/>
          <w:color w:val="000000"/>
          <w:sz w:val="28"/>
          <w:rtl/>
        </w:rPr>
        <w:t>ون</w:t>
      </w:r>
      <w:r w:rsidRPr="003A013D">
        <w:rPr>
          <w:rFonts w:ascii="Simplified Arabic" w:eastAsia="Times New Roman" w:hAnsi="Simplified Arabic"/>
          <w:b/>
          <w:bCs/>
          <w:color w:val="000000"/>
          <w:sz w:val="28"/>
          <w:rtl/>
        </w:rPr>
        <w:t xml:space="preserve"> أثناء إجراء الدراسة بالحدود الآتية</w:t>
      </w:r>
      <w:r w:rsidRPr="003A013D">
        <w:rPr>
          <w:rFonts w:ascii="Simplified Arabic" w:eastAsia="Times New Roman" w:hAnsi="Simplified Arabic"/>
          <w:b/>
          <w:bCs/>
          <w:color w:val="000000"/>
          <w:sz w:val="28"/>
        </w:rPr>
        <w:t>:</w:t>
      </w:r>
    </w:p>
    <w:p w:rsidR="009C5526" w:rsidRPr="009C5526" w:rsidRDefault="009C5526" w:rsidP="00661779">
      <w:pPr>
        <w:numPr>
          <w:ilvl w:val="0"/>
          <w:numId w:val="7"/>
        </w:numPr>
        <w:bidi/>
        <w:spacing w:line="276" w:lineRule="auto"/>
        <w:contextualSpacing/>
        <w:jc w:val="both"/>
        <w:rPr>
          <w:rFonts w:ascii="Simplified Arabic" w:eastAsia="Times New Roman" w:hAnsi="Simplified Arabic"/>
          <w:color w:val="000000"/>
          <w:sz w:val="28"/>
        </w:rPr>
      </w:pPr>
      <w:r w:rsidRPr="009C5526">
        <w:rPr>
          <w:rFonts w:ascii="Simplified Arabic" w:eastAsia="Times New Roman" w:hAnsi="Simplified Arabic"/>
          <w:color w:val="000000"/>
          <w:sz w:val="28"/>
          <w:rtl/>
        </w:rPr>
        <w:t>الحد البشري: يتكون من معلمي ومعلمات الاحتياجات التربوية الخاصة في مدرسة الأمل</w:t>
      </w:r>
      <w:r w:rsidRPr="009C5526">
        <w:rPr>
          <w:rFonts w:ascii="Simplified Arabic" w:eastAsia="Times New Roman" w:hAnsi="Simplified Arabic"/>
          <w:color w:val="000000"/>
          <w:sz w:val="28"/>
        </w:rPr>
        <w:t>.</w:t>
      </w:r>
    </w:p>
    <w:p w:rsidR="009C5526" w:rsidRPr="009C5526" w:rsidRDefault="009C5526" w:rsidP="00661779">
      <w:pPr>
        <w:numPr>
          <w:ilvl w:val="0"/>
          <w:numId w:val="7"/>
        </w:numPr>
        <w:bidi/>
        <w:spacing w:line="276" w:lineRule="auto"/>
        <w:contextualSpacing/>
        <w:jc w:val="both"/>
        <w:rPr>
          <w:rFonts w:ascii="Simplified Arabic" w:eastAsia="Times New Roman" w:hAnsi="Simplified Arabic"/>
          <w:sz w:val="28"/>
        </w:rPr>
      </w:pPr>
      <w:r w:rsidRPr="009C5526">
        <w:rPr>
          <w:rFonts w:ascii="Simplified Arabic" w:eastAsia="Times New Roman" w:hAnsi="Simplified Arabic"/>
          <w:sz w:val="28"/>
          <w:rtl/>
        </w:rPr>
        <w:t>الحد المكاني: تكون في مدرسة الأمل للتربية الخاصة</w:t>
      </w:r>
      <w:r w:rsidRPr="009C5526">
        <w:rPr>
          <w:rFonts w:ascii="Simplified Arabic" w:eastAsia="Times New Roman" w:hAnsi="Simplified Arabic"/>
          <w:sz w:val="28"/>
        </w:rPr>
        <w:t>.</w:t>
      </w:r>
    </w:p>
    <w:p w:rsidR="009C5526" w:rsidRPr="009C5526" w:rsidRDefault="009C5526" w:rsidP="00661779">
      <w:pPr>
        <w:numPr>
          <w:ilvl w:val="0"/>
          <w:numId w:val="7"/>
        </w:numPr>
        <w:bidi/>
        <w:spacing w:line="276" w:lineRule="auto"/>
        <w:contextualSpacing/>
        <w:jc w:val="both"/>
        <w:rPr>
          <w:rFonts w:ascii="Simplified Arabic" w:eastAsia="Times New Roman" w:hAnsi="Simplified Arabic"/>
          <w:sz w:val="28"/>
        </w:rPr>
      </w:pPr>
      <w:r w:rsidRPr="009C5526">
        <w:rPr>
          <w:rFonts w:ascii="Simplified Arabic" w:eastAsia="Times New Roman" w:hAnsi="Simplified Arabic"/>
          <w:sz w:val="28"/>
          <w:rtl/>
        </w:rPr>
        <w:t xml:space="preserve">الحد الزماني: </w:t>
      </w:r>
      <w:r w:rsidRPr="009C5526">
        <w:rPr>
          <w:rFonts w:ascii="Simplified Arabic" w:eastAsia="Times New Roman" w:hAnsi="Simplified Arabic" w:hint="cs"/>
          <w:sz w:val="28"/>
          <w:rtl/>
        </w:rPr>
        <w:t>تم توزيع الاستبانات الخاصة في الدراسة الكفاءة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الذاتية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وعلاقتها</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بالمرونة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النفسية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والمسؤولية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الاجتماعية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لدى</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معلمي</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ومعلمات</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الاحتياجات</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التربوية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الخاصة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في</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مدرسة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 xml:space="preserve">الأمل بتاريخ (1/11/2020) واسترجاعها بتاريخ (1/3/2021) للفصل الدراسي (2020/2021) </w:t>
      </w:r>
      <w:r w:rsidRPr="009C5526">
        <w:rPr>
          <w:rFonts w:ascii="Simplified Arabic" w:eastAsia="Times New Roman" w:hAnsi="Simplified Arabic" w:hint="eastAsia"/>
          <w:sz w:val="28"/>
          <w:rtl/>
        </w:rPr>
        <w:t>م</w:t>
      </w:r>
      <w:r w:rsidRPr="009C5526">
        <w:rPr>
          <w:rFonts w:ascii="Simplified Arabic" w:eastAsia="Times New Roman" w:hAnsi="Simplified Arabic" w:hint="cs"/>
          <w:sz w:val="28"/>
          <w:rtl/>
        </w:rPr>
        <w:t>.</w:t>
      </w:r>
    </w:p>
    <w:p w:rsidR="009C5526" w:rsidRPr="009C5526" w:rsidRDefault="009C5526" w:rsidP="00661779">
      <w:pPr>
        <w:pStyle w:val="Heading2"/>
        <w:spacing w:line="276" w:lineRule="auto"/>
        <w:rPr>
          <w:rtl/>
        </w:rPr>
      </w:pPr>
      <w:bookmarkStart w:id="6" w:name="_Toc77068285"/>
      <w:r w:rsidRPr="009C5526">
        <w:rPr>
          <w:sz w:val="28"/>
        </w:rPr>
        <w:t> </w:t>
      </w:r>
      <w:r w:rsidRPr="009C5526">
        <w:rPr>
          <w:rtl/>
        </w:rPr>
        <w:t>مصطلحات الدراسة</w:t>
      </w:r>
      <w:bookmarkEnd w:id="6"/>
    </w:p>
    <w:p w:rsidR="009C5526" w:rsidRPr="009C5526" w:rsidRDefault="009C5526" w:rsidP="00661779">
      <w:pPr>
        <w:numPr>
          <w:ilvl w:val="0"/>
          <w:numId w:val="7"/>
        </w:numPr>
        <w:bidi/>
        <w:spacing w:line="276" w:lineRule="auto"/>
        <w:contextualSpacing/>
        <w:jc w:val="both"/>
        <w:rPr>
          <w:rFonts w:ascii="Simplified Arabic" w:eastAsia="Times New Roman" w:hAnsi="Simplified Arabic"/>
          <w:sz w:val="28"/>
        </w:rPr>
      </w:pPr>
      <w:r w:rsidRPr="009C5526">
        <w:rPr>
          <w:rFonts w:ascii="Simplified Arabic" w:eastAsia="Times New Roman" w:hAnsi="Simplified Arabic"/>
          <w:b/>
          <w:bCs/>
          <w:sz w:val="28"/>
          <w:rtl/>
        </w:rPr>
        <w:t>الكفاءة الذاتية:</w:t>
      </w:r>
      <w:r w:rsidRPr="009C5526">
        <w:rPr>
          <w:rFonts w:ascii="Simplified Arabic" w:eastAsia="Times New Roman" w:hAnsi="Simplified Arabic"/>
          <w:sz w:val="28"/>
          <w:rtl/>
        </w:rPr>
        <w:t xml:space="preserve"> </w:t>
      </w:r>
      <w:r w:rsidRPr="009C5526">
        <w:rPr>
          <w:rFonts w:ascii="Simplified Arabic" w:eastAsia="Times New Roman" w:hAnsi="Simplified Arabic" w:hint="cs"/>
          <w:sz w:val="28"/>
          <w:rtl/>
        </w:rPr>
        <w:t xml:space="preserve">عرفت </w:t>
      </w:r>
      <w:r w:rsidRPr="009C5526">
        <w:rPr>
          <w:rFonts w:ascii="Simplified Arabic" w:eastAsia="Times New Roman" w:hAnsi="Simplified Arabic"/>
          <w:sz w:val="28"/>
          <w:rtl/>
        </w:rPr>
        <w:t>أنها مجموعة الأحكام الصادرة عن الطلبة والتي تشير الى معتقداتهم حول قدرتهم على القيام بسلوكيات معينة للوصول إلى الأداء المرغوب. (ابراهيم، 2011).</w:t>
      </w:r>
    </w:p>
    <w:p w:rsidR="009C5526" w:rsidRPr="00661779" w:rsidRDefault="009C5526" w:rsidP="00661779">
      <w:pPr>
        <w:pStyle w:val="ListParagraph"/>
        <w:numPr>
          <w:ilvl w:val="0"/>
          <w:numId w:val="7"/>
        </w:numPr>
        <w:bidi/>
        <w:spacing w:line="276" w:lineRule="auto"/>
        <w:jc w:val="both"/>
        <w:rPr>
          <w:rFonts w:ascii="Simplified Arabic" w:eastAsia="Times New Roman" w:hAnsi="Simplified Arabic"/>
          <w:sz w:val="28"/>
        </w:rPr>
      </w:pPr>
      <w:r w:rsidRPr="00661779">
        <w:rPr>
          <w:rFonts w:ascii="Simplified Arabic" w:eastAsia="Times New Roman" w:hAnsi="Simplified Arabic" w:hint="cs"/>
          <w:b/>
          <w:bCs/>
          <w:sz w:val="28"/>
          <w:rtl/>
        </w:rPr>
        <w:t>التعريف الاجرائي:</w:t>
      </w:r>
      <w:r w:rsidRPr="00661779">
        <w:rPr>
          <w:rFonts w:ascii="Simplified Arabic" w:eastAsia="Times New Roman" w:hAnsi="Simplified Arabic" w:hint="cs"/>
          <w:sz w:val="28"/>
          <w:rtl/>
        </w:rPr>
        <w:t xml:space="preserve"> يقصد فيها الدرجة التي يحص عليها المعلمين والمعلمات على مقياس الكفاءة الذاتية الذي استخدم في الدراسة.</w:t>
      </w:r>
    </w:p>
    <w:p w:rsidR="00661779" w:rsidRDefault="00661779" w:rsidP="00661779">
      <w:pPr>
        <w:bidi/>
        <w:spacing w:line="276" w:lineRule="auto"/>
        <w:jc w:val="both"/>
        <w:rPr>
          <w:rFonts w:ascii="Simplified Arabic" w:eastAsia="Times New Roman" w:hAnsi="Simplified Arabic"/>
          <w:b/>
          <w:bCs/>
          <w:sz w:val="28"/>
          <w:rtl/>
        </w:rPr>
      </w:pPr>
    </w:p>
    <w:p w:rsidR="009C5526" w:rsidRPr="009C5526" w:rsidRDefault="009C5526" w:rsidP="00661779">
      <w:pPr>
        <w:bidi/>
        <w:spacing w:line="276" w:lineRule="auto"/>
        <w:jc w:val="both"/>
        <w:rPr>
          <w:rFonts w:ascii="Simplified Arabic" w:eastAsia="Times New Roman" w:hAnsi="Simplified Arabic"/>
          <w:b/>
          <w:bCs/>
          <w:color w:val="000000"/>
          <w:sz w:val="32"/>
          <w:szCs w:val="32"/>
          <w:rtl/>
        </w:rPr>
      </w:pPr>
      <w:r w:rsidRPr="009C5526">
        <w:rPr>
          <w:rFonts w:ascii="Simplified Arabic" w:eastAsia="Times New Roman" w:hAnsi="Simplified Arabic"/>
          <w:b/>
          <w:bCs/>
          <w:color w:val="000000"/>
          <w:sz w:val="32"/>
          <w:szCs w:val="32"/>
          <w:rtl/>
        </w:rPr>
        <w:lastRenderedPageBreak/>
        <w:t>الدراسات السابقة</w:t>
      </w:r>
      <w:r w:rsidR="00661779">
        <w:rPr>
          <w:rFonts w:ascii="Simplified Arabic" w:eastAsia="Times New Roman" w:hAnsi="Simplified Arabic" w:hint="cs"/>
          <w:b/>
          <w:bCs/>
          <w:color w:val="000000"/>
          <w:sz w:val="32"/>
          <w:szCs w:val="32"/>
          <w:rtl/>
        </w:rPr>
        <w:t>:</w:t>
      </w:r>
    </w:p>
    <w:p w:rsidR="008A7F48" w:rsidRPr="008A7F48" w:rsidRDefault="008A7F48" w:rsidP="00A4453D">
      <w:pPr>
        <w:pStyle w:val="ListParagraph"/>
        <w:numPr>
          <w:ilvl w:val="0"/>
          <w:numId w:val="7"/>
        </w:numPr>
        <w:bidi/>
        <w:spacing w:line="276" w:lineRule="auto"/>
        <w:jc w:val="both"/>
      </w:pPr>
      <w:r>
        <w:rPr>
          <w:rFonts w:hint="cs"/>
          <w:rtl/>
        </w:rPr>
        <w:t xml:space="preserve">قامت عدره والمغربي (2021) بدراسة هدفت التعرف الى مستوى الكفاءة الذاتية (الأكاديمية والاجتماعية والانفعالية)، والى مستوى الأمن النفسي والى القدرة التنبؤية للكفاءة الذاتية الأكاديمية والاجتماعية والانفعالية لدى طلبة المرحلة الثانوية في محافظ الخليل، وتكونت عينة الدراسة من (146) طالباً من مجتمع الدراسة ، وقد أظهرت نتائج الدراسة الكلية للكفاءة الذاتية والأمن النفسي لدى طلاب المرحلة الثانوية في مدارس محافظة الخليل جاءت بدرجة متوسطة، وأنه لا توجد فروق ذات دلالة إحصائية في متوسطات الكفاءة الذاتية لدى طلاب المرحلة الثانوية </w:t>
      </w:r>
      <w:r w:rsidR="00A4453D">
        <w:rPr>
          <w:rFonts w:hint="cs"/>
          <w:rtl/>
        </w:rPr>
        <w:t xml:space="preserve">في مدارس محافظة الخليل لكل من متغير الجنس ومتغير الفرع، بينما توجد فروق ذات دلالة إحصائية وذلك لصالح متغير الصف للمرحلة الثانوية .  </w:t>
      </w:r>
    </w:p>
    <w:p w:rsidR="00661779" w:rsidRDefault="00661779" w:rsidP="008A7F48">
      <w:pPr>
        <w:pStyle w:val="ListParagraph"/>
        <w:numPr>
          <w:ilvl w:val="0"/>
          <w:numId w:val="7"/>
        </w:numPr>
        <w:bidi/>
        <w:spacing w:line="276" w:lineRule="auto"/>
        <w:jc w:val="both"/>
      </w:pPr>
      <w:r w:rsidRPr="00661779">
        <w:rPr>
          <w:rFonts w:ascii="Simplified Arabic" w:eastAsia="Times New Roman" w:hAnsi="Simplified Arabic"/>
          <w:color w:val="000000"/>
          <w:sz w:val="28"/>
          <w:rtl/>
        </w:rPr>
        <w:t xml:space="preserve">قام أبو مشايخ (2018) بدراسة هدفت التعرف الى الكشف عن مستوى الكفاءة الذاتية وعلاقتها بالصمود النفسي لدى </w:t>
      </w:r>
      <w:r w:rsidRPr="00661779">
        <w:rPr>
          <w:rFonts w:ascii="Simplified Arabic" w:eastAsia="Times New Roman" w:hAnsi="Simplified Arabic" w:hint="cs"/>
          <w:color w:val="000000"/>
          <w:sz w:val="28"/>
          <w:rtl/>
        </w:rPr>
        <w:t>معلمي</w:t>
      </w:r>
      <w:r w:rsidRPr="00661779">
        <w:rPr>
          <w:rFonts w:ascii="Simplified Arabic" w:eastAsia="Times New Roman" w:hAnsi="Simplified Arabic"/>
          <w:color w:val="000000"/>
          <w:sz w:val="28"/>
          <w:rtl/>
        </w:rPr>
        <w:t xml:space="preserve"> المعاقين عقليا، والتعرف الى الفروق في كل من الكفاءة الذاتية والصمود النفسي والتي تعزى الى المتغيرات التالية: النوع، المستوى الاقتصادي، المحافظة. واستخدم الباحث استبانة الكفاءة الذاتية واستبانة الصمود النفسي من تصميم الباحث، وتوصلت الدراسة الى مجموعة من النتائج كان أهمها: ان مستوى الكفاءة الذاتية مرتفع بوزن نسبي (79.9%)، وتوجد علاقة موجبة بين كل بعد من أبعاد الكفاءة الذاتية والصمود النفسي</w:t>
      </w:r>
      <w:r w:rsidRPr="00661779">
        <w:rPr>
          <w:rFonts w:ascii="Simplified Arabic" w:eastAsia="Times New Roman" w:hAnsi="Simplified Arabic"/>
          <w:color w:val="000000"/>
          <w:sz w:val="28"/>
        </w:rPr>
        <w:t>.</w:t>
      </w:r>
      <w:bookmarkStart w:id="7" w:name="_Toc77068316"/>
      <w:r w:rsidRPr="009C5526">
        <w:rPr>
          <w:rtl/>
        </w:rPr>
        <w:t xml:space="preserve"> دراسات متعلقة الكفاءة الذاتية</w:t>
      </w:r>
      <w:bookmarkEnd w:id="7"/>
      <w:r>
        <w:t>&gt;</w:t>
      </w:r>
    </w:p>
    <w:p w:rsidR="009C5526" w:rsidRPr="00661779" w:rsidRDefault="009C5526" w:rsidP="00661779">
      <w:pPr>
        <w:pStyle w:val="ListParagraph"/>
        <w:numPr>
          <w:ilvl w:val="0"/>
          <w:numId w:val="7"/>
        </w:numPr>
        <w:bidi/>
        <w:spacing w:line="276" w:lineRule="auto"/>
        <w:jc w:val="both"/>
      </w:pPr>
      <w:r w:rsidRPr="00661779">
        <w:rPr>
          <w:rFonts w:ascii="Simplified Arabic" w:eastAsia="Times New Roman" w:hAnsi="Simplified Arabic"/>
          <w:color w:val="000000"/>
          <w:sz w:val="28"/>
          <w:rtl/>
        </w:rPr>
        <w:t xml:space="preserve">قام الجوالدة (2017) بدراسة هدفت التعرف الى المناخ الأسري وعلاقته بالكفاءة الذاتية المدركة لدى الأشخاص ذوي الإعاقة البصرية في الأردن، وتكونت عينة الدراسة من (80) طالباً وطالبة، وأظهرت النتائج الى ما يلي: جاءت الدرجة الكلية لمستوى الكفاءة الذاتية المدركة لدى الأشخاص ذوي الإعاقة البصرية في الاردن بدرجة متوسطة، ووجود فروق في العلاقة بين مستوى المناخ الأسري والكفاءة الذاتية المدركة لدى الأشخاص ذوي الإعاقة البصرية تبعاً للجنس لصالح الذكور، وعدم وجود فروق </w:t>
      </w:r>
      <w:r w:rsidRPr="00661779">
        <w:rPr>
          <w:rFonts w:ascii="Simplified Arabic" w:eastAsia="Times New Roman" w:hAnsi="Simplified Arabic"/>
          <w:color w:val="000000"/>
          <w:sz w:val="28"/>
          <w:rtl/>
        </w:rPr>
        <w:lastRenderedPageBreak/>
        <w:t>في العلاقة بين مستوى المناخ الأسري والكفاءة الذاتية المدركة لدى الأشخاص ذوي الإعاقة البصرية تبعاً لشدة الإعاقة ما عدا توجيه الدافعية للإنجاز لصالح الإعاقة الجزئية</w:t>
      </w:r>
      <w:r w:rsidRPr="00661779">
        <w:rPr>
          <w:rFonts w:ascii="Simplified Arabic" w:eastAsia="Times New Roman" w:hAnsi="Simplified Arabic"/>
          <w:color w:val="000000"/>
          <w:sz w:val="28"/>
        </w:rPr>
        <w:t>.</w:t>
      </w:r>
    </w:p>
    <w:p w:rsidR="009C5526" w:rsidRDefault="009C5526" w:rsidP="00661779">
      <w:pPr>
        <w:pStyle w:val="ListParagraph"/>
        <w:numPr>
          <w:ilvl w:val="0"/>
          <w:numId w:val="7"/>
        </w:numPr>
        <w:bidi/>
        <w:spacing w:line="276" w:lineRule="auto"/>
        <w:jc w:val="both"/>
        <w:rPr>
          <w:rFonts w:ascii="Simplified Arabic" w:eastAsia="Times New Roman" w:hAnsi="Simplified Arabic"/>
          <w:color w:val="000000"/>
          <w:sz w:val="28"/>
        </w:rPr>
      </w:pPr>
      <w:r w:rsidRPr="00661779">
        <w:rPr>
          <w:rFonts w:ascii="Simplified Arabic" w:eastAsia="Times New Roman" w:hAnsi="Simplified Arabic" w:hint="cs"/>
          <w:color w:val="000000"/>
          <w:sz w:val="28"/>
          <w:rtl/>
        </w:rPr>
        <w:t xml:space="preserve">قام </w:t>
      </w:r>
      <w:r w:rsidRPr="00661779">
        <w:rPr>
          <w:rFonts w:ascii="Simplified Arabic" w:eastAsia="Times New Roman" w:hAnsi="Simplified Arabic"/>
          <w:color w:val="000000"/>
          <w:sz w:val="28"/>
          <w:rtl/>
        </w:rPr>
        <w:t>(</w:t>
      </w:r>
      <w:r w:rsidRPr="00661779">
        <w:rPr>
          <w:rFonts w:ascii="Simplified Arabic" w:eastAsia="Times New Roman" w:hAnsi="Simplified Arabic"/>
          <w:color w:val="000000"/>
          <w:sz w:val="28"/>
        </w:rPr>
        <w:t>Daniela Mahler &amp; et al. 2017</w:t>
      </w:r>
      <w:r w:rsidRPr="00661779">
        <w:rPr>
          <w:rFonts w:ascii="Simplified Arabic" w:eastAsia="Times New Roman" w:hAnsi="Simplified Arabic"/>
          <w:color w:val="000000"/>
          <w:sz w:val="28"/>
          <w:rtl/>
        </w:rPr>
        <w:t>)</w:t>
      </w:r>
      <w:r w:rsidRPr="00661779">
        <w:rPr>
          <w:rFonts w:ascii="Simplified Arabic" w:eastAsia="Times New Roman" w:hAnsi="Simplified Arabic" w:hint="cs"/>
          <w:color w:val="000000"/>
          <w:sz w:val="28"/>
          <w:rtl/>
        </w:rPr>
        <w:t xml:space="preserve"> بدراسة هدفت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فهم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الفرص</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المتاحة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لتعلم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التوجهات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التحفيزية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وبناءً</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على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ذلك،</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فإنهم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يهدفون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إلى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التحقق</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مما</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إذا</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كانت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فرص</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التعلم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المختلفة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مرتبطة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بالكفاءة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الذاتية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للمعلمين،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والحماس</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لموضوع</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معين،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والحماس</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لتدريس</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هذا</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الموضوع</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ستساعد</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النتائج</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على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تعزيز</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التوجهات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التحفيزية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للمعلمين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بشكل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فعال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يتعلق</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جزء</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إضافي</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هذه</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الدراسة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بفحص</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التفاعل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بين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المعرفة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المهنية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للمعلمين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وتوجهاتهم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التحفيزية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في</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هذا</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السياق،</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يركزون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على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المعرفة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المهنية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المتعلقة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بالمحتوى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للمعلمين،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أي</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معرفة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المحتوى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color w:val="000000"/>
          <w:sz w:val="28"/>
        </w:rPr>
        <w:t>CK</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ومعرفة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المحتوى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التربوي</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color w:val="000000"/>
          <w:sz w:val="28"/>
        </w:rPr>
        <w:t>PCK</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يساعد</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التفكير</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في</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هذا</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التفاعل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في</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اكتساب</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الفهم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الأول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لتأثيرات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التآزر</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المحتملة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وتوليد</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معلومات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حول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طبيعة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المواقف</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المفيدة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على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سبيل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المثال،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الدورات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المتعلقة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بالمحتوى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أثناء</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تعليم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المعلمين)، تكشف</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نتائج</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هذه</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الدراسة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أن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التوجهات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التحفيزية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للمعلمين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تستفيد</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فرص</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التعلم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الرسمية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وغير</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الرسمية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علاوة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على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ذلك،</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تكشف</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النتائج</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أن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المرحلة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الأولى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تعليم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المعلمين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تعليم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المعلمين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في</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الجامعة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لا</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توفر</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فقط</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فرصًا</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للتعلم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وأن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المعلمين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أثناء</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الخدمة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لديهم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أيضًا</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فرصة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لتطوير</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توجهاتهم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التحفيزية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على</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سبيل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المثال،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خلال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حضور</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دورات</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التطوير</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المهني</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هذه</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نتيجة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مرضية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لأن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الكفاءة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الذاتية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وحماس</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المعلم</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من</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العوامل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المهمة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طوال</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الحياة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المهنية</w:t>
      </w:r>
      <w:r w:rsidRPr="00661779">
        <w:rPr>
          <w:rFonts w:ascii="Simplified Arabic" w:eastAsia="Times New Roman" w:hAnsi="Simplified Arabic"/>
          <w:color w:val="000000"/>
          <w:sz w:val="28"/>
          <w:rtl/>
        </w:rPr>
        <w:t xml:space="preserve"> </w:t>
      </w:r>
      <w:r w:rsidRPr="00661779">
        <w:rPr>
          <w:rFonts w:ascii="Simplified Arabic" w:eastAsia="Times New Roman" w:hAnsi="Simplified Arabic" w:hint="cs"/>
          <w:color w:val="000000"/>
          <w:sz w:val="28"/>
          <w:rtl/>
        </w:rPr>
        <w:t>للمعلم</w:t>
      </w:r>
      <w:r w:rsidR="00661779">
        <w:rPr>
          <w:rFonts w:ascii="Simplified Arabic" w:eastAsia="Times New Roman" w:hAnsi="Simplified Arabic" w:hint="cs"/>
          <w:color w:val="000000"/>
          <w:sz w:val="28"/>
          <w:rtl/>
        </w:rPr>
        <w:t xml:space="preserve"> .</w:t>
      </w:r>
    </w:p>
    <w:p w:rsidR="00661779" w:rsidRPr="00661779" w:rsidRDefault="00661779" w:rsidP="00661779">
      <w:pPr>
        <w:pStyle w:val="ListParagraph"/>
        <w:numPr>
          <w:ilvl w:val="0"/>
          <w:numId w:val="7"/>
        </w:numPr>
        <w:bidi/>
        <w:spacing w:line="276" w:lineRule="auto"/>
        <w:jc w:val="both"/>
        <w:rPr>
          <w:rFonts w:ascii="Simplified Arabic" w:hAnsi="Simplified Arabic"/>
          <w:sz w:val="28"/>
          <w:rtl/>
        </w:rPr>
      </w:pPr>
      <w:r w:rsidRPr="00661779">
        <w:rPr>
          <w:rFonts w:ascii="Simplified Arabic" w:hAnsi="Simplified Arabic" w:hint="cs"/>
          <w:b/>
          <w:bCs/>
          <w:sz w:val="28"/>
          <w:rtl/>
        </w:rPr>
        <w:t>قـام</w:t>
      </w:r>
      <w:r w:rsidRPr="00661779">
        <w:rPr>
          <w:rFonts w:ascii="Simplified Arabic" w:hAnsi="Simplified Arabic"/>
          <w:b/>
          <w:bCs/>
          <w:sz w:val="28"/>
          <w:rtl/>
        </w:rPr>
        <w:t xml:space="preserve"> </w:t>
      </w:r>
      <w:r w:rsidRPr="00661779">
        <w:rPr>
          <w:rFonts w:ascii="Simplified Arabic" w:hAnsi="Simplified Arabic" w:hint="cs"/>
          <w:b/>
          <w:bCs/>
          <w:sz w:val="28"/>
          <w:rtl/>
        </w:rPr>
        <w:t>زیـارة</w:t>
      </w:r>
      <w:r w:rsidRPr="00661779">
        <w:rPr>
          <w:rFonts w:ascii="Simplified Arabic" w:hAnsi="Simplified Arabic"/>
          <w:b/>
          <w:bCs/>
          <w:sz w:val="28"/>
          <w:rtl/>
        </w:rPr>
        <w:t xml:space="preserve"> (</w:t>
      </w:r>
      <w:r w:rsidRPr="00661779">
        <w:rPr>
          <w:rFonts w:ascii="Simplified Arabic" w:hAnsi="Simplified Arabic" w:hint="cs"/>
          <w:b/>
          <w:bCs/>
          <w:sz w:val="28"/>
          <w:rtl/>
        </w:rPr>
        <w:t>2016)</w:t>
      </w:r>
      <w:r w:rsidRPr="00661779">
        <w:rPr>
          <w:rFonts w:ascii="Simplified Arabic" w:hAnsi="Simplified Arabic"/>
          <w:sz w:val="28"/>
          <w:rtl/>
        </w:rPr>
        <w:t xml:space="preserve"> </w:t>
      </w:r>
      <w:r w:rsidRPr="00661779">
        <w:rPr>
          <w:rFonts w:ascii="Simplified Arabic" w:hAnsi="Simplified Arabic" w:hint="cs"/>
          <w:sz w:val="28"/>
          <w:rtl/>
        </w:rPr>
        <w:t>هــدفت</w:t>
      </w:r>
      <w:r w:rsidRPr="00661779">
        <w:rPr>
          <w:rFonts w:ascii="Simplified Arabic" w:hAnsi="Simplified Arabic"/>
          <w:sz w:val="28"/>
          <w:rtl/>
        </w:rPr>
        <w:t xml:space="preserve"> </w:t>
      </w:r>
      <w:r w:rsidRPr="00661779">
        <w:rPr>
          <w:rFonts w:ascii="Simplified Arabic" w:hAnsi="Simplified Arabic" w:hint="cs"/>
          <w:sz w:val="28"/>
          <w:rtl/>
        </w:rPr>
        <w:t>الدراســة</w:t>
      </w:r>
      <w:r w:rsidRPr="00661779">
        <w:rPr>
          <w:rFonts w:ascii="Simplified Arabic" w:hAnsi="Simplified Arabic"/>
          <w:sz w:val="28"/>
          <w:rtl/>
        </w:rPr>
        <w:t xml:space="preserve"> </w:t>
      </w:r>
      <w:r w:rsidRPr="00661779">
        <w:rPr>
          <w:rFonts w:ascii="Simplified Arabic" w:hAnsi="Simplified Arabic" w:hint="cs"/>
          <w:sz w:val="28"/>
          <w:rtl/>
        </w:rPr>
        <w:t>إلــى</w:t>
      </w:r>
      <w:r w:rsidRPr="00661779">
        <w:rPr>
          <w:rFonts w:ascii="Simplified Arabic" w:hAnsi="Simplified Arabic"/>
          <w:sz w:val="28"/>
          <w:rtl/>
        </w:rPr>
        <w:t xml:space="preserve"> </w:t>
      </w:r>
      <w:r w:rsidRPr="00661779">
        <w:rPr>
          <w:rFonts w:ascii="Simplified Arabic" w:hAnsi="Simplified Arabic" w:hint="cs"/>
          <w:sz w:val="28"/>
          <w:rtl/>
        </w:rPr>
        <w:t>التعــرف</w:t>
      </w:r>
      <w:r w:rsidRPr="00661779">
        <w:rPr>
          <w:rFonts w:ascii="Simplified Arabic" w:hAnsi="Simplified Arabic"/>
          <w:sz w:val="28"/>
          <w:rtl/>
        </w:rPr>
        <w:t xml:space="preserve"> </w:t>
      </w:r>
      <w:r w:rsidRPr="00661779">
        <w:rPr>
          <w:rFonts w:ascii="Simplified Arabic" w:hAnsi="Simplified Arabic" w:hint="cs"/>
          <w:sz w:val="28"/>
          <w:rtl/>
        </w:rPr>
        <w:t>علــى</w:t>
      </w:r>
      <w:r w:rsidRPr="00661779">
        <w:rPr>
          <w:rFonts w:ascii="Simplified Arabic" w:hAnsi="Simplified Arabic"/>
          <w:sz w:val="28"/>
          <w:rtl/>
        </w:rPr>
        <w:t xml:space="preserve"> </w:t>
      </w:r>
      <w:r w:rsidRPr="00661779">
        <w:rPr>
          <w:rFonts w:ascii="Simplified Arabic" w:hAnsi="Simplified Arabic" w:hint="cs"/>
          <w:sz w:val="28"/>
          <w:rtl/>
        </w:rPr>
        <w:t>مســتوى</w:t>
      </w:r>
      <w:r w:rsidRPr="00661779">
        <w:rPr>
          <w:rFonts w:ascii="Simplified Arabic" w:hAnsi="Simplified Arabic"/>
          <w:sz w:val="28"/>
          <w:rtl/>
        </w:rPr>
        <w:t xml:space="preserve"> </w:t>
      </w:r>
      <w:r w:rsidRPr="00661779">
        <w:rPr>
          <w:rFonts w:ascii="Simplified Arabic" w:hAnsi="Simplified Arabic" w:hint="cs"/>
          <w:sz w:val="28"/>
          <w:rtl/>
        </w:rPr>
        <w:t>الثقــة</w:t>
      </w:r>
      <w:r w:rsidRPr="00661779">
        <w:rPr>
          <w:rFonts w:ascii="Simplified Arabic" w:hAnsi="Simplified Arabic"/>
          <w:sz w:val="28"/>
          <w:rtl/>
        </w:rPr>
        <w:t xml:space="preserve"> </w:t>
      </w:r>
      <w:r w:rsidRPr="00661779">
        <w:rPr>
          <w:rFonts w:ascii="Simplified Arabic" w:hAnsi="Simplified Arabic" w:hint="cs"/>
          <w:sz w:val="28"/>
          <w:rtl/>
        </w:rPr>
        <w:t>التنظيمية</w:t>
      </w:r>
      <w:r w:rsidRPr="00661779">
        <w:rPr>
          <w:rFonts w:ascii="Simplified Arabic" w:hAnsi="Simplified Arabic"/>
          <w:sz w:val="28"/>
          <w:rtl/>
        </w:rPr>
        <w:t xml:space="preserve"> </w:t>
      </w:r>
      <w:r w:rsidRPr="00661779">
        <w:rPr>
          <w:rFonts w:ascii="Simplified Arabic" w:hAnsi="Simplified Arabic" w:hint="cs"/>
          <w:sz w:val="28"/>
          <w:rtl/>
        </w:rPr>
        <w:t>ومســتوى الكفاءة</w:t>
      </w:r>
      <w:r w:rsidRPr="00661779">
        <w:rPr>
          <w:rFonts w:ascii="Simplified Arabic" w:hAnsi="Simplified Arabic"/>
          <w:sz w:val="28"/>
          <w:rtl/>
        </w:rPr>
        <w:t xml:space="preserve"> </w:t>
      </w:r>
      <w:r w:rsidRPr="00661779">
        <w:rPr>
          <w:rFonts w:ascii="Simplified Arabic" w:hAnsi="Simplified Arabic" w:hint="cs"/>
          <w:sz w:val="28"/>
          <w:rtl/>
        </w:rPr>
        <w:t>الذاتية</w:t>
      </w:r>
      <w:r w:rsidRPr="00661779">
        <w:rPr>
          <w:rFonts w:ascii="Simplified Arabic" w:hAnsi="Simplified Arabic"/>
          <w:sz w:val="28"/>
          <w:rtl/>
        </w:rPr>
        <w:t xml:space="preserve"> </w:t>
      </w:r>
      <w:r w:rsidRPr="00661779">
        <w:rPr>
          <w:rFonts w:ascii="Simplified Arabic" w:hAnsi="Simplified Arabic" w:hint="cs"/>
          <w:sz w:val="28"/>
          <w:rtl/>
        </w:rPr>
        <w:t>لدى</w:t>
      </w:r>
      <w:r w:rsidRPr="00661779">
        <w:rPr>
          <w:rFonts w:ascii="Simplified Arabic" w:hAnsi="Simplified Arabic"/>
          <w:sz w:val="28"/>
          <w:rtl/>
        </w:rPr>
        <w:t xml:space="preserve"> </w:t>
      </w:r>
      <w:r w:rsidRPr="00661779">
        <w:rPr>
          <w:rFonts w:ascii="Simplified Arabic" w:hAnsi="Simplified Arabic" w:hint="cs"/>
          <w:sz w:val="28"/>
          <w:rtl/>
        </w:rPr>
        <w:t>مدرسي</w:t>
      </w:r>
      <w:r w:rsidRPr="00661779">
        <w:rPr>
          <w:rFonts w:ascii="Simplified Arabic" w:hAnsi="Simplified Arabic"/>
          <w:sz w:val="28"/>
          <w:rtl/>
        </w:rPr>
        <w:t xml:space="preserve"> </w:t>
      </w:r>
      <w:r w:rsidRPr="00661779">
        <w:rPr>
          <w:rFonts w:ascii="Simplified Arabic" w:hAnsi="Simplified Arabic" w:hint="cs"/>
          <w:sz w:val="28"/>
          <w:rtl/>
        </w:rPr>
        <w:t>الثانوية</w:t>
      </w:r>
      <w:r w:rsidRPr="00661779">
        <w:rPr>
          <w:rFonts w:ascii="Simplified Arabic" w:hAnsi="Simplified Arabic"/>
          <w:sz w:val="28"/>
          <w:rtl/>
        </w:rPr>
        <w:t xml:space="preserve"> </w:t>
      </w:r>
      <w:r w:rsidRPr="00661779">
        <w:rPr>
          <w:rFonts w:ascii="Simplified Arabic" w:hAnsi="Simplified Arabic" w:hint="cs"/>
          <w:sz w:val="28"/>
          <w:rtl/>
        </w:rPr>
        <w:t>في</w:t>
      </w:r>
      <w:r w:rsidRPr="00661779">
        <w:rPr>
          <w:rFonts w:ascii="Simplified Arabic" w:hAnsi="Simplified Arabic"/>
          <w:sz w:val="28"/>
          <w:rtl/>
        </w:rPr>
        <w:t xml:space="preserve"> </w:t>
      </w:r>
      <w:r w:rsidRPr="00661779">
        <w:rPr>
          <w:rFonts w:ascii="Simplified Arabic" w:hAnsi="Simplified Arabic" w:hint="cs"/>
          <w:sz w:val="28"/>
          <w:rtl/>
        </w:rPr>
        <w:t>بغـداد</w:t>
      </w:r>
      <w:r w:rsidRPr="00661779">
        <w:rPr>
          <w:rFonts w:ascii="Simplified Arabic" w:hAnsi="Simplified Arabic"/>
          <w:sz w:val="28"/>
          <w:rtl/>
        </w:rPr>
        <w:t xml:space="preserve"> </w:t>
      </w:r>
      <w:r w:rsidRPr="00661779">
        <w:rPr>
          <w:rFonts w:ascii="Simplified Arabic" w:hAnsi="Simplified Arabic" w:hint="cs"/>
          <w:sz w:val="28"/>
          <w:rtl/>
        </w:rPr>
        <w:t>ومعرفـة</w:t>
      </w:r>
      <w:r w:rsidRPr="00661779">
        <w:rPr>
          <w:rFonts w:ascii="Simplified Arabic" w:hAnsi="Simplified Arabic"/>
          <w:sz w:val="28"/>
          <w:rtl/>
        </w:rPr>
        <w:t xml:space="preserve"> </w:t>
      </w:r>
      <w:r w:rsidRPr="00661779">
        <w:rPr>
          <w:rFonts w:ascii="Simplified Arabic" w:hAnsi="Simplified Arabic" w:hint="cs"/>
          <w:sz w:val="28"/>
          <w:rtl/>
        </w:rPr>
        <w:t>الفـروق</w:t>
      </w:r>
      <w:r w:rsidRPr="00661779">
        <w:rPr>
          <w:rFonts w:ascii="Simplified Arabic" w:hAnsi="Simplified Arabic"/>
          <w:sz w:val="28"/>
          <w:rtl/>
        </w:rPr>
        <w:t xml:space="preserve"> </w:t>
      </w:r>
      <w:r w:rsidRPr="00661779">
        <w:rPr>
          <w:rFonts w:ascii="Simplified Arabic" w:hAnsi="Simplified Arabic" w:hint="cs"/>
          <w:sz w:val="28"/>
          <w:rtl/>
        </w:rPr>
        <w:t>بين</w:t>
      </w:r>
      <w:r w:rsidRPr="00661779">
        <w:rPr>
          <w:rFonts w:ascii="Simplified Arabic" w:hAnsi="Simplified Arabic"/>
          <w:sz w:val="28"/>
          <w:rtl/>
        </w:rPr>
        <w:t xml:space="preserve"> </w:t>
      </w:r>
      <w:r w:rsidRPr="00661779">
        <w:rPr>
          <w:rFonts w:ascii="Simplified Arabic" w:hAnsi="Simplified Arabic" w:hint="cs"/>
          <w:sz w:val="28"/>
          <w:rtl/>
        </w:rPr>
        <w:t>الجنسين</w:t>
      </w:r>
      <w:r w:rsidRPr="00661779">
        <w:rPr>
          <w:rFonts w:ascii="Simplified Arabic" w:hAnsi="Simplified Arabic"/>
          <w:sz w:val="28"/>
          <w:rtl/>
        </w:rPr>
        <w:t xml:space="preserve"> </w:t>
      </w:r>
      <w:r w:rsidRPr="00661779">
        <w:rPr>
          <w:rFonts w:ascii="Simplified Arabic" w:hAnsi="Simplified Arabic" w:hint="cs"/>
          <w:sz w:val="28"/>
          <w:rtl/>
        </w:rPr>
        <w:t>فـي</w:t>
      </w:r>
      <w:r w:rsidRPr="00661779">
        <w:rPr>
          <w:rFonts w:ascii="Simplified Arabic" w:hAnsi="Simplified Arabic"/>
          <w:sz w:val="28"/>
          <w:rtl/>
        </w:rPr>
        <w:t xml:space="preserve"> </w:t>
      </w:r>
      <w:r w:rsidRPr="00661779">
        <w:rPr>
          <w:rFonts w:ascii="Simplified Arabic" w:hAnsi="Simplified Arabic" w:hint="cs"/>
          <w:sz w:val="28"/>
          <w:rtl/>
        </w:rPr>
        <w:t>هذين</w:t>
      </w:r>
      <w:r w:rsidRPr="00661779">
        <w:rPr>
          <w:rFonts w:ascii="Simplified Arabic" w:hAnsi="Simplified Arabic"/>
          <w:sz w:val="28"/>
          <w:rtl/>
        </w:rPr>
        <w:t xml:space="preserve"> </w:t>
      </w:r>
      <w:r w:rsidRPr="00661779">
        <w:rPr>
          <w:rFonts w:ascii="Simplified Arabic" w:hAnsi="Simplified Arabic" w:hint="cs"/>
          <w:sz w:val="28"/>
          <w:rtl/>
        </w:rPr>
        <w:t>المتغيرين</w:t>
      </w:r>
      <w:r w:rsidRPr="00661779">
        <w:rPr>
          <w:rFonts w:ascii="Simplified Arabic" w:hAnsi="Simplified Arabic"/>
          <w:sz w:val="28"/>
          <w:rtl/>
        </w:rPr>
        <w:t xml:space="preserve"> </w:t>
      </w:r>
      <w:r w:rsidRPr="00661779">
        <w:rPr>
          <w:rFonts w:ascii="Simplified Arabic" w:hAnsi="Simplified Arabic" w:hint="cs"/>
          <w:sz w:val="28"/>
          <w:rtl/>
        </w:rPr>
        <w:t>ومـا</w:t>
      </w:r>
      <w:r w:rsidRPr="00661779">
        <w:rPr>
          <w:rFonts w:ascii="Simplified Arabic" w:hAnsi="Simplified Arabic"/>
          <w:sz w:val="28"/>
          <w:rtl/>
        </w:rPr>
        <w:t xml:space="preserve"> </w:t>
      </w:r>
      <w:r w:rsidRPr="00661779">
        <w:rPr>
          <w:rFonts w:ascii="Simplified Arabic" w:hAnsi="Simplified Arabic" w:hint="cs"/>
          <w:sz w:val="28"/>
          <w:rtl/>
        </w:rPr>
        <w:t>إذا كانت</w:t>
      </w:r>
      <w:r w:rsidRPr="00661779">
        <w:rPr>
          <w:rFonts w:ascii="Simplified Arabic" w:hAnsi="Simplified Arabic"/>
          <w:sz w:val="28"/>
          <w:rtl/>
        </w:rPr>
        <w:t xml:space="preserve"> </w:t>
      </w:r>
      <w:r w:rsidRPr="00661779">
        <w:rPr>
          <w:rFonts w:ascii="Simplified Arabic" w:hAnsi="Simplified Arabic" w:hint="cs"/>
          <w:sz w:val="28"/>
          <w:rtl/>
        </w:rPr>
        <w:t>هناك</w:t>
      </w:r>
      <w:r w:rsidRPr="00661779">
        <w:rPr>
          <w:rFonts w:ascii="Simplified Arabic" w:hAnsi="Simplified Arabic"/>
          <w:sz w:val="28"/>
          <w:rtl/>
        </w:rPr>
        <w:t xml:space="preserve"> </w:t>
      </w:r>
      <w:r w:rsidRPr="00661779">
        <w:rPr>
          <w:rFonts w:ascii="Simplified Arabic" w:hAnsi="Simplified Arabic" w:hint="cs"/>
          <w:sz w:val="28"/>
          <w:rtl/>
        </w:rPr>
        <w:t>علاقة</w:t>
      </w:r>
      <w:r w:rsidRPr="00661779">
        <w:rPr>
          <w:rFonts w:ascii="Simplified Arabic" w:hAnsi="Simplified Arabic"/>
          <w:sz w:val="28"/>
          <w:rtl/>
        </w:rPr>
        <w:t xml:space="preserve"> </w:t>
      </w:r>
      <w:r w:rsidRPr="00661779">
        <w:rPr>
          <w:rFonts w:ascii="Simplified Arabic" w:hAnsi="Simplified Arabic" w:hint="cs"/>
          <w:sz w:val="28"/>
          <w:rtl/>
        </w:rPr>
        <w:t>بين</w:t>
      </w:r>
      <w:r w:rsidRPr="00661779">
        <w:rPr>
          <w:rFonts w:ascii="Simplified Arabic" w:hAnsi="Simplified Arabic"/>
          <w:sz w:val="28"/>
          <w:rtl/>
        </w:rPr>
        <w:t xml:space="preserve"> </w:t>
      </w:r>
      <w:r w:rsidRPr="00661779">
        <w:rPr>
          <w:rFonts w:ascii="Simplified Arabic" w:hAnsi="Simplified Arabic" w:hint="cs"/>
          <w:sz w:val="28"/>
          <w:rtl/>
        </w:rPr>
        <w:t>المتغيرين</w:t>
      </w:r>
      <w:r w:rsidRPr="00661779">
        <w:rPr>
          <w:rFonts w:ascii="Simplified Arabic" w:hAnsi="Simplified Arabic"/>
          <w:sz w:val="28"/>
          <w:rtl/>
        </w:rPr>
        <w:t xml:space="preserve">. </w:t>
      </w:r>
      <w:r w:rsidRPr="00661779">
        <w:rPr>
          <w:rFonts w:ascii="Simplified Arabic" w:hAnsi="Simplified Arabic" w:hint="cs"/>
          <w:sz w:val="28"/>
          <w:rtl/>
        </w:rPr>
        <w:t>تكونـت</w:t>
      </w:r>
      <w:r w:rsidRPr="00661779">
        <w:rPr>
          <w:rFonts w:ascii="Simplified Arabic" w:hAnsi="Simplified Arabic"/>
          <w:sz w:val="28"/>
          <w:rtl/>
        </w:rPr>
        <w:t xml:space="preserve"> </w:t>
      </w:r>
      <w:r w:rsidRPr="00661779">
        <w:rPr>
          <w:rFonts w:ascii="Simplified Arabic" w:hAnsi="Simplified Arabic" w:hint="cs"/>
          <w:sz w:val="28"/>
          <w:rtl/>
        </w:rPr>
        <w:t>عينة</w:t>
      </w:r>
      <w:r w:rsidRPr="00661779">
        <w:rPr>
          <w:rFonts w:ascii="Simplified Arabic" w:hAnsi="Simplified Arabic"/>
          <w:sz w:val="28"/>
          <w:rtl/>
        </w:rPr>
        <w:t xml:space="preserve"> </w:t>
      </w:r>
      <w:r w:rsidRPr="00661779">
        <w:rPr>
          <w:rFonts w:ascii="Simplified Arabic" w:hAnsi="Simplified Arabic" w:hint="cs"/>
          <w:sz w:val="28"/>
          <w:rtl/>
        </w:rPr>
        <w:t>الدراسـة</w:t>
      </w:r>
      <w:r w:rsidRPr="00661779">
        <w:rPr>
          <w:rFonts w:ascii="Simplified Arabic" w:hAnsi="Simplified Arabic"/>
          <w:sz w:val="28"/>
          <w:rtl/>
        </w:rPr>
        <w:t xml:space="preserve"> </w:t>
      </w:r>
      <w:r w:rsidRPr="00661779">
        <w:rPr>
          <w:rFonts w:ascii="Simplified Arabic" w:hAnsi="Simplified Arabic" w:hint="cs"/>
          <w:sz w:val="28"/>
          <w:rtl/>
        </w:rPr>
        <w:t>مـن</w:t>
      </w:r>
      <w:r w:rsidRPr="00661779">
        <w:rPr>
          <w:rFonts w:ascii="Simplified Arabic" w:hAnsi="Simplified Arabic"/>
          <w:sz w:val="28"/>
          <w:rtl/>
        </w:rPr>
        <w:t xml:space="preserve"> </w:t>
      </w:r>
      <w:r w:rsidRPr="00661779">
        <w:rPr>
          <w:rFonts w:ascii="Simplified Arabic" w:hAnsi="Simplified Arabic" w:hint="cs"/>
          <w:sz w:val="28"/>
          <w:rtl/>
        </w:rPr>
        <w:t>(400)</w:t>
      </w:r>
      <w:r w:rsidRPr="00661779">
        <w:rPr>
          <w:rFonts w:ascii="Simplified Arabic" w:hAnsi="Simplified Arabic"/>
          <w:sz w:val="28"/>
          <w:rtl/>
        </w:rPr>
        <w:t xml:space="preserve"> </w:t>
      </w:r>
      <w:r w:rsidRPr="00661779">
        <w:rPr>
          <w:rFonts w:ascii="Simplified Arabic" w:hAnsi="Simplified Arabic" w:hint="cs"/>
          <w:sz w:val="28"/>
          <w:rtl/>
        </w:rPr>
        <w:t>معلـم</w:t>
      </w:r>
      <w:r w:rsidRPr="00661779">
        <w:rPr>
          <w:rFonts w:ascii="Simplified Arabic" w:hAnsi="Simplified Arabic"/>
          <w:sz w:val="28"/>
          <w:rtl/>
        </w:rPr>
        <w:t xml:space="preserve"> </w:t>
      </w:r>
      <w:r w:rsidRPr="00661779">
        <w:rPr>
          <w:rFonts w:ascii="Simplified Arabic" w:hAnsi="Simplified Arabic" w:hint="cs"/>
          <w:sz w:val="28"/>
          <w:rtl/>
        </w:rPr>
        <w:t>ومعلمـة</w:t>
      </w:r>
      <w:r w:rsidRPr="00661779">
        <w:rPr>
          <w:rFonts w:ascii="Simplified Arabic" w:hAnsi="Simplified Arabic"/>
          <w:sz w:val="28"/>
          <w:rtl/>
        </w:rPr>
        <w:t xml:space="preserve"> </w:t>
      </w:r>
      <w:r w:rsidRPr="00661779">
        <w:rPr>
          <w:rFonts w:ascii="Simplified Arabic" w:hAnsi="Simplified Arabic" w:hint="cs"/>
          <w:sz w:val="28"/>
          <w:rtl/>
        </w:rPr>
        <w:t>مـن</w:t>
      </w:r>
      <w:r w:rsidRPr="00661779">
        <w:rPr>
          <w:rFonts w:ascii="Simplified Arabic" w:hAnsi="Simplified Arabic"/>
          <w:sz w:val="28"/>
          <w:rtl/>
        </w:rPr>
        <w:t xml:space="preserve"> </w:t>
      </w:r>
      <w:r w:rsidRPr="00661779">
        <w:rPr>
          <w:rFonts w:ascii="Simplified Arabic" w:hAnsi="Simplified Arabic" w:hint="cs"/>
          <w:sz w:val="28"/>
          <w:rtl/>
        </w:rPr>
        <w:t>معلمـي</w:t>
      </w:r>
      <w:r w:rsidRPr="00661779">
        <w:rPr>
          <w:rFonts w:ascii="Simplified Arabic" w:hAnsi="Simplified Arabic"/>
          <w:sz w:val="28"/>
          <w:rtl/>
        </w:rPr>
        <w:t xml:space="preserve"> </w:t>
      </w:r>
      <w:r w:rsidRPr="00661779">
        <w:rPr>
          <w:rFonts w:ascii="Simplified Arabic" w:hAnsi="Simplified Arabic" w:hint="cs"/>
          <w:sz w:val="28"/>
          <w:rtl/>
        </w:rPr>
        <w:t>المـدارس الثانوية</w:t>
      </w:r>
      <w:r w:rsidRPr="00661779">
        <w:rPr>
          <w:rFonts w:ascii="Simplified Arabic" w:hAnsi="Simplified Arabic"/>
          <w:sz w:val="28"/>
          <w:rtl/>
        </w:rPr>
        <w:t xml:space="preserve"> </w:t>
      </w:r>
      <w:r w:rsidRPr="00661779">
        <w:rPr>
          <w:rFonts w:ascii="Simplified Arabic" w:hAnsi="Simplified Arabic" w:hint="cs"/>
          <w:sz w:val="28"/>
          <w:rtl/>
        </w:rPr>
        <w:t>فـــي</w:t>
      </w:r>
      <w:r w:rsidRPr="00661779">
        <w:rPr>
          <w:rFonts w:ascii="Simplified Arabic" w:hAnsi="Simplified Arabic"/>
          <w:sz w:val="28"/>
          <w:rtl/>
        </w:rPr>
        <w:t xml:space="preserve"> </w:t>
      </w:r>
      <w:r w:rsidRPr="00661779">
        <w:rPr>
          <w:rFonts w:ascii="Simplified Arabic" w:hAnsi="Simplified Arabic" w:hint="cs"/>
          <w:sz w:val="28"/>
          <w:rtl/>
        </w:rPr>
        <w:t>محافظـــة</w:t>
      </w:r>
      <w:r w:rsidRPr="00661779">
        <w:rPr>
          <w:rFonts w:ascii="Simplified Arabic" w:hAnsi="Simplified Arabic"/>
          <w:sz w:val="28"/>
          <w:rtl/>
        </w:rPr>
        <w:t xml:space="preserve"> </w:t>
      </w:r>
      <w:r w:rsidRPr="00661779">
        <w:rPr>
          <w:rFonts w:ascii="Simplified Arabic" w:hAnsi="Simplified Arabic" w:hint="cs"/>
          <w:sz w:val="28"/>
          <w:rtl/>
        </w:rPr>
        <w:t>بغـــداد</w:t>
      </w:r>
      <w:r w:rsidRPr="00661779">
        <w:rPr>
          <w:rFonts w:ascii="Simplified Arabic" w:hAnsi="Simplified Arabic"/>
          <w:sz w:val="28"/>
          <w:rtl/>
        </w:rPr>
        <w:t xml:space="preserve">. </w:t>
      </w:r>
      <w:r w:rsidRPr="00661779">
        <w:rPr>
          <w:rFonts w:ascii="Simplified Arabic" w:hAnsi="Simplified Arabic" w:hint="cs"/>
          <w:sz w:val="28"/>
          <w:rtl/>
        </w:rPr>
        <w:t>اســـتخدم</w:t>
      </w:r>
      <w:r w:rsidRPr="00661779">
        <w:rPr>
          <w:rFonts w:ascii="Simplified Arabic" w:hAnsi="Simplified Arabic"/>
          <w:sz w:val="28"/>
          <w:rtl/>
        </w:rPr>
        <w:t xml:space="preserve"> </w:t>
      </w:r>
      <w:r w:rsidRPr="00661779">
        <w:rPr>
          <w:rFonts w:ascii="Simplified Arabic" w:hAnsi="Simplified Arabic" w:hint="cs"/>
          <w:sz w:val="28"/>
          <w:rtl/>
        </w:rPr>
        <w:t>الباحــث</w:t>
      </w:r>
      <w:r w:rsidRPr="00661779">
        <w:rPr>
          <w:rFonts w:ascii="Simplified Arabic" w:hAnsi="Simplified Arabic"/>
          <w:sz w:val="28"/>
          <w:rtl/>
        </w:rPr>
        <w:t xml:space="preserve"> </w:t>
      </w:r>
      <w:r w:rsidRPr="00661779">
        <w:rPr>
          <w:rFonts w:ascii="Simplified Arabic" w:hAnsi="Simplified Arabic" w:hint="cs"/>
          <w:sz w:val="28"/>
          <w:rtl/>
        </w:rPr>
        <w:t>مقياس</w:t>
      </w:r>
      <w:r w:rsidRPr="00661779">
        <w:rPr>
          <w:rFonts w:ascii="Simplified Arabic" w:hAnsi="Simplified Arabic"/>
          <w:sz w:val="28"/>
          <w:rtl/>
        </w:rPr>
        <w:t xml:space="preserve"> (</w:t>
      </w:r>
      <w:r w:rsidRPr="00661779">
        <w:rPr>
          <w:rFonts w:ascii="Simplified Arabic" w:hAnsi="Simplified Arabic" w:hint="cs"/>
          <w:sz w:val="28"/>
          <w:rtl/>
        </w:rPr>
        <w:t>هـــوي</w:t>
      </w:r>
      <w:r w:rsidRPr="00661779">
        <w:rPr>
          <w:rFonts w:ascii="Simplified Arabic" w:hAnsi="Simplified Arabic"/>
          <w:sz w:val="28"/>
          <w:rtl/>
        </w:rPr>
        <w:t xml:space="preserve"> </w:t>
      </w:r>
      <w:r w:rsidRPr="00661779">
        <w:rPr>
          <w:rFonts w:ascii="Simplified Arabic" w:hAnsi="Simplified Arabic" w:hint="cs"/>
          <w:sz w:val="28"/>
          <w:rtl/>
        </w:rPr>
        <w:t>وتشـــانن</w:t>
      </w:r>
      <w:r w:rsidRPr="00661779">
        <w:rPr>
          <w:rFonts w:ascii="Simplified Arabic" w:hAnsi="Simplified Arabic"/>
          <w:sz w:val="28"/>
          <w:rtl/>
        </w:rPr>
        <w:t xml:space="preserve"> </w:t>
      </w:r>
      <w:r w:rsidRPr="00661779">
        <w:rPr>
          <w:rFonts w:ascii="Simplified Arabic" w:hAnsi="Simplified Arabic" w:hint="cs"/>
          <w:sz w:val="28"/>
          <w:rtl/>
        </w:rPr>
        <w:t>مـــوران</w:t>
      </w:r>
      <w:r w:rsidRPr="00661779">
        <w:rPr>
          <w:rFonts w:ascii="Simplified Arabic" w:hAnsi="Simplified Arabic"/>
          <w:sz w:val="28"/>
          <w:rtl/>
        </w:rPr>
        <w:t xml:space="preserve">) </w:t>
      </w:r>
      <w:r w:rsidRPr="00661779">
        <w:rPr>
          <w:rFonts w:ascii="Simplified Arabic" w:hAnsi="Simplified Arabic" w:hint="cs"/>
          <w:sz w:val="28"/>
          <w:rtl/>
        </w:rPr>
        <w:t>لقياس</w:t>
      </w:r>
      <w:r w:rsidRPr="00661779">
        <w:rPr>
          <w:rFonts w:ascii="Simplified Arabic" w:hAnsi="Simplified Arabic"/>
          <w:sz w:val="28"/>
          <w:rtl/>
        </w:rPr>
        <w:t xml:space="preserve"> </w:t>
      </w:r>
      <w:r w:rsidRPr="00661779">
        <w:rPr>
          <w:rFonts w:ascii="Simplified Arabic" w:hAnsi="Simplified Arabic" w:hint="cs"/>
          <w:sz w:val="28"/>
          <w:rtl/>
        </w:rPr>
        <w:t>الثقـــة</w:t>
      </w:r>
      <w:r w:rsidRPr="00661779">
        <w:rPr>
          <w:rFonts w:ascii="Simplified Arabic" w:hAnsi="Simplified Arabic"/>
          <w:sz w:val="28"/>
          <w:rtl/>
        </w:rPr>
        <w:t xml:space="preserve"> </w:t>
      </w:r>
      <w:r w:rsidRPr="00661779">
        <w:rPr>
          <w:rFonts w:ascii="Simplified Arabic" w:hAnsi="Simplified Arabic" w:hint="cs"/>
          <w:sz w:val="28"/>
          <w:rtl/>
        </w:rPr>
        <w:t>التنظيمية ومقياس</w:t>
      </w:r>
      <w:r w:rsidRPr="00661779">
        <w:rPr>
          <w:rFonts w:ascii="Simplified Arabic" w:hAnsi="Simplified Arabic"/>
          <w:sz w:val="28"/>
          <w:rtl/>
        </w:rPr>
        <w:t xml:space="preserve"> (</w:t>
      </w:r>
      <w:r w:rsidRPr="00661779">
        <w:rPr>
          <w:rFonts w:ascii="Simplified Arabic" w:hAnsi="Simplified Arabic" w:hint="cs"/>
          <w:sz w:val="28"/>
          <w:rtl/>
        </w:rPr>
        <w:t>علـي</w:t>
      </w:r>
      <w:r w:rsidRPr="00661779">
        <w:rPr>
          <w:rFonts w:ascii="Simplified Arabic" w:hAnsi="Simplified Arabic"/>
          <w:sz w:val="28"/>
          <w:rtl/>
        </w:rPr>
        <w:t xml:space="preserve">) </w:t>
      </w:r>
      <w:r w:rsidRPr="00661779">
        <w:rPr>
          <w:rFonts w:ascii="Simplified Arabic" w:hAnsi="Simplified Arabic" w:hint="cs"/>
          <w:sz w:val="28"/>
          <w:rtl/>
        </w:rPr>
        <w:t>للكفـاءة</w:t>
      </w:r>
      <w:r w:rsidRPr="00661779">
        <w:rPr>
          <w:rFonts w:ascii="Simplified Arabic" w:hAnsi="Simplified Arabic"/>
          <w:sz w:val="28"/>
          <w:rtl/>
        </w:rPr>
        <w:t xml:space="preserve"> </w:t>
      </w:r>
      <w:r w:rsidRPr="00661779">
        <w:rPr>
          <w:rFonts w:ascii="Simplified Arabic" w:hAnsi="Simplified Arabic" w:hint="cs"/>
          <w:sz w:val="28"/>
          <w:rtl/>
        </w:rPr>
        <w:t>الذاتية</w:t>
      </w:r>
      <w:r w:rsidRPr="00661779">
        <w:rPr>
          <w:rFonts w:ascii="Simplified Arabic" w:hAnsi="Simplified Arabic"/>
          <w:sz w:val="28"/>
          <w:rtl/>
        </w:rPr>
        <w:t xml:space="preserve">. </w:t>
      </w:r>
      <w:r w:rsidRPr="00661779">
        <w:rPr>
          <w:rFonts w:ascii="Simplified Arabic" w:hAnsi="Simplified Arabic" w:hint="cs"/>
          <w:sz w:val="28"/>
          <w:rtl/>
        </w:rPr>
        <w:t>وقـد</w:t>
      </w:r>
      <w:r w:rsidRPr="00661779">
        <w:rPr>
          <w:rFonts w:ascii="Simplified Arabic" w:hAnsi="Simplified Arabic"/>
          <w:sz w:val="28"/>
          <w:rtl/>
        </w:rPr>
        <w:t xml:space="preserve"> </w:t>
      </w:r>
      <w:r w:rsidRPr="00661779">
        <w:rPr>
          <w:rFonts w:ascii="Simplified Arabic" w:hAnsi="Simplified Arabic" w:hint="cs"/>
          <w:sz w:val="28"/>
          <w:rtl/>
        </w:rPr>
        <w:t>أظهـرت</w:t>
      </w:r>
      <w:r w:rsidRPr="00661779">
        <w:rPr>
          <w:rFonts w:ascii="Simplified Arabic" w:hAnsi="Simplified Arabic"/>
          <w:sz w:val="28"/>
          <w:rtl/>
        </w:rPr>
        <w:t xml:space="preserve"> </w:t>
      </w:r>
      <w:r w:rsidRPr="00661779">
        <w:rPr>
          <w:rFonts w:ascii="Simplified Arabic" w:hAnsi="Simplified Arabic" w:hint="cs"/>
          <w:sz w:val="28"/>
          <w:rtl/>
        </w:rPr>
        <w:t>النتـائج</w:t>
      </w:r>
      <w:r w:rsidRPr="00661779">
        <w:rPr>
          <w:rFonts w:ascii="Simplified Arabic" w:hAnsi="Simplified Arabic"/>
          <w:sz w:val="28"/>
          <w:rtl/>
        </w:rPr>
        <w:t xml:space="preserve"> </w:t>
      </w:r>
      <w:r w:rsidRPr="00661779">
        <w:rPr>
          <w:rFonts w:ascii="Simplified Arabic" w:hAnsi="Simplified Arabic" w:hint="cs"/>
          <w:sz w:val="28"/>
          <w:rtl/>
        </w:rPr>
        <w:t>وجـود</w:t>
      </w:r>
      <w:r w:rsidRPr="00661779">
        <w:rPr>
          <w:rFonts w:ascii="Simplified Arabic" w:hAnsi="Simplified Arabic"/>
          <w:sz w:val="28"/>
          <w:rtl/>
        </w:rPr>
        <w:t xml:space="preserve"> </w:t>
      </w:r>
      <w:r w:rsidRPr="00661779">
        <w:rPr>
          <w:rFonts w:ascii="Simplified Arabic" w:hAnsi="Simplified Arabic" w:hint="cs"/>
          <w:sz w:val="28"/>
          <w:rtl/>
        </w:rPr>
        <w:t>ثقـة</w:t>
      </w:r>
      <w:r w:rsidRPr="00661779">
        <w:rPr>
          <w:rFonts w:ascii="Simplified Arabic" w:hAnsi="Simplified Arabic"/>
          <w:sz w:val="28"/>
          <w:rtl/>
        </w:rPr>
        <w:t xml:space="preserve"> </w:t>
      </w:r>
      <w:r w:rsidRPr="00661779">
        <w:rPr>
          <w:rFonts w:ascii="Simplified Arabic" w:hAnsi="Simplified Arabic" w:hint="cs"/>
          <w:sz w:val="28"/>
          <w:rtl/>
        </w:rPr>
        <w:t>تنظيمية</w:t>
      </w:r>
      <w:r w:rsidRPr="00661779">
        <w:rPr>
          <w:rFonts w:ascii="Simplified Arabic" w:hAnsi="Simplified Arabic"/>
          <w:sz w:val="28"/>
          <w:rtl/>
        </w:rPr>
        <w:t xml:space="preserve"> </w:t>
      </w:r>
      <w:r w:rsidRPr="00661779">
        <w:rPr>
          <w:rFonts w:ascii="Simplified Arabic" w:hAnsi="Simplified Arabic" w:hint="cs"/>
          <w:sz w:val="28"/>
          <w:rtl/>
        </w:rPr>
        <w:t>لـدى</w:t>
      </w:r>
      <w:r w:rsidRPr="00661779">
        <w:rPr>
          <w:rFonts w:ascii="Simplified Arabic" w:hAnsi="Simplified Arabic"/>
          <w:sz w:val="28"/>
          <w:rtl/>
        </w:rPr>
        <w:t xml:space="preserve"> </w:t>
      </w:r>
      <w:r w:rsidRPr="00661779">
        <w:rPr>
          <w:rFonts w:ascii="Simplified Arabic" w:hAnsi="Simplified Arabic" w:hint="cs"/>
          <w:sz w:val="28"/>
          <w:rtl/>
        </w:rPr>
        <w:t>أفـراد</w:t>
      </w:r>
      <w:r w:rsidRPr="00661779">
        <w:rPr>
          <w:rFonts w:ascii="Simplified Arabic" w:hAnsi="Simplified Arabic"/>
          <w:sz w:val="28"/>
          <w:rtl/>
        </w:rPr>
        <w:t xml:space="preserve"> </w:t>
      </w:r>
      <w:r w:rsidRPr="00661779">
        <w:rPr>
          <w:rFonts w:ascii="Simplified Arabic" w:hAnsi="Simplified Arabic" w:hint="cs"/>
          <w:sz w:val="28"/>
          <w:rtl/>
        </w:rPr>
        <w:t>العينة،</w:t>
      </w:r>
      <w:r w:rsidRPr="00661779">
        <w:rPr>
          <w:rFonts w:ascii="Simplified Arabic" w:hAnsi="Simplified Arabic"/>
          <w:sz w:val="28"/>
          <w:rtl/>
        </w:rPr>
        <w:t xml:space="preserve"> </w:t>
      </w:r>
      <w:r w:rsidRPr="00661779">
        <w:rPr>
          <w:rFonts w:ascii="Simplified Arabic" w:hAnsi="Simplified Arabic" w:hint="cs"/>
          <w:sz w:val="28"/>
          <w:rtl/>
        </w:rPr>
        <w:t>ووجـود</w:t>
      </w:r>
      <w:r w:rsidRPr="00661779">
        <w:rPr>
          <w:rFonts w:ascii="Simplified Arabic" w:hAnsi="Simplified Arabic"/>
          <w:sz w:val="28"/>
          <w:rtl/>
        </w:rPr>
        <w:t xml:space="preserve"> </w:t>
      </w:r>
      <w:r w:rsidRPr="00661779">
        <w:rPr>
          <w:rFonts w:ascii="Simplified Arabic" w:hAnsi="Simplified Arabic" w:hint="cs"/>
          <w:sz w:val="28"/>
          <w:rtl/>
        </w:rPr>
        <w:t>كفـاءة ذاتية</w:t>
      </w:r>
      <w:r w:rsidRPr="00661779">
        <w:rPr>
          <w:rFonts w:ascii="Simplified Arabic" w:hAnsi="Simplified Arabic"/>
          <w:sz w:val="28"/>
          <w:rtl/>
        </w:rPr>
        <w:t xml:space="preserve"> </w:t>
      </w:r>
      <w:r w:rsidRPr="00661779">
        <w:rPr>
          <w:rFonts w:ascii="Simplified Arabic" w:hAnsi="Simplified Arabic" w:hint="cs"/>
          <w:sz w:val="28"/>
          <w:rtl/>
        </w:rPr>
        <w:lastRenderedPageBreak/>
        <w:t>لديهم،</w:t>
      </w:r>
      <w:r w:rsidRPr="00661779">
        <w:rPr>
          <w:rFonts w:ascii="Simplified Arabic" w:hAnsi="Simplified Arabic"/>
          <w:sz w:val="28"/>
          <w:rtl/>
        </w:rPr>
        <w:t xml:space="preserve"> </w:t>
      </w:r>
      <w:r w:rsidRPr="00661779">
        <w:rPr>
          <w:rFonts w:ascii="Simplified Arabic" w:hAnsi="Simplified Arabic" w:hint="cs"/>
          <w:sz w:val="28"/>
          <w:rtl/>
        </w:rPr>
        <w:t>وعدم</w:t>
      </w:r>
      <w:r w:rsidRPr="00661779">
        <w:rPr>
          <w:rFonts w:ascii="Simplified Arabic" w:hAnsi="Simplified Arabic"/>
          <w:sz w:val="28"/>
          <w:rtl/>
        </w:rPr>
        <w:t xml:space="preserve"> </w:t>
      </w:r>
      <w:r w:rsidRPr="00661779">
        <w:rPr>
          <w:rFonts w:ascii="Simplified Arabic" w:hAnsi="Simplified Arabic" w:hint="cs"/>
          <w:sz w:val="28"/>
          <w:rtl/>
        </w:rPr>
        <w:t>وجود</w:t>
      </w:r>
      <w:r w:rsidRPr="00661779">
        <w:rPr>
          <w:rFonts w:ascii="Simplified Arabic" w:hAnsi="Simplified Arabic"/>
          <w:sz w:val="28"/>
          <w:rtl/>
        </w:rPr>
        <w:t xml:space="preserve"> </w:t>
      </w:r>
      <w:r w:rsidRPr="00661779">
        <w:rPr>
          <w:rFonts w:ascii="Simplified Arabic" w:hAnsi="Simplified Arabic" w:hint="cs"/>
          <w:sz w:val="28"/>
          <w:rtl/>
        </w:rPr>
        <w:t>فروق</w:t>
      </w:r>
      <w:r w:rsidRPr="00661779">
        <w:rPr>
          <w:rFonts w:ascii="Simplified Arabic" w:hAnsi="Simplified Arabic"/>
          <w:sz w:val="28"/>
          <w:rtl/>
        </w:rPr>
        <w:t xml:space="preserve"> </w:t>
      </w:r>
      <w:r w:rsidRPr="00661779">
        <w:rPr>
          <w:rFonts w:ascii="Simplified Arabic" w:hAnsi="Simplified Arabic" w:hint="cs"/>
          <w:sz w:val="28"/>
          <w:rtl/>
        </w:rPr>
        <w:t>بين</w:t>
      </w:r>
      <w:r w:rsidRPr="00661779">
        <w:rPr>
          <w:rFonts w:ascii="Simplified Arabic" w:hAnsi="Simplified Arabic"/>
          <w:sz w:val="28"/>
          <w:rtl/>
        </w:rPr>
        <w:t xml:space="preserve"> </w:t>
      </w:r>
      <w:r w:rsidRPr="00661779">
        <w:rPr>
          <w:rFonts w:ascii="Simplified Arabic" w:hAnsi="Simplified Arabic" w:hint="cs"/>
          <w:sz w:val="28"/>
          <w:rtl/>
        </w:rPr>
        <w:t>الجنسين</w:t>
      </w:r>
      <w:r w:rsidRPr="00661779">
        <w:rPr>
          <w:rFonts w:ascii="Simplified Arabic" w:hAnsi="Simplified Arabic"/>
          <w:sz w:val="28"/>
          <w:rtl/>
        </w:rPr>
        <w:t xml:space="preserve"> </w:t>
      </w:r>
      <w:r w:rsidRPr="00661779">
        <w:rPr>
          <w:rFonts w:ascii="Simplified Arabic" w:hAnsi="Simplified Arabic" w:hint="cs"/>
          <w:sz w:val="28"/>
          <w:rtl/>
        </w:rPr>
        <w:t>في</w:t>
      </w:r>
      <w:r w:rsidRPr="00661779">
        <w:rPr>
          <w:rFonts w:ascii="Simplified Arabic" w:hAnsi="Simplified Arabic"/>
          <w:sz w:val="28"/>
          <w:rtl/>
        </w:rPr>
        <w:t xml:space="preserve"> </w:t>
      </w:r>
      <w:r w:rsidRPr="00661779">
        <w:rPr>
          <w:rFonts w:ascii="Simplified Arabic" w:hAnsi="Simplified Arabic" w:hint="cs"/>
          <w:sz w:val="28"/>
          <w:rtl/>
        </w:rPr>
        <w:t>الثقـة</w:t>
      </w:r>
      <w:r w:rsidRPr="00661779">
        <w:rPr>
          <w:rFonts w:ascii="Simplified Arabic" w:hAnsi="Simplified Arabic"/>
          <w:sz w:val="28"/>
          <w:rtl/>
        </w:rPr>
        <w:t xml:space="preserve"> </w:t>
      </w:r>
      <w:r w:rsidRPr="00661779">
        <w:rPr>
          <w:rFonts w:ascii="Simplified Arabic" w:hAnsi="Simplified Arabic" w:hint="cs"/>
          <w:sz w:val="28"/>
          <w:rtl/>
        </w:rPr>
        <w:t>التنظيمية</w:t>
      </w:r>
      <w:r w:rsidRPr="00661779">
        <w:rPr>
          <w:rFonts w:ascii="Simplified Arabic" w:hAnsi="Simplified Arabic"/>
          <w:sz w:val="28"/>
          <w:rtl/>
        </w:rPr>
        <w:t xml:space="preserve"> </w:t>
      </w:r>
      <w:r w:rsidRPr="00661779">
        <w:rPr>
          <w:rFonts w:ascii="Simplified Arabic" w:hAnsi="Simplified Arabic" w:hint="cs"/>
          <w:sz w:val="28"/>
          <w:rtl/>
        </w:rPr>
        <w:t>والكفـاءة</w:t>
      </w:r>
      <w:r w:rsidRPr="00661779">
        <w:rPr>
          <w:rFonts w:ascii="Simplified Arabic" w:hAnsi="Simplified Arabic"/>
          <w:sz w:val="28"/>
          <w:rtl/>
        </w:rPr>
        <w:t xml:space="preserve"> </w:t>
      </w:r>
      <w:r w:rsidRPr="00661779">
        <w:rPr>
          <w:rFonts w:ascii="Simplified Arabic" w:hAnsi="Simplified Arabic" w:hint="cs"/>
          <w:sz w:val="28"/>
          <w:rtl/>
        </w:rPr>
        <w:t>الذاتية،</w:t>
      </w:r>
      <w:r w:rsidRPr="00661779">
        <w:rPr>
          <w:rFonts w:ascii="Simplified Arabic" w:hAnsi="Simplified Arabic"/>
          <w:sz w:val="28"/>
          <w:rtl/>
        </w:rPr>
        <w:t xml:space="preserve"> </w:t>
      </w:r>
      <w:r w:rsidRPr="00661779">
        <w:rPr>
          <w:rFonts w:ascii="Simplified Arabic" w:hAnsi="Simplified Arabic" w:hint="cs"/>
          <w:sz w:val="28"/>
          <w:rtl/>
        </w:rPr>
        <w:t>وأظهـرت</w:t>
      </w:r>
      <w:r w:rsidRPr="00661779">
        <w:rPr>
          <w:rFonts w:ascii="Simplified Arabic" w:hAnsi="Simplified Arabic"/>
          <w:sz w:val="28"/>
          <w:rtl/>
        </w:rPr>
        <w:t xml:space="preserve"> </w:t>
      </w:r>
      <w:r w:rsidRPr="00661779">
        <w:rPr>
          <w:rFonts w:ascii="Simplified Arabic" w:hAnsi="Simplified Arabic" w:hint="cs"/>
          <w:sz w:val="28"/>
          <w:rtl/>
        </w:rPr>
        <w:t>النتـائج</w:t>
      </w:r>
      <w:r w:rsidRPr="00661779">
        <w:rPr>
          <w:rFonts w:ascii="Simplified Arabic" w:hAnsi="Simplified Arabic"/>
          <w:sz w:val="28"/>
          <w:rtl/>
        </w:rPr>
        <w:t xml:space="preserve"> </w:t>
      </w:r>
      <w:r w:rsidRPr="00661779">
        <w:rPr>
          <w:rFonts w:ascii="Simplified Arabic" w:hAnsi="Simplified Arabic" w:hint="cs"/>
          <w:sz w:val="28"/>
          <w:rtl/>
        </w:rPr>
        <w:t>ايضا أنه</w:t>
      </w:r>
      <w:r w:rsidRPr="00661779">
        <w:rPr>
          <w:rFonts w:ascii="Simplified Arabic" w:hAnsi="Simplified Arabic"/>
          <w:sz w:val="28"/>
          <w:rtl/>
        </w:rPr>
        <w:t xml:space="preserve"> </w:t>
      </w:r>
      <w:r w:rsidRPr="00661779">
        <w:rPr>
          <w:rFonts w:ascii="Simplified Arabic" w:hAnsi="Simplified Arabic" w:hint="cs"/>
          <w:sz w:val="28"/>
          <w:rtl/>
        </w:rPr>
        <w:t>توجد</w:t>
      </w:r>
      <w:r w:rsidRPr="00661779">
        <w:rPr>
          <w:rFonts w:ascii="Simplified Arabic" w:hAnsi="Simplified Arabic"/>
          <w:sz w:val="28"/>
          <w:rtl/>
        </w:rPr>
        <w:t xml:space="preserve"> </w:t>
      </w:r>
      <w:r w:rsidRPr="00661779">
        <w:rPr>
          <w:rFonts w:ascii="Simplified Arabic" w:hAnsi="Simplified Arabic" w:hint="cs"/>
          <w:sz w:val="28"/>
          <w:rtl/>
        </w:rPr>
        <w:t>علاقة</w:t>
      </w:r>
      <w:r w:rsidRPr="00661779">
        <w:rPr>
          <w:rFonts w:ascii="Simplified Arabic" w:hAnsi="Simplified Arabic"/>
          <w:sz w:val="28"/>
          <w:rtl/>
        </w:rPr>
        <w:t xml:space="preserve"> </w:t>
      </w:r>
      <w:r w:rsidRPr="00661779">
        <w:rPr>
          <w:rFonts w:ascii="Simplified Arabic" w:hAnsi="Simplified Arabic" w:hint="cs"/>
          <w:sz w:val="28"/>
          <w:rtl/>
        </w:rPr>
        <w:t>ارتباطية</w:t>
      </w:r>
      <w:r w:rsidRPr="00661779">
        <w:rPr>
          <w:rFonts w:ascii="Simplified Arabic" w:hAnsi="Simplified Arabic"/>
          <w:sz w:val="28"/>
          <w:rtl/>
        </w:rPr>
        <w:t xml:space="preserve"> </w:t>
      </w:r>
      <w:r w:rsidRPr="00661779">
        <w:rPr>
          <w:rFonts w:ascii="Simplified Arabic" w:hAnsi="Simplified Arabic" w:hint="cs"/>
          <w:sz w:val="28"/>
          <w:rtl/>
        </w:rPr>
        <w:t>موجبة</w:t>
      </w:r>
      <w:r w:rsidRPr="00661779">
        <w:rPr>
          <w:rFonts w:ascii="Simplified Arabic" w:hAnsi="Simplified Arabic"/>
          <w:sz w:val="28"/>
          <w:rtl/>
        </w:rPr>
        <w:t xml:space="preserve"> </w:t>
      </w:r>
      <w:r w:rsidRPr="00661779">
        <w:rPr>
          <w:rFonts w:ascii="Simplified Arabic" w:hAnsi="Simplified Arabic" w:hint="cs"/>
          <w:sz w:val="28"/>
          <w:rtl/>
        </w:rPr>
        <w:t>دالة</w:t>
      </w:r>
      <w:r w:rsidRPr="00661779">
        <w:rPr>
          <w:rFonts w:ascii="Simplified Arabic" w:hAnsi="Simplified Arabic"/>
          <w:sz w:val="28"/>
          <w:rtl/>
        </w:rPr>
        <w:t xml:space="preserve"> </w:t>
      </w:r>
      <w:r w:rsidRPr="00661779">
        <w:rPr>
          <w:rFonts w:ascii="Simplified Arabic" w:hAnsi="Simplified Arabic" w:hint="cs"/>
          <w:sz w:val="28"/>
          <w:rtl/>
        </w:rPr>
        <w:t>بين</w:t>
      </w:r>
      <w:r w:rsidRPr="00661779">
        <w:rPr>
          <w:rFonts w:ascii="Simplified Arabic" w:hAnsi="Simplified Arabic"/>
          <w:sz w:val="28"/>
          <w:rtl/>
        </w:rPr>
        <w:t xml:space="preserve"> </w:t>
      </w:r>
      <w:r w:rsidRPr="00661779">
        <w:rPr>
          <w:rFonts w:ascii="Simplified Arabic" w:hAnsi="Simplified Arabic" w:hint="cs"/>
          <w:sz w:val="28"/>
          <w:rtl/>
        </w:rPr>
        <w:t>الثقة</w:t>
      </w:r>
      <w:r w:rsidRPr="00661779">
        <w:rPr>
          <w:rFonts w:ascii="Simplified Arabic" w:hAnsi="Simplified Arabic"/>
          <w:sz w:val="28"/>
          <w:rtl/>
        </w:rPr>
        <w:t xml:space="preserve"> </w:t>
      </w:r>
      <w:r w:rsidRPr="00661779">
        <w:rPr>
          <w:rFonts w:ascii="Simplified Arabic" w:hAnsi="Simplified Arabic" w:hint="cs"/>
          <w:sz w:val="28"/>
          <w:rtl/>
        </w:rPr>
        <w:t>التنظيمية</w:t>
      </w:r>
      <w:r w:rsidRPr="00661779">
        <w:rPr>
          <w:rFonts w:ascii="Simplified Arabic" w:hAnsi="Simplified Arabic"/>
          <w:sz w:val="28"/>
          <w:rtl/>
        </w:rPr>
        <w:t xml:space="preserve"> </w:t>
      </w:r>
      <w:r w:rsidRPr="00661779">
        <w:rPr>
          <w:rFonts w:ascii="Simplified Arabic" w:hAnsi="Simplified Arabic" w:hint="cs"/>
          <w:sz w:val="28"/>
          <w:rtl/>
        </w:rPr>
        <w:t>والكفاءة</w:t>
      </w:r>
      <w:r w:rsidRPr="00661779">
        <w:rPr>
          <w:rFonts w:ascii="Simplified Arabic" w:hAnsi="Simplified Arabic"/>
          <w:sz w:val="28"/>
          <w:rtl/>
        </w:rPr>
        <w:t xml:space="preserve"> </w:t>
      </w:r>
      <w:r w:rsidRPr="00661779">
        <w:rPr>
          <w:rFonts w:ascii="Simplified Arabic" w:hAnsi="Simplified Arabic" w:hint="cs"/>
          <w:sz w:val="28"/>
          <w:rtl/>
        </w:rPr>
        <w:t>الذاتية</w:t>
      </w:r>
      <w:r w:rsidRPr="00661779">
        <w:rPr>
          <w:rFonts w:ascii="Simplified Arabic" w:hAnsi="Simplified Arabic"/>
          <w:sz w:val="28"/>
          <w:rtl/>
        </w:rPr>
        <w:t xml:space="preserve"> </w:t>
      </w:r>
      <w:r w:rsidRPr="00661779">
        <w:rPr>
          <w:rFonts w:ascii="Simplified Arabic" w:hAnsi="Simplified Arabic" w:hint="cs"/>
          <w:sz w:val="28"/>
          <w:rtl/>
        </w:rPr>
        <w:t>لدى</w:t>
      </w:r>
      <w:r w:rsidRPr="00661779">
        <w:rPr>
          <w:rFonts w:ascii="Simplified Arabic" w:hAnsi="Simplified Arabic"/>
          <w:sz w:val="28"/>
          <w:rtl/>
        </w:rPr>
        <w:t xml:space="preserve"> </w:t>
      </w:r>
      <w:r w:rsidRPr="00661779">
        <w:rPr>
          <w:rFonts w:ascii="Simplified Arabic" w:hAnsi="Simplified Arabic" w:hint="cs"/>
          <w:sz w:val="28"/>
          <w:rtl/>
        </w:rPr>
        <w:t>أفراد</w:t>
      </w:r>
      <w:r w:rsidRPr="00661779">
        <w:rPr>
          <w:rFonts w:ascii="Simplified Arabic" w:hAnsi="Simplified Arabic"/>
          <w:sz w:val="28"/>
          <w:rtl/>
        </w:rPr>
        <w:t xml:space="preserve"> </w:t>
      </w:r>
      <w:r w:rsidRPr="00661779">
        <w:rPr>
          <w:rFonts w:ascii="Simplified Arabic" w:hAnsi="Simplified Arabic" w:hint="cs"/>
          <w:sz w:val="28"/>
          <w:rtl/>
        </w:rPr>
        <w:t>العينة</w:t>
      </w:r>
      <w:r w:rsidRPr="00661779">
        <w:rPr>
          <w:rFonts w:ascii="Simplified Arabic" w:hAnsi="Simplified Arabic"/>
          <w:sz w:val="28"/>
          <w:rtl/>
        </w:rPr>
        <w:t>.</w:t>
      </w:r>
    </w:p>
    <w:p w:rsidR="00661779" w:rsidRPr="00661779" w:rsidRDefault="00661779" w:rsidP="00661779">
      <w:pPr>
        <w:pStyle w:val="ListParagraph"/>
        <w:numPr>
          <w:ilvl w:val="0"/>
          <w:numId w:val="7"/>
        </w:numPr>
        <w:bidi/>
        <w:spacing w:line="276" w:lineRule="auto"/>
        <w:jc w:val="both"/>
        <w:rPr>
          <w:rFonts w:ascii="Simplified Arabic" w:hAnsi="Simplified Arabic"/>
          <w:sz w:val="28"/>
          <w:rtl/>
        </w:rPr>
      </w:pPr>
      <w:r w:rsidRPr="00661779">
        <w:rPr>
          <w:rFonts w:ascii="Simplified Arabic" w:hAnsi="Simplified Arabic" w:hint="cs"/>
          <w:b/>
          <w:bCs/>
          <w:sz w:val="28"/>
          <w:rtl/>
        </w:rPr>
        <w:t>قام بومجارد</w:t>
      </w:r>
      <w:r w:rsidRPr="00661779">
        <w:rPr>
          <w:rFonts w:ascii="Simplified Arabic" w:hAnsi="Simplified Arabic" w:hint="cs"/>
          <w:sz w:val="28"/>
          <w:rtl/>
        </w:rPr>
        <w:t xml:space="preserve"> (</w:t>
      </w:r>
      <w:r w:rsidRPr="00661779">
        <w:rPr>
          <w:rFonts w:ascii="Simplified Arabic" w:hAnsi="Simplified Arabic" w:hint="cs"/>
          <w:sz w:val="28"/>
        </w:rPr>
        <w:t>Boomgard</w:t>
      </w:r>
      <w:r w:rsidRPr="00661779">
        <w:rPr>
          <w:rFonts w:ascii="Simplified Arabic" w:hAnsi="Simplified Arabic"/>
          <w:sz w:val="28"/>
        </w:rPr>
        <w:t>,2013</w:t>
      </w:r>
      <w:r w:rsidRPr="00661779">
        <w:rPr>
          <w:rFonts w:ascii="Simplified Arabic" w:hAnsi="Simplified Arabic" w:hint="cs"/>
          <w:sz w:val="28"/>
          <w:rtl/>
        </w:rPr>
        <w:t>) بدراسة هدفت الى التعرف على التغيرات في الكفاءة الذاتية والاحتراق النفسي لدى المعلمين الذين يدرسون الأطفال ذوي اضطراب طيف التوحد، من خلال تدريس مساق دراسي نقاشي الكتروني، ولتحقيق اهداف الدراسة صمم برنامج مختلط، واداتين لقياس كل من الاحتراق النفسي والكفاءة الذاتية، تكونت عينة الدراسة من (25) معلم من كاليفورنيا بالولايات المتحدة، وأوضحت نتائج هذه الدراسة الى ان هناك تغير ذا دلالة بين بداية ونهاية البرنامج بمستوى الكفاءة الذاتية، وعدم وجود اختلاف دال بين بداية ونهاية البرنامج في مستوى الاحتراق النفسي.</w:t>
      </w:r>
    </w:p>
    <w:p w:rsidR="00661779" w:rsidRPr="00661779" w:rsidRDefault="00661779" w:rsidP="00661779">
      <w:pPr>
        <w:pStyle w:val="ListParagraph"/>
        <w:numPr>
          <w:ilvl w:val="0"/>
          <w:numId w:val="7"/>
        </w:numPr>
        <w:bidi/>
        <w:spacing w:line="276" w:lineRule="auto"/>
        <w:jc w:val="both"/>
        <w:rPr>
          <w:rFonts w:ascii="Simplified Arabic" w:hAnsi="Simplified Arabic"/>
          <w:sz w:val="28"/>
          <w:rtl/>
        </w:rPr>
      </w:pPr>
      <w:r w:rsidRPr="00661779">
        <w:rPr>
          <w:rFonts w:ascii="Simplified Arabic" w:hAnsi="Simplified Arabic" w:hint="cs"/>
          <w:b/>
          <w:bCs/>
          <w:sz w:val="28"/>
          <w:rtl/>
        </w:rPr>
        <w:t>دراسة</w:t>
      </w:r>
      <w:r w:rsidRPr="00661779">
        <w:rPr>
          <w:rFonts w:ascii="Simplified Arabic" w:hAnsi="Simplified Arabic"/>
          <w:b/>
          <w:bCs/>
          <w:sz w:val="28"/>
          <w:rtl/>
        </w:rPr>
        <w:t xml:space="preserve"> (</w:t>
      </w:r>
      <w:r w:rsidRPr="00661779">
        <w:rPr>
          <w:rFonts w:ascii="Simplified Arabic" w:hAnsi="Simplified Arabic"/>
          <w:b/>
          <w:bCs/>
          <w:sz w:val="28"/>
        </w:rPr>
        <w:t>Voris, 2011</w:t>
      </w:r>
      <w:r w:rsidRPr="00661779">
        <w:rPr>
          <w:rFonts w:ascii="Simplified Arabic" w:hAnsi="Simplified Arabic"/>
          <w:b/>
          <w:bCs/>
          <w:sz w:val="28"/>
          <w:rtl/>
        </w:rPr>
        <w:t>)</w:t>
      </w:r>
      <w:r w:rsidRPr="00661779">
        <w:rPr>
          <w:rFonts w:ascii="Simplified Arabic" w:hAnsi="Simplified Arabic"/>
          <w:sz w:val="28"/>
          <w:rtl/>
        </w:rPr>
        <w:t xml:space="preserve"> </w:t>
      </w:r>
      <w:r w:rsidRPr="00661779">
        <w:rPr>
          <w:rFonts w:ascii="Simplified Arabic" w:hAnsi="Simplified Arabic" w:hint="cs"/>
          <w:sz w:val="28"/>
          <w:rtl/>
        </w:rPr>
        <w:t>درس</w:t>
      </w:r>
      <w:r w:rsidRPr="00661779">
        <w:rPr>
          <w:rFonts w:ascii="Simplified Arabic" w:hAnsi="Simplified Arabic"/>
          <w:sz w:val="28"/>
          <w:rtl/>
        </w:rPr>
        <w:t xml:space="preserve"> </w:t>
      </w:r>
      <w:r w:rsidRPr="00661779">
        <w:rPr>
          <w:rFonts w:ascii="Simplified Arabic" w:hAnsi="Simplified Arabic" w:hint="cs"/>
          <w:sz w:val="28"/>
          <w:rtl/>
        </w:rPr>
        <w:t>من</w:t>
      </w:r>
      <w:r w:rsidRPr="00661779">
        <w:rPr>
          <w:rFonts w:ascii="Simplified Arabic" w:hAnsi="Simplified Arabic"/>
          <w:sz w:val="28"/>
          <w:rtl/>
        </w:rPr>
        <w:t xml:space="preserve"> </w:t>
      </w:r>
      <w:r w:rsidRPr="00661779">
        <w:rPr>
          <w:rFonts w:ascii="Simplified Arabic" w:hAnsi="Simplified Arabic" w:hint="cs"/>
          <w:sz w:val="28"/>
          <w:rtl/>
        </w:rPr>
        <w:t>خلالها</w:t>
      </w:r>
      <w:r w:rsidRPr="00661779">
        <w:rPr>
          <w:rFonts w:ascii="Simplified Arabic" w:hAnsi="Simplified Arabic"/>
          <w:sz w:val="28"/>
          <w:rtl/>
        </w:rPr>
        <w:t xml:space="preserve"> </w:t>
      </w:r>
      <w:r w:rsidRPr="00661779">
        <w:rPr>
          <w:rFonts w:ascii="Simplified Arabic" w:hAnsi="Simplified Arabic" w:hint="cs"/>
          <w:sz w:val="28"/>
          <w:rtl/>
        </w:rPr>
        <w:t>العلاقة</w:t>
      </w:r>
      <w:r w:rsidRPr="00661779">
        <w:rPr>
          <w:rFonts w:ascii="Simplified Arabic" w:hAnsi="Simplified Arabic"/>
          <w:sz w:val="28"/>
          <w:rtl/>
        </w:rPr>
        <w:t xml:space="preserve"> </w:t>
      </w:r>
      <w:r w:rsidRPr="00661779">
        <w:rPr>
          <w:rFonts w:ascii="Simplified Arabic" w:hAnsi="Simplified Arabic" w:hint="cs"/>
          <w:sz w:val="28"/>
          <w:rtl/>
        </w:rPr>
        <w:t>بين</w:t>
      </w:r>
      <w:r w:rsidRPr="00661779">
        <w:rPr>
          <w:rFonts w:ascii="Simplified Arabic" w:hAnsi="Simplified Arabic"/>
          <w:sz w:val="28"/>
          <w:rtl/>
        </w:rPr>
        <w:t xml:space="preserve"> </w:t>
      </w:r>
      <w:r w:rsidRPr="00661779">
        <w:rPr>
          <w:rFonts w:ascii="Simplified Arabic" w:hAnsi="Simplified Arabic" w:hint="cs"/>
          <w:sz w:val="28"/>
          <w:rtl/>
        </w:rPr>
        <w:t>فاعلية</w:t>
      </w:r>
      <w:r w:rsidRPr="00661779">
        <w:rPr>
          <w:rFonts w:ascii="Simplified Arabic" w:hAnsi="Simplified Arabic"/>
          <w:sz w:val="28"/>
          <w:rtl/>
        </w:rPr>
        <w:t xml:space="preserve"> </w:t>
      </w:r>
      <w:r w:rsidRPr="00661779">
        <w:rPr>
          <w:rFonts w:ascii="Simplified Arabic" w:hAnsi="Simplified Arabic" w:hint="cs"/>
          <w:sz w:val="28"/>
          <w:rtl/>
        </w:rPr>
        <w:t>الذات</w:t>
      </w:r>
      <w:r w:rsidRPr="00661779">
        <w:rPr>
          <w:rFonts w:ascii="Simplified Arabic" w:hAnsi="Simplified Arabic"/>
          <w:sz w:val="28"/>
          <w:rtl/>
        </w:rPr>
        <w:t xml:space="preserve"> </w:t>
      </w:r>
      <w:r w:rsidRPr="00661779">
        <w:rPr>
          <w:rFonts w:ascii="Simplified Arabic" w:hAnsi="Simplified Arabic" w:hint="cs"/>
          <w:sz w:val="28"/>
          <w:rtl/>
        </w:rPr>
        <w:t>والرضا</w:t>
      </w:r>
      <w:r w:rsidRPr="00661779">
        <w:rPr>
          <w:rFonts w:ascii="Simplified Arabic" w:hAnsi="Simplified Arabic"/>
          <w:sz w:val="28"/>
          <w:rtl/>
        </w:rPr>
        <w:t xml:space="preserve"> </w:t>
      </w:r>
      <w:r w:rsidRPr="00661779">
        <w:rPr>
          <w:rFonts w:ascii="Simplified Arabic" w:hAnsi="Simplified Arabic" w:hint="cs"/>
          <w:sz w:val="28"/>
          <w:rtl/>
        </w:rPr>
        <w:t>الوظيفي</w:t>
      </w:r>
      <w:r w:rsidRPr="00661779">
        <w:rPr>
          <w:rFonts w:ascii="Simplified Arabic" w:hAnsi="Simplified Arabic"/>
          <w:sz w:val="28"/>
          <w:rtl/>
        </w:rPr>
        <w:t xml:space="preserve"> </w:t>
      </w:r>
      <w:r w:rsidRPr="00661779">
        <w:rPr>
          <w:rFonts w:ascii="Simplified Arabic" w:hAnsi="Simplified Arabic" w:hint="cs"/>
          <w:sz w:val="28"/>
          <w:rtl/>
        </w:rPr>
        <w:t>وبين</w:t>
      </w:r>
      <w:r w:rsidRPr="00661779">
        <w:rPr>
          <w:rFonts w:ascii="Simplified Arabic" w:hAnsi="Simplified Arabic"/>
          <w:sz w:val="28"/>
          <w:rtl/>
        </w:rPr>
        <w:t xml:space="preserve"> </w:t>
      </w:r>
      <w:r w:rsidRPr="00661779">
        <w:rPr>
          <w:rFonts w:ascii="Simplified Arabic" w:hAnsi="Simplified Arabic" w:hint="cs"/>
          <w:sz w:val="28"/>
          <w:rtl/>
        </w:rPr>
        <w:t>طبيعة</w:t>
      </w:r>
      <w:r w:rsidRPr="00661779">
        <w:rPr>
          <w:rFonts w:ascii="Simplified Arabic" w:hAnsi="Simplified Arabic"/>
          <w:sz w:val="28"/>
          <w:rtl/>
        </w:rPr>
        <w:t xml:space="preserve"> </w:t>
      </w:r>
      <w:r w:rsidRPr="00661779">
        <w:rPr>
          <w:rFonts w:ascii="Simplified Arabic" w:hAnsi="Simplified Arabic" w:hint="cs"/>
          <w:sz w:val="28"/>
          <w:rtl/>
        </w:rPr>
        <w:t>الشهادة</w:t>
      </w:r>
      <w:r w:rsidRPr="00661779">
        <w:rPr>
          <w:rFonts w:ascii="Simplified Arabic" w:hAnsi="Simplified Arabic"/>
          <w:sz w:val="28"/>
          <w:rtl/>
        </w:rPr>
        <w:t xml:space="preserve"> </w:t>
      </w:r>
      <w:r w:rsidRPr="00661779">
        <w:rPr>
          <w:rFonts w:ascii="Simplified Arabic" w:hAnsi="Simplified Arabic" w:hint="cs"/>
          <w:sz w:val="28"/>
          <w:rtl/>
        </w:rPr>
        <w:t>لمعلمي</w:t>
      </w:r>
      <w:r w:rsidRPr="00661779">
        <w:rPr>
          <w:rFonts w:ascii="Simplified Arabic" w:hAnsi="Simplified Arabic"/>
          <w:sz w:val="28"/>
          <w:rtl/>
        </w:rPr>
        <w:t xml:space="preserve"> </w:t>
      </w:r>
      <w:r w:rsidRPr="00661779">
        <w:rPr>
          <w:rFonts w:ascii="Simplified Arabic" w:hAnsi="Simplified Arabic" w:hint="cs"/>
          <w:sz w:val="28"/>
          <w:rtl/>
        </w:rPr>
        <w:t>التربية</w:t>
      </w:r>
      <w:r w:rsidRPr="00661779">
        <w:rPr>
          <w:rFonts w:ascii="Simplified Arabic" w:hAnsi="Simplified Arabic"/>
          <w:sz w:val="28"/>
          <w:rtl/>
        </w:rPr>
        <w:t xml:space="preserve"> </w:t>
      </w:r>
      <w:r w:rsidRPr="00661779">
        <w:rPr>
          <w:rFonts w:ascii="Simplified Arabic" w:hAnsi="Simplified Arabic" w:hint="cs"/>
          <w:sz w:val="28"/>
          <w:rtl/>
        </w:rPr>
        <w:t>الخاصة</w:t>
      </w:r>
      <w:r w:rsidRPr="00661779">
        <w:rPr>
          <w:rFonts w:ascii="Simplified Arabic" w:hAnsi="Simplified Arabic"/>
          <w:sz w:val="28"/>
          <w:rtl/>
        </w:rPr>
        <w:t xml:space="preserve"> </w:t>
      </w:r>
      <w:r w:rsidRPr="00661779">
        <w:rPr>
          <w:rFonts w:ascii="Simplified Arabic" w:hAnsi="Simplified Arabic" w:hint="cs"/>
          <w:sz w:val="28"/>
          <w:rtl/>
        </w:rPr>
        <w:t>أصاب</w:t>
      </w:r>
      <w:r w:rsidRPr="00661779">
        <w:rPr>
          <w:rFonts w:ascii="Simplified Arabic" w:hAnsi="Simplified Arabic"/>
          <w:sz w:val="28"/>
          <w:rtl/>
        </w:rPr>
        <w:t xml:space="preserve"> </w:t>
      </w:r>
      <w:r w:rsidRPr="00661779">
        <w:rPr>
          <w:rFonts w:ascii="Simplified Arabic" w:hAnsi="Simplified Arabic" w:hint="cs"/>
          <w:sz w:val="28"/>
          <w:rtl/>
        </w:rPr>
        <w:t>الخبرة</w:t>
      </w:r>
      <w:r w:rsidRPr="00661779">
        <w:rPr>
          <w:rFonts w:ascii="Simplified Arabic" w:hAnsi="Simplified Arabic"/>
          <w:sz w:val="28"/>
          <w:rtl/>
        </w:rPr>
        <w:t xml:space="preserve"> </w:t>
      </w:r>
      <w:r w:rsidRPr="00661779">
        <w:rPr>
          <w:rFonts w:ascii="Simplified Arabic" w:hAnsi="Simplified Arabic" w:hint="cs"/>
          <w:sz w:val="28"/>
          <w:rtl/>
        </w:rPr>
        <w:t>الحديثة</w:t>
      </w:r>
      <w:r w:rsidRPr="00661779">
        <w:rPr>
          <w:rFonts w:ascii="Simplified Arabic" w:hAnsi="Simplified Arabic"/>
          <w:sz w:val="28"/>
          <w:rtl/>
        </w:rPr>
        <w:t xml:space="preserve"> (0-5) </w:t>
      </w:r>
      <w:r w:rsidRPr="00661779">
        <w:rPr>
          <w:rFonts w:ascii="Simplified Arabic" w:hAnsi="Simplified Arabic" w:hint="cs"/>
          <w:sz w:val="28"/>
          <w:rtl/>
        </w:rPr>
        <w:t>سنوات،</w:t>
      </w:r>
      <w:r w:rsidRPr="00661779">
        <w:rPr>
          <w:rFonts w:ascii="Simplified Arabic" w:hAnsi="Simplified Arabic"/>
          <w:sz w:val="28"/>
          <w:rtl/>
        </w:rPr>
        <w:t xml:space="preserve"> </w:t>
      </w:r>
      <w:r w:rsidRPr="00661779">
        <w:rPr>
          <w:rFonts w:ascii="Simplified Arabic" w:hAnsi="Simplified Arabic" w:hint="cs"/>
          <w:sz w:val="28"/>
          <w:rtl/>
        </w:rPr>
        <w:t>وتكونت</w:t>
      </w:r>
      <w:r w:rsidRPr="00661779">
        <w:rPr>
          <w:rFonts w:ascii="Simplified Arabic" w:hAnsi="Simplified Arabic"/>
          <w:sz w:val="28"/>
          <w:rtl/>
        </w:rPr>
        <w:t xml:space="preserve"> </w:t>
      </w:r>
      <w:r w:rsidRPr="00661779">
        <w:rPr>
          <w:rFonts w:ascii="Simplified Arabic" w:hAnsi="Simplified Arabic" w:hint="cs"/>
          <w:sz w:val="28"/>
          <w:rtl/>
        </w:rPr>
        <w:t>عينة</w:t>
      </w:r>
      <w:r w:rsidRPr="00661779">
        <w:rPr>
          <w:rFonts w:ascii="Simplified Arabic" w:hAnsi="Simplified Arabic"/>
          <w:sz w:val="28"/>
          <w:rtl/>
        </w:rPr>
        <w:t xml:space="preserve"> </w:t>
      </w:r>
      <w:r w:rsidRPr="00661779">
        <w:rPr>
          <w:rFonts w:ascii="Simplified Arabic" w:hAnsi="Simplified Arabic" w:hint="cs"/>
          <w:sz w:val="28"/>
          <w:rtl/>
        </w:rPr>
        <w:t>الدراسة</w:t>
      </w:r>
      <w:r w:rsidRPr="00661779">
        <w:rPr>
          <w:rFonts w:ascii="Simplified Arabic" w:hAnsi="Simplified Arabic"/>
          <w:sz w:val="28"/>
          <w:rtl/>
        </w:rPr>
        <w:t xml:space="preserve"> </w:t>
      </w:r>
      <w:r w:rsidRPr="00661779">
        <w:rPr>
          <w:rFonts w:ascii="Simplified Arabic" w:hAnsi="Simplified Arabic" w:hint="cs"/>
          <w:sz w:val="28"/>
          <w:rtl/>
        </w:rPr>
        <w:t>من</w:t>
      </w:r>
      <w:r w:rsidRPr="00661779">
        <w:rPr>
          <w:rFonts w:ascii="Simplified Arabic" w:hAnsi="Simplified Arabic"/>
          <w:sz w:val="28"/>
          <w:rtl/>
        </w:rPr>
        <w:t xml:space="preserve"> (222) </w:t>
      </w:r>
      <w:r w:rsidRPr="00661779">
        <w:rPr>
          <w:rFonts w:ascii="Simplified Arabic" w:hAnsi="Simplified Arabic" w:hint="cs"/>
          <w:sz w:val="28"/>
          <w:rtl/>
        </w:rPr>
        <w:t>معلم،</w:t>
      </w:r>
      <w:r w:rsidRPr="00661779">
        <w:rPr>
          <w:rFonts w:ascii="Simplified Arabic" w:hAnsi="Simplified Arabic"/>
          <w:sz w:val="28"/>
          <w:rtl/>
        </w:rPr>
        <w:t xml:space="preserve"> </w:t>
      </w:r>
      <w:r w:rsidRPr="00661779">
        <w:rPr>
          <w:rFonts w:ascii="Simplified Arabic" w:hAnsi="Simplified Arabic" w:hint="cs"/>
          <w:sz w:val="28"/>
          <w:rtl/>
        </w:rPr>
        <w:t>وأوضحت</w:t>
      </w:r>
      <w:r w:rsidRPr="00661779">
        <w:rPr>
          <w:rFonts w:ascii="Simplified Arabic" w:hAnsi="Simplified Arabic"/>
          <w:sz w:val="28"/>
          <w:rtl/>
        </w:rPr>
        <w:t xml:space="preserve"> </w:t>
      </w:r>
      <w:r w:rsidRPr="00661779">
        <w:rPr>
          <w:rFonts w:ascii="Simplified Arabic" w:hAnsi="Simplified Arabic" w:hint="cs"/>
          <w:sz w:val="28"/>
          <w:rtl/>
        </w:rPr>
        <w:t>النتائج</w:t>
      </w:r>
      <w:r w:rsidRPr="00661779">
        <w:rPr>
          <w:rFonts w:ascii="Simplified Arabic" w:hAnsi="Simplified Arabic"/>
          <w:sz w:val="28"/>
          <w:rtl/>
        </w:rPr>
        <w:t xml:space="preserve"> </w:t>
      </w:r>
      <w:r w:rsidRPr="00661779">
        <w:rPr>
          <w:rFonts w:ascii="Simplified Arabic" w:hAnsi="Simplified Arabic" w:hint="cs"/>
          <w:sz w:val="28"/>
          <w:rtl/>
        </w:rPr>
        <w:t>وجود</w:t>
      </w:r>
      <w:r w:rsidRPr="00661779">
        <w:rPr>
          <w:rFonts w:ascii="Simplified Arabic" w:hAnsi="Simplified Arabic"/>
          <w:sz w:val="28"/>
          <w:rtl/>
        </w:rPr>
        <w:t xml:space="preserve"> </w:t>
      </w:r>
      <w:r w:rsidRPr="00661779">
        <w:rPr>
          <w:rFonts w:ascii="Simplified Arabic" w:hAnsi="Simplified Arabic" w:hint="cs"/>
          <w:sz w:val="28"/>
          <w:rtl/>
        </w:rPr>
        <w:t>علاقة</w:t>
      </w:r>
      <w:r w:rsidRPr="00661779">
        <w:rPr>
          <w:rFonts w:ascii="Simplified Arabic" w:hAnsi="Simplified Arabic"/>
          <w:sz w:val="28"/>
          <w:rtl/>
        </w:rPr>
        <w:t xml:space="preserve"> </w:t>
      </w:r>
      <w:r w:rsidRPr="00661779">
        <w:rPr>
          <w:rFonts w:ascii="Simplified Arabic" w:hAnsi="Simplified Arabic" w:hint="cs"/>
          <w:sz w:val="28"/>
          <w:rtl/>
        </w:rPr>
        <w:t>إيجابية</w:t>
      </w:r>
      <w:r w:rsidRPr="00661779">
        <w:rPr>
          <w:rFonts w:ascii="Simplified Arabic" w:hAnsi="Simplified Arabic"/>
          <w:sz w:val="28"/>
          <w:rtl/>
        </w:rPr>
        <w:t xml:space="preserve"> </w:t>
      </w:r>
      <w:r w:rsidRPr="00661779">
        <w:rPr>
          <w:rFonts w:ascii="Simplified Arabic" w:hAnsi="Simplified Arabic" w:hint="cs"/>
          <w:sz w:val="28"/>
          <w:rtl/>
        </w:rPr>
        <w:t>بين</w:t>
      </w:r>
      <w:r w:rsidRPr="00661779">
        <w:rPr>
          <w:rFonts w:ascii="Simplified Arabic" w:hAnsi="Simplified Arabic"/>
          <w:sz w:val="28"/>
          <w:rtl/>
        </w:rPr>
        <w:t xml:space="preserve"> </w:t>
      </w:r>
      <w:r w:rsidRPr="00661779">
        <w:rPr>
          <w:rFonts w:ascii="Simplified Arabic" w:hAnsi="Simplified Arabic" w:hint="cs"/>
          <w:sz w:val="28"/>
          <w:rtl/>
        </w:rPr>
        <w:t>فاعلية</w:t>
      </w:r>
      <w:r w:rsidRPr="00661779">
        <w:rPr>
          <w:rFonts w:ascii="Simplified Arabic" w:hAnsi="Simplified Arabic"/>
          <w:sz w:val="28"/>
          <w:rtl/>
        </w:rPr>
        <w:t xml:space="preserve"> </w:t>
      </w:r>
      <w:r w:rsidRPr="00661779">
        <w:rPr>
          <w:rFonts w:ascii="Simplified Arabic" w:hAnsi="Simplified Arabic" w:hint="cs"/>
          <w:sz w:val="28"/>
          <w:rtl/>
        </w:rPr>
        <w:t>الذات</w:t>
      </w:r>
      <w:r w:rsidRPr="00661779">
        <w:rPr>
          <w:rFonts w:ascii="Simplified Arabic" w:hAnsi="Simplified Arabic"/>
          <w:sz w:val="28"/>
          <w:rtl/>
        </w:rPr>
        <w:t xml:space="preserve"> </w:t>
      </w:r>
      <w:r w:rsidRPr="00661779">
        <w:rPr>
          <w:rFonts w:ascii="Simplified Arabic" w:hAnsi="Simplified Arabic" w:hint="cs"/>
          <w:sz w:val="28"/>
          <w:rtl/>
        </w:rPr>
        <w:t>لدى</w:t>
      </w:r>
      <w:r w:rsidRPr="00661779">
        <w:rPr>
          <w:rFonts w:ascii="Simplified Arabic" w:hAnsi="Simplified Arabic"/>
          <w:sz w:val="28"/>
          <w:rtl/>
        </w:rPr>
        <w:t xml:space="preserve"> </w:t>
      </w:r>
      <w:r w:rsidRPr="00661779">
        <w:rPr>
          <w:rFonts w:ascii="Simplified Arabic" w:hAnsi="Simplified Arabic" w:hint="cs"/>
          <w:sz w:val="28"/>
          <w:rtl/>
        </w:rPr>
        <w:t>معلمي</w:t>
      </w:r>
      <w:r w:rsidRPr="00661779">
        <w:rPr>
          <w:rFonts w:ascii="Simplified Arabic" w:hAnsi="Simplified Arabic"/>
          <w:sz w:val="28"/>
          <w:rtl/>
        </w:rPr>
        <w:t xml:space="preserve"> </w:t>
      </w:r>
      <w:r w:rsidRPr="00661779">
        <w:rPr>
          <w:rFonts w:ascii="Simplified Arabic" w:hAnsi="Simplified Arabic" w:hint="cs"/>
          <w:sz w:val="28"/>
          <w:rtl/>
        </w:rPr>
        <w:t>التربية</w:t>
      </w:r>
      <w:r w:rsidRPr="00661779">
        <w:rPr>
          <w:rFonts w:ascii="Simplified Arabic" w:hAnsi="Simplified Arabic"/>
          <w:sz w:val="28"/>
          <w:rtl/>
        </w:rPr>
        <w:t xml:space="preserve"> </w:t>
      </w:r>
      <w:r w:rsidRPr="00661779">
        <w:rPr>
          <w:rFonts w:ascii="Simplified Arabic" w:hAnsi="Simplified Arabic" w:hint="cs"/>
          <w:sz w:val="28"/>
          <w:rtl/>
        </w:rPr>
        <w:t>الخاصة</w:t>
      </w:r>
      <w:r w:rsidRPr="00661779">
        <w:rPr>
          <w:rFonts w:ascii="Simplified Arabic" w:hAnsi="Simplified Arabic"/>
          <w:sz w:val="28"/>
          <w:rtl/>
        </w:rPr>
        <w:t xml:space="preserve"> </w:t>
      </w:r>
      <w:r w:rsidRPr="00661779">
        <w:rPr>
          <w:rFonts w:ascii="Simplified Arabic" w:hAnsi="Simplified Arabic" w:hint="cs"/>
          <w:sz w:val="28"/>
          <w:rtl/>
        </w:rPr>
        <w:t>وبين</w:t>
      </w:r>
      <w:r w:rsidRPr="00661779">
        <w:rPr>
          <w:rFonts w:ascii="Simplified Arabic" w:hAnsi="Simplified Arabic"/>
          <w:sz w:val="28"/>
          <w:rtl/>
        </w:rPr>
        <w:t xml:space="preserve"> </w:t>
      </w:r>
      <w:r w:rsidRPr="00661779">
        <w:rPr>
          <w:rFonts w:ascii="Simplified Arabic" w:hAnsi="Simplified Arabic" w:hint="cs"/>
          <w:sz w:val="28"/>
          <w:rtl/>
        </w:rPr>
        <w:t>زيادة</w:t>
      </w:r>
      <w:r w:rsidRPr="00661779">
        <w:rPr>
          <w:rFonts w:ascii="Simplified Arabic" w:hAnsi="Simplified Arabic"/>
          <w:sz w:val="28"/>
          <w:rtl/>
        </w:rPr>
        <w:t xml:space="preserve"> </w:t>
      </w:r>
      <w:r w:rsidRPr="00661779">
        <w:rPr>
          <w:rFonts w:ascii="Simplified Arabic" w:hAnsi="Simplified Arabic" w:hint="cs"/>
          <w:sz w:val="28"/>
          <w:rtl/>
        </w:rPr>
        <w:t>تحصيل</w:t>
      </w:r>
      <w:r w:rsidRPr="00661779">
        <w:rPr>
          <w:rFonts w:ascii="Simplified Arabic" w:hAnsi="Simplified Arabic"/>
          <w:sz w:val="28"/>
          <w:rtl/>
        </w:rPr>
        <w:t xml:space="preserve"> </w:t>
      </w:r>
      <w:r w:rsidRPr="00661779">
        <w:rPr>
          <w:rFonts w:ascii="Simplified Arabic" w:hAnsi="Simplified Arabic" w:hint="cs"/>
          <w:sz w:val="28"/>
          <w:rtl/>
        </w:rPr>
        <w:t>الذات،</w:t>
      </w:r>
      <w:r w:rsidRPr="00661779">
        <w:rPr>
          <w:rFonts w:ascii="Simplified Arabic" w:hAnsi="Simplified Arabic"/>
          <w:sz w:val="28"/>
          <w:rtl/>
        </w:rPr>
        <w:t xml:space="preserve"> </w:t>
      </w:r>
      <w:r w:rsidRPr="00661779">
        <w:rPr>
          <w:rFonts w:ascii="Simplified Arabic" w:hAnsi="Simplified Arabic" w:hint="cs"/>
          <w:sz w:val="28"/>
          <w:rtl/>
        </w:rPr>
        <w:t>كما</w:t>
      </w:r>
      <w:r w:rsidRPr="00661779">
        <w:rPr>
          <w:rFonts w:ascii="Simplified Arabic" w:hAnsi="Simplified Arabic"/>
          <w:sz w:val="28"/>
          <w:rtl/>
        </w:rPr>
        <w:t xml:space="preserve"> </w:t>
      </w:r>
      <w:r w:rsidRPr="00661779">
        <w:rPr>
          <w:rFonts w:ascii="Simplified Arabic" w:hAnsi="Simplified Arabic" w:hint="cs"/>
          <w:sz w:val="28"/>
          <w:rtl/>
        </w:rPr>
        <w:t>أوضحت</w:t>
      </w:r>
      <w:r w:rsidRPr="00661779">
        <w:rPr>
          <w:rFonts w:ascii="Simplified Arabic" w:hAnsi="Simplified Arabic"/>
          <w:sz w:val="28"/>
          <w:rtl/>
        </w:rPr>
        <w:t xml:space="preserve"> </w:t>
      </w:r>
      <w:r w:rsidRPr="00661779">
        <w:rPr>
          <w:rFonts w:ascii="Simplified Arabic" w:hAnsi="Simplified Arabic" w:hint="cs"/>
          <w:sz w:val="28"/>
          <w:rtl/>
        </w:rPr>
        <w:t>النتائج</w:t>
      </w:r>
      <w:r w:rsidRPr="00661779">
        <w:rPr>
          <w:rFonts w:ascii="Simplified Arabic" w:hAnsi="Simplified Arabic"/>
          <w:sz w:val="28"/>
          <w:rtl/>
        </w:rPr>
        <w:t xml:space="preserve"> </w:t>
      </w:r>
      <w:r w:rsidRPr="00661779">
        <w:rPr>
          <w:rFonts w:ascii="Simplified Arabic" w:hAnsi="Simplified Arabic" w:hint="cs"/>
          <w:sz w:val="28"/>
          <w:rtl/>
        </w:rPr>
        <w:t>ان</w:t>
      </w:r>
      <w:r w:rsidRPr="00661779">
        <w:rPr>
          <w:rFonts w:ascii="Simplified Arabic" w:hAnsi="Simplified Arabic"/>
          <w:sz w:val="28"/>
          <w:rtl/>
        </w:rPr>
        <w:t xml:space="preserve"> </w:t>
      </w:r>
      <w:r w:rsidRPr="00661779">
        <w:rPr>
          <w:rFonts w:ascii="Simplified Arabic" w:hAnsi="Simplified Arabic" w:hint="cs"/>
          <w:sz w:val="28"/>
          <w:rtl/>
        </w:rPr>
        <w:t>فاعلية</w:t>
      </w:r>
      <w:r w:rsidRPr="00661779">
        <w:rPr>
          <w:rFonts w:ascii="Simplified Arabic" w:hAnsi="Simplified Arabic"/>
          <w:sz w:val="28"/>
          <w:rtl/>
        </w:rPr>
        <w:t xml:space="preserve"> </w:t>
      </w:r>
      <w:r w:rsidRPr="00661779">
        <w:rPr>
          <w:rFonts w:ascii="Simplified Arabic" w:hAnsi="Simplified Arabic" w:hint="cs"/>
          <w:sz w:val="28"/>
          <w:rtl/>
        </w:rPr>
        <w:t>الذات</w:t>
      </w:r>
      <w:r w:rsidRPr="00661779">
        <w:rPr>
          <w:rFonts w:ascii="Simplified Arabic" w:hAnsi="Simplified Arabic"/>
          <w:sz w:val="28"/>
          <w:rtl/>
        </w:rPr>
        <w:t xml:space="preserve"> </w:t>
      </w:r>
      <w:r w:rsidRPr="00661779">
        <w:rPr>
          <w:rFonts w:ascii="Simplified Arabic" w:hAnsi="Simplified Arabic" w:hint="cs"/>
          <w:sz w:val="28"/>
          <w:rtl/>
        </w:rPr>
        <w:t>والرضا</w:t>
      </w:r>
      <w:r w:rsidRPr="00661779">
        <w:rPr>
          <w:rFonts w:ascii="Simplified Arabic" w:hAnsi="Simplified Arabic"/>
          <w:sz w:val="28"/>
          <w:rtl/>
        </w:rPr>
        <w:t xml:space="preserve"> </w:t>
      </w:r>
      <w:r w:rsidRPr="00661779">
        <w:rPr>
          <w:rFonts w:ascii="Simplified Arabic" w:hAnsi="Simplified Arabic" w:hint="cs"/>
          <w:sz w:val="28"/>
          <w:rtl/>
        </w:rPr>
        <w:t>المهني</w:t>
      </w:r>
      <w:r w:rsidRPr="00661779">
        <w:rPr>
          <w:rFonts w:ascii="Simplified Arabic" w:hAnsi="Simplified Arabic"/>
          <w:sz w:val="28"/>
          <w:rtl/>
        </w:rPr>
        <w:t xml:space="preserve"> </w:t>
      </w:r>
      <w:r w:rsidRPr="00661779">
        <w:rPr>
          <w:rFonts w:ascii="Simplified Arabic" w:hAnsi="Simplified Arabic" w:hint="cs"/>
          <w:sz w:val="28"/>
          <w:rtl/>
        </w:rPr>
        <w:t>هو</w:t>
      </w:r>
      <w:r w:rsidRPr="00661779">
        <w:rPr>
          <w:rFonts w:ascii="Simplified Arabic" w:hAnsi="Simplified Arabic"/>
          <w:sz w:val="28"/>
          <w:rtl/>
        </w:rPr>
        <w:t xml:space="preserve"> </w:t>
      </w:r>
      <w:r w:rsidRPr="00661779">
        <w:rPr>
          <w:rFonts w:ascii="Simplified Arabic" w:hAnsi="Simplified Arabic" w:hint="cs"/>
          <w:sz w:val="28"/>
          <w:rtl/>
        </w:rPr>
        <w:t>اقل</w:t>
      </w:r>
      <w:r w:rsidRPr="00661779">
        <w:rPr>
          <w:rFonts w:ascii="Simplified Arabic" w:hAnsi="Simplified Arabic"/>
          <w:sz w:val="28"/>
          <w:rtl/>
        </w:rPr>
        <w:t xml:space="preserve"> </w:t>
      </w:r>
      <w:r w:rsidRPr="00661779">
        <w:rPr>
          <w:rFonts w:ascii="Simplified Arabic" w:hAnsi="Simplified Arabic" w:hint="cs"/>
          <w:sz w:val="28"/>
          <w:rtl/>
        </w:rPr>
        <w:t>لدى</w:t>
      </w:r>
      <w:r w:rsidRPr="00661779">
        <w:rPr>
          <w:rFonts w:ascii="Simplified Arabic" w:hAnsi="Simplified Arabic"/>
          <w:sz w:val="28"/>
          <w:rtl/>
        </w:rPr>
        <w:t xml:space="preserve"> </w:t>
      </w:r>
      <w:r w:rsidRPr="00661779">
        <w:rPr>
          <w:rFonts w:ascii="Simplified Arabic" w:hAnsi="Simplified Arabic" w:hint="cs"/>
          <w:sz w:val="28"/>
          <w:rtl/>
        </w:rPr>
        <w:t>المعلمين</w:t>
      </w:r>
      <w:r w:rsidRPr="00661779">
        <w:rPr>
          <w:rFonts w:ascii="Simplified Arabic" w:hAnsi="Simplified Arabic"/>
          <w:sz w:val="28"/>
          <w:rtl/>
        </w:rPr>
        <w:t xml:space="preserve"> </w:t>
      </w:r>
      <w:r w:rsidRPr="00661779">
        <w:rPr>
          <w:rFonts w:ascii="Simplified Arabic" w:hAnsi="Simplified Arabic" w:hint="cs"/>
          <w:sz w:val="28"/>
          <w:rtl/>
        </w:rPr>
        <w:t>أصحاب</w:t>
      </w:r>
      <w:r w:rsidRPr="00661779">
        <w:rPr>
          <w:rFonts w:ascii="Simplified Arabic" w:hAnsi="Simplified Arabic"/>
          <w:sz w:val="28"/>
          <w:rtl/>
        </w:rPr>
        <w:t xml:space="preserve"> </w:t>
      </w:r>
      <w:r w:rsidRPr="00661779">
        <w:rPr>
          <w:rFonts w:ascii="Simplified Arabic" w:hAnsi="Simplified Arabic" w:hint="cs"/>
          <w:sz w:val="28"/>
          <w:rtl/>
        </w:rPr>
        <w:t>الخبرة</w:t>
      </w:r>
      <w:r w:rsidRPr="00661779">
        <w:rPr>
          <w:rFonts w:ascii="Simplified Arabic" w:hAnsi="Simplified Arabic"/>
          <w:sz w:val="28"/>
          <w:rtl/>
        </w:rPr>
        <w:t xml:space="preserve"> </w:t>
      </w:r>
      <w:r w:rsidRPr="00661779">
        <w:rPr>
          <w:rFonts w:ascii="Simplified Arabic" w:hAnsi="Simplified Arabic" w:hint="cs"/>
          <w:sz w:val="28"/>
          <w:rtl/>
        </w:rPr>
        <w:t>الحديثة</w:t>
      </w:r>
      <w:r w:rsidRPr="00661779">
        <w:rPr>
          <w:rFonts w:ascii="Simplified Arabic" w:hAnsi="Simplified Arabic"/>
          <w:sz w:val="28"/>
          <w:rtl/>
        </w:rPr>
        <w:t>.</w:t>
      </w:r>
    </w:p>
    <w:p w:rsidR="009C5526" w:rsidRPr="00661779" w:rsidRDefault="009C5526" w:rsidP="00661779">
      <w:pPr>
        <w:pStyle w:val="ListParagraph"/>
        <w:numPr>
          <w:ilvl w:val="0"/>
          <w:numId w:val="7"/>
        </w:numPr>
        <w:bidi/>
        <w:spacing w:line="276" w:lineRule="auto"/>
        <w:jc w:val="both"/>
        <w:rPr>
          <w:rFonts w:ascii="Simplified Arabic" w:eastAsia="Times New Roman" w:hAnsi="Simplified Arabic"/>
          <w:color w:val="000000"/>
          <w:sz w:val="28"/>
          <w:rtl/>
        </w:rPr>
      </w:pPr>
      <w:r w:rsidRPr="00661779">
        <w:rPr>
          <w:rFonts w:ascii="Simplified Arabic" w:hAnsi="Simplified Arabic" w:hint="cs"/>
          <w:b/>
          <w:bCs/>
          <w:sz w:val="28"/>
          <w:rtl/>
        </w:rPr>
        <w:t>قـام</w:t>
      </w:r>
      <w:r w:rsidRPr="00661779">
        <w:rPr>
          <w:rFonts w:ascii="Simplified Arabic" w:hAnsi="Simplified Arabic"/>
          <w:b/>
          <w:bCs/>
          <w:sz w:val="28"/>
          <w:rtl/>
        </w:rPr>
        <w:t xml:space="preserve"> </w:t>
      </w:r>
      <w:r w:rsidRPr="00661779">
        <w:rPr>
          <w:rFonts w:ascii="Simplified Arabic" w:hAnsi="Simplified Arabic" w:hint="cs"/>
          <w:b/>
          <w:bCs/>
          <w:sz w:val="28"/>
          <w:rtl/>
        </w:rPr>
        <w:t xml:space="preserve">كولادارسـي </w:t>
      </w:r>
      <w:r w:rsidRPr="00661779">
        <w:rPr>
          <w:rFonts w:ascii="Simplified Arabic" w:hAnsi="Simplified Arabic"/>
          <w:b/>
          <w:bCs/>
          <w:sz w:val="28"/>
          <w:rtl/>
        </w:rPr>
        <w:t xml:space="preserve">(2010, </w:t>
      </w:r>
      <w:r w:rsidRPr="00661779">
        <w:rPr>
          <w:rFonts w:ascii="Simplified Arabic" w:hAnsi="Simplified Arabic"/>
          <w:b/>
          <w:bCs/>
          <w:sz w:val="28"/>
        </w:rPr>
        <w:t>Coladarci</w:t>
      </w:r>
      <w:r w:rsidRPr="00661779">
        <w:rPr>
          <w:rFonts w:ascii="Simplified Arabic" w:hAnsi="Simplified Arabic" w:hint="cs"/>
          <w:b/>
          <w:bCs/>
          <w:sz w:val="28"/>
          <w:rtl/>
        </w:rPr>
        <w:t>)</w:t>
      </w:r>
      <w:r w:rsidRPr="00661779">
        <w:rPr>
          <w:rFonts w:ascii="Simplified Arabic" w:hAnsi="Simplified Arabic" w:hint="cs"/>
          <w:sz w:val="28"/>
          <w:rtl/>
        </w:rPr>
        <w:t xml:space="preserve"> بدراسة </w:t>
      </w:r>
      <w:r w:rsidRPr="00661779">
        <w:rPr>
          <w:rFonts w:ascii="Simplified Arabic" w:hAnsi="Simplified Arabic"/>
          <w:sz w:val="28"/>
          <w:rtl/>
        </w:rPr>
        <w:t>هدفت</w:t>
      </w:r>
      <w:r w:rsidRPr="00661779">
        <w:rPr>
          <w:rFonts w:ascii="Simplified Arabic" w:hAnsi="Simplified Arabic" w:hint="cs"/>
          <w:sz w:val="28"/>
          <w:rtl/>
        </w:rPr>
        <w:t xml:space="preserve"> </w:t>
      </w:r>
      <w:r w:rsidRPr="00661779">
        <w:rPr>
          <w:rFonts w:ascii="Simplified Arabic" w:hAnsi="Simplified Arabic"/>
          <w:sz w:val="28"/>
          <w:rtl/>
        </w:rPr>
        <w:t xml:space="preserve">إلى الكشف عن </w:t>
      </w:r>
      <w:r w:rsidRPr="00661779">
        <w:rPr>
          <w:rFonts w:ascii="Simplified Arabic" w:hAnsi="Simplified Arabic" w:hint="cs"/>
          <w:sz w:val="28"/>
          <w:rtl/>
        </w:rPr>
        <w:t>درجــة</w:t>
      </w:r>
      <w:r w:rsidRPr="00661779">
        <w:rPr>
          <w:rFonts w:ascii="Simplified Arabic" w:hAnsi="Simplified Arabic"/>
          <w:sz w:val="28"/>
          <w:rtl/>
        </w:rPr>
        <w:t xml:space="preserve"> </w:t>
      </w:r>
      <w:r w:rsidRPr="00661779">
        <w:rPr>
          <w:rFonts w:ascii="Simplified Arabic" w:hAnsi="Simplified Arabic" w:hint="cs"/>
          <w:sz w:val="28"/>
          <w:rtl/>
        </w:rPr>
        <w:t>إحســاس</w:t>
      </w:r>
      <w:r w:rsidRPr="00661779">
        <w:rPr>
          <w:rFonts w:ascii="Simplified Arabic" w:hAnsi="Simplified Arabic"/>
          <w:sz w:val="28"/>
          <w:rtl/>
        </w:rPr>
        <w:t xml:space="preserve"> </w:t>
      </w:r>
      <w:r w:rsidRPr="00661779">
        <w:rPr>
          <w:rFonts w:ascii="Simplified Arabic" w:hAnsi="Simplified Arabic" w:hint="cs"/>
          <w:sz w:val="28"/>
          <w:rtl/>
        </w:rPr>
        <w:t>المعلمين</w:t>
      </w:r>
      <w:r w:rsidRPr="00661779">
        <w:rPr>
          <w:rFonts w:ascii="Simplified Arabic" w:hAnsi="Simplified Arabic"/>
          <w:sz w:val="28"/>
          <w:rtl/>
        </w:rPr>
        <w:t xml:space="preserve"> </w:t>
      </w:r>
      <w:r w:rsidRPr="00661779">
        <w:rPr>
          <w:rFonts w:ascii="Simplified Arabic" w:hAnsi="Simplified Arabic" w:hint="cs"/>
          <w:sz w:val="28"/>
          <w:rtl/>
        </w:rPr>
        <w:t>بالكفــاءة</w:t>
      </w:r>
      <w:r w:rsidR="00661779" w:rsidRPr="00661779">
        <w:rPr>
          <w:rFonts w:ascii="Simplified Arabic" w:hAnsi="Simplified Arabic" w:hint="cs"/>
          <w:sz w:val="28"/>
          <w:rtl/>
        </w:rPr>
        <w:t xml:space="preserve"> الذاتية</w:t>
      </w:r>
      <w:r w:rsidRPr="00661779">
        <w:rPr>
          <w:rFonts w:ascii="Simplified Arabic" w:hAnsi="Simplified Arabic" w:hint="cs"/>
          <w:sz w:val="28"/>
          <w:rtl/>
        </w:rPr>
        <w:t>،</w:t>
      </w:r>
      <w:r w:rsidRPr="00661779">
        <w:rPr>
          <w:rFonts w:ascii="Simplified Arabic" w:hAnsi="Simplified Arabic"/>
          <w:sz w:val="28"/>
          <w:rtl/>
        </w:rPr>
        <w:t xml:space="preserve"> </w:t>
      </w:r>
      <w:r w:rsidRPr="00661779">
        <w:rPr>
          <w:rFonts w:ascii="Simplified Arabic" w:hAnsi="Simplified Arabic" w:hint="cs"/>
          <w:sz w:val="28"/>
          <w:rtl/>
        </w:rPr>
        <w:t>بالإضــافة</w:t>
      </w:r>
      <w:r w:rsidRPr="00661779">
        <w:rPr>
          <w:rFonts w:ascii="Simplified Arabic" w:hAnsi="Simplified Arabic"/>
          <w:sz w:val="28"/>
          <w:rtl/>
        </w:rPr>
        <w:t xml:space="preserve"> </w:t>
      </w:r>
      <w:r w:rsidRPr="00661779">
        <w:rPr>
          <w:rFonts w:ascii="Simplified Arabic" w:hAnsi="Simplified Arabic" w:hint="cs"/>
          <w:sz w:val="28"/>
          <w:rtl/>
        </w:rPr>
        <w:t>إلــى</w:t>
      </w:r>
      <w:r w:rsidRPr="00661779">
        <w:rPr>
          <w:rFonts w:ascii="Simplified Arabic" w:hAnsi="Simplified Arabic"/>
          <w:sz w:val="28"/>
          <w:rtl/>
        </w:rPr>
        <w:t xml:space="preserve"> </w:t>
      </w:r>
      <w:r w:rsidRPr="00661779">
        <w:rPr>
          <w:rFonts w:ascii="Simplified Arabic" w:hAnsi="Simplified Arabic" w:hint="cs"/>
          <w:sz w:val="28"/>
          <w:rtl/>
        </w:rPr>
        <w:t>أنهــا</w:t>
      </w:r>
      <w:r w:rsidRPr="00661779">
        <w:rPr>
          <w:rFonts w:ascii="Simplified Arabic" w:hAnsi="Simplified Arabic"/>
          <w:sz w:val="28"/>
          <w:rtl/>
        </w:rPr>
        <w:t xml:space="preserve"> </w:t>
      </w:r>
      <w:r w:rsidRPr="00661779">
        <w:rPr>
          <w:rFonts w:ascii="Simplified Arabic" w:hAnsi="Simplified Arabic" w:hint="cs"/>
          <w:sz w:val="28"/>
          <w:rtl/>
        </w:rPr>
        <w:t>تبحــث</w:t>
      </w:r>
      <w:r w:rsidRPr="00661779">
        <w:rPr>
          <w:rFonts w:ascii="Simplified Arabic" w:hAnsi="Simplified Arabic"/>
          <w:sz w:val="28"/>
          <w:rtl/>
        </w:rPr>
        <w:t xml:space="preserve"> </w:t>
      </w:r>
      <w:r w:rsidRPr="00661779">
        <w:rPr>
          <w:rFonts w:ascii="Simplified Arabic" w:hAnsi="Simplified Arabic" w:hint="cs"/>
          <w:sz w:val="28"/>
          <w:rtl/>
        </w:rPr>
        <w:t>التأثيرات</w:t>
      </w:r>
      <w:r w:rsidRPr="00661779">
        <w:rPr>
          <w:rFonts w:ascii="Simplified Arabic" w:hAnsi="Simplified Arabic"/>
          <w:sz w:val="28"/>
          <w:rtl/>
        </w:rPr>
        <w:t xml:space="preserve"> </w:t>
      </w:r>
      <w:r w:rsidRPr="00661779">
        <w:rPr>
          <w:rFonts w:ascii="Simplified Arabic" w:hAnsi="Simplified Arabic" w:hint="cs"/>
          <w:sz w:val="28"/>
          <w:rtl/>
        </w:rPr>
        <w:t>الأخـرى</w:t>
      </w:r>
      <w:r w:rsidRPr="00661779">
        <w:rPr>
          <w:rFonts w:ascii="Simplified Arabic" w:hAnsi="Simplified Arabic"/>
          <w:sz w:val="28"/>
          <w:rtl/>
        </w:rPr>
        <w:t xml:space="preserve"> </w:t>
      </w:r>
      <w:r w:rsidRPr="00661779">
        <w:rPr>
          <w:rFonts w:ascii="Simplified Arabic" w:hAnsi="Simplified Arabic" w:hint="cs"/>
          <w:sz w:val="28"/>
          <w:rtl/>
        </w:rPr>
        <w:t>المفترضـة</w:t>
      </w:r>
      <w:r w:rsidRPr="00661779">
        <w:rPr>
          <w:rFonts w:ascii="Simplified Arabic" w:hAnsi="Simplified Arabic"/>
          <w:sz w:val="28"/>
          <w:rtl/>
        </w:rPr>
        <w:t xml:space="preserve"> </w:t>
      </w:r>
      <w:r w:rsidRPr="00661779">
        <w:rPr>
          <w:rFonts w:ascii="Simplified Arabic" w:hAnsi="Simplified Arabic" w:hint="cs"/>
          <w:sz w:val="28"/>
          <w:rtl/>
        </w:rPr>
        <w:t>علــى</w:t>
      </w:r>
      <w:r w:rsidRPr="00661779">
        <w:rPr>
          <w:rFonts w:ascii="Simplified Arabic" w:hAnsi="Simplified Arabic"/>
          <w:sz w:val="28"/>
          <w:rtl/>
        </w:rPr>
        <w:t xml:space="preserve"> </w:t>
      </w:r>
      <w:r w:rsidRPr="00661779">
        <w:rPr>
          <w:rFonts w:ascii="Simplified Arabic" w:hAnsi="Simplified Arabic" w:hint="cs"/>
          <w:sz w:val="28"/>
          <w:rtl/>
        </w:rPr>
        <w:t>الالتـزام</w:t>
      </w:r>
      <w:r w:rsidRPr="00661779">
        <w:rPr>
          <w:rFonts w:ascii="Simplified Arabic" w:hAnsi="Simplified Arabic"/>
          <w:sz w:val="28"/>
          <w:rtl/>
        </w:rPr>
        <w:t xml:space="preserve"> </w:t>
      </w:r>
      <w:r w:rsidRPr="00661779">
        <w:rPr>
          <w:rFonts w:ascii="Simplified Arabic" w:hAnsi="Simplified Arabic" w:hint="cs"/>
          <w:sz w:val="28"/>
          <w:rtl/>
        </w:rPr>
        <w:t>التدريسي،</w:t>
      </w:r>
      <w:r w:rsidRPr="00661779">
        <w:rPr>
          <w:rFonts w:ascii="Simplified Arabic" w:hAnsi="Simplified Arabic"/>
          <w:sz w:val="28"/>
          <w:rtl/>
        </w:rPr>
        <w:t xml:space="preserve"> </w:t>
      </w:r>
      <w:r w:rsidRPr="00661779">
        <w:rPr>
          <w:rFonts w:ascii="Simplified Arabic" w:hAnsi="Simplified Arabic" w:hint="cs"/>
          <w:sz w:val="28"/>
          <w:rtl/>
        </w:rPr>
        <w:t>ولهــذا</w:t>
      </w:r>
      <w:r w:rsidRPr="00661779">
        <w:rPr>
          <w:rFonts w:ascii="Simplified Arabic" w:hAnsi="Simplified Arabic"/>
          <w:sz w:val="28"/>
          <w:rtl/>
        </w:rPr>
        <w:t xml:space="preserve"> </w:t>
      </w:r>
      <w:r w:rsidRPr="00661779">
        <w:rPr>
          <w:rFonts w:ascii="Simplified Arabic" w:hAnsi="Simplified Arabic" w:hint="cs"/>
          <w:sz w:val="28"/>
          <w:rtl/>
        </w:rPr>
        <w:t>الغـرض</w:t>
      </w:r>
      <w:r w:rsidRPr="00661779">
        <w:rPr>
          <w:rFonts w:ascii="Simplified Arabic" w:hAnsi="Simplified Arabic"/>
          <w:sz w:val="28"/>
          <w:rtl/>
        </w:rPr>
        <w:t xml:space="preserve"> </w:t>
      </w:r>
      <w:r w:rsidRPr="00661779">
        <w:rPr>
          <w:rFonts w:ascii="Simplified Arabic" w:hAnsi="Simplified Arabic" w:hint="cs"/>
          <w:sz w:val="28"/>
          <w:rtl/>
        </w:rPr>
        <w:t>تــم</w:t>
      </w:r>
      <w:r w:rsidRPr="00661779">
        <w:rPr>
          <w:rFonts w:ascii="Simplified Arabic" w:hAnsi="Simplified Arabic"/>
          <w:sz w:val="28"/>
          <w:rtl/>
        </w:rPr>
        <w:t xml:space="preserve"> </w:t>
      </w:r>
      <w:r w:rsidRPr="00661779">
        <w:rPr>
          <w:rFonts w:ascii="Simplified Arabic" w:hAnsi="Simplified Arabic" w:hint="cs"/>
          <w:sz w:val="28"/>
          <w:rtl/>
        </w:rPr>
        <w:t>اختيار</w:t>
      </w:r>
      <w:r w:rsidRPr="00661779">
        <w:rPr>
          <w:rFonts w:ascii="Simplified Arabic" w:hAnsi="Simplified Arabic"/>
          <w:sz w:val="28"/>
          <w:rtl/>
        </w:rPr>
        <w:t xml:space="preserve"> (١٧٠</w:t>
      </w:r>
      <w:r w:rsidRPr="00661779">
        <w:rPr>
          <w:rFonts w:ascii="Simplified Arabic" w:hAnsi="Simplified Arabic" w:hint="cs"/>
          <w:sz w:val="28"/>
          <w:rtl/>
        </w:rPr>
        <w:t>) معلـم</w:t>
      </w:r>
      <w:r w:rsidRPr="00661779">
        <w:rPr>
          <w:rFonts w:ascii="Simplified Arabic" w:hAnsi="Simplified Arabic"/>
          <w:sz w:val="28"/>
          <w:rtl/>
        </w:rPr>
        <w:t xml:space="preserve">. </w:t>
      </w:r>
      <w:r w:rsidRPr="00661779">
        <w:rPr>
          <w:rFonts w:ascii="Simplified Arabic" w:hAnsi="Simplified Arabic" w:hint="cs"/>
          <w:sz w:val="28"/>
          <w:rtl/>
        </w:rPr>
        <w:t>وظهــر</w:t>
      </w:r>
      <w:r w:rsidRPr="00661779">
        <w:rPr>
          <w:rFonts w:ascii="Simplified Arabic" w:hAnsi="Simplified Arabic"/>
          <w:sz w:val="28"/>
          <w:rtl/>
        </w:rPr>
        <w:t xml:space="preserve"> </w:t>
      </w:r>
      <w:r w:rsidRPr="00661779">
        <w:rPr>
          <w:rFonts w:ascii="Simplified Arabic" w:hAnsi="Simplified Arabic" w:hint="cs"/>
          <w:sz w:val="28"/>
          <w:rtl/>
        </w:rPr>
        <w:t>مـن</w:t>
      </w:r>
      <w:r w:rsidRPr="00661779">
        <w:rPr>
          <w:rFonts w:ascii="Simplified Arabic" w:hAnsi="Simplified Arabic"/>
          <w:sz w:val="28"/>
          <w:rtl/>
        </w:rPr>
        <w:t xml:space="preserve"> </w:t>
      </w:r>
      <w:r w:rsidRPr="00661779">
        <w:rPr>
          <w:rFonts w:ascii="Simplified Arabic" w:hAnsi="Simplified Arabic" w:hint="cs"/>
          <w:sz w:val="28"/>
          <w:rtl/>
        </w:rPr>
        <w:t>خــلال</w:t>
      </w:r>
      <w:r w:rsidRPr="00661779">
        <w:rPr>
          <w:rFonts w:ascii="Simplified Arabic" w:hAnsi="Simplified Arabic"/>
          <w:sz w:val="28"/>
          <w:rtl/>
        </w:rPr>
        <w:t xml:space="preserve"> </w:t>
      </w:r>
      <w:r w:rsidRPr="00661779">
        <w:rPr>
          <w:rFonts w:ascii="Simplified Arabic" w:hAnsi="Simplified Arabic" w:hint="cs"/>
          <w:sz w:val="28"/>
          <w:rtl/>
        </w:rPr>
        <w:t>البيانات</w:t>
      </w:r>
      <w:r w:rsidRPr="00661779">
        <w:rPr>
          <w:rFonts w:ascii="Simplified Arabic" w:hAnsi="Simplified Arabic"/>
          <w:sz w:val="28"/>
          <w:rtl/>
        </w:rPr>
        <w:t xml:space="preserve"> </w:t>
      </w:r>
      <w:r w:rsidRPr="00661779">
        <w:rPr>
          <w:rFonts w:ascii="Simplified Arabic" w:hAnsi="Simplified Arabic" w:hint="cs"/>
          <w:sz w:val="28"/>
          <w:rtl/>
        </w:rPr>
        <w:t>أن</w:t>
      </w:r>
      <w:r w:rsidRPr="00661779">
        <w:rPr>
          <w:rFonts w:ascii="Simplified Arabic" w:hAnsi="Simplified Arabic"/>
          <w:sz w:val="28"/>
          <w:rtl/>
        </w:rPr>
        <w:t xml:space="preserve"> </w:t>
      </w:r>
      <w:r w:rsidRPr="00661779">
        <w:rPr>
          <w:rFonts w:ascii="Simplified Arabic" w:hAnsi="Simplified Arabic" w:hint="cs"/>
          <w:sz w:val="28"/>
          <w:rtl/>
        </w:rPr>
        <w:t>الكفاءة</w:t>
      </w:r>
      <w:r w:rsidRPr="00661779">
        <w:rPr>
          <w:rFonts w:ascii="Simplified Arabic" w:hAnsi="Simplified Arabic"/>
          <w:sz w:val="28"/>
          <w:rtl/>
        </w:rPr>
        <w:t xml:space="preserve"> </w:t>
      </w:r>
      <w:r w:rsidRPr="00661779">
        <w:rPr>
          <w:rFonts w:ascii="Simplified Arabic" w:hAnsi="Simplified Arabic" w:hint="cs"/>
          <w:sz w:val="28"/>
          <w:rtl/>
        </w:rPr>
        <w:t>الشخصية</w:t>
      </w:r>
      <w:r w:rsidRPr="00661779">
        <w:rPr>
          <w:rFonts w:ascii="Simplified Arabic" w:hAnsi="Simplified Arabic"/>
          <w:sz w:val="28"/>
          <w:rtl/>
        </w:rPr>
        <w:t xml:space="preserve"> </w:t>
      </w:r>
      <w:r w:rsidRPr="00661779">
        <w:rPr>
          <w:rFonts w:ascii="Simplified Arabic" w:hAnsi="Simplified Arabic" w:hint="cs"/>
          <w:sz w:val="28"/>
          <w:rtl/>
        </w:rPr>
        <w:t>والعامة</w:t>
      </w:r>
      <w:r w:rsidRPr="00661779">
        <w:rPr>
          <w:rFonts w:ascii="Simplified Arabic" w:hAnsi="Simplified Arabic"/>
          <w:sz w:val="28"/>
          <w:rtl/>
        </w:rPr>
        <w:t xml:space="preserve"> </w:t>
      </w:r>
      <w:r w:rsidRPr="00661779">
        <w:rPr>
          <w:rFonts w:ascii="Simplified Arabic" w:hAnsi="Simplified Arabic" w:hint="cs"/>
          <w:sz w:val="28"/>
          <w:rtl/>
        </w:rPr>
        <w:t>همـا</w:t>
      </w:r>
      <w:r w:rsidRPr="00661779">
        <w:rPr>
          <w:rFonts w:ascii="Simplified Arabic" w:hAnsi="Simplified Arabic"/>
          <w:sz w:val="28"/>
          <w:rtl/>
        </w:rPr>
        <w:t xml:space="preserve"> </w:t>
      </w:r>
      <w:r w:rsidRPr="00661779">
        <w:rPr>
          <w:rFonts w:ascii="Simplified Arabic" w:hAnsi="Simplified Arabic" w:hint="cs"/>
          <w:sz w:val="28"/>
          <w:rtl/>
        </w:rPr>
        <w:t>أقـوى</w:t>
      </w:r>
      <w:r w:rsidRPr="00661779">
        <w:rPr>
          <w:rFonts w:ascii="Simplified Arabic" w:hAnsi="Simplified Arabic"/>
          <w:sz w:val="28"/>
          <w:rtl/>
        </w:rPr>
        <w:t xml:space="preserve"> </w:t>
      </w:r>
      <w:r w:rsidRPr="00661779">
        <w:rPr>
          <w:rFonts w:ascii="Simplified Arabic" w:hAnsi="Simplified Arabic" w:hint="cs"/>
          <w:sz w:val="28"/>
          <w:rtl/>
        </w:rPr>
        <w:t>عاملين</w:t>
      </w:r>
      <w:r w:rsidRPr="00661779">
        <w:rPr>
          <w:rFonts w:ascii="Simplified Arabic" w:hAnsi="Simplified Arabic"/>
          <w:sz w:val="28"/>
          <w:rtl/>
        </w:rPr>
        <w:t xml:space="preserve"> </w:t>
      </w:r>
      <w:r w:rsidRPr="00661779">
        <w:rPr>
          <w:rFonts w:ascii="Simplified Arabic" w:hAnsi="Simplified Arabic" w:hint="cs"/>
          <w:sz w:val="28"/>
          <w:rtl/>
        </w:rPr>
        <w:t>يؤثران</w:t>
      </w:r>
      <w:r w:rsidRPr="00661779">
        <w:rPr>
          <w:rFonts w:ascii="Simplified Arabic" w:hAnsi="Simplified Arabic"/>
          <w:sz w:val="28"/>
          <w:rtl/>
        </w:rPr>
        <w:t xml:space="preserve"> </w:t>
      </w:r>
      <w:r w:rsidRPr="00661779">
        <w:rPr>
          <w:rFonts w:ascii="Simplified Arabic" w:hAnsi="Simplified Arabic" w:hint="cs"/>
          <w:sz w:val="28"/>
          <w:rtl/>
        </w:rPr>
        <w:t>علـى</w:t>
      </w:r>
      <w:r w:rsidRPr="00661779">
        <w:rPr>
          <w:rFonts w:ascii="Simplified Arabic" w:hAnsi="Simplified Arabic"/>
          <w:sz w:val="28"/>
          <w:rtl/>
        </w:rPr>
        <w:t xml:space="preserve"> </w:t>
      </w:r>
      <w:r w:rsidRPr="00661779">
        <w:rPr>
          <w:rFonts w:ascii="Simplified Arabic" w:hAnsi="Simplified Arabic" w:hint="cs"/>
          <w:sz w:val="28"/>
          <w:rtl/>
        </w:rPr>
        <w:t>الالتـزام</w:t>
      </w:r>
      <w:r w:rsidRPr="00661779">
        <w:rPr>
          <w:rFonts w:ascii="Simplified Arabic" w:hAnsi="Simplified Arabic"/>
          <w:sz w:val="28"/>
          <w:rtl/>
        </w:rPr>
        <w:t xml:space="preserve"> </w:t>
      </w:r>
      <w:r w:rsidRPr="00661779">
        <w:rPr>
          <w:rFonts w:ascii="Simplified Arabic" w:hAnsi="Simplified Arabic" w:hint="cs"/>
          <w:sz w:val="28"/>
          <w:rtl/>
        </w:rPr>
        <w:t>بالتدريس،</w:t>
      </w:r>
      <w:r w:rsidRPr="00661779">
        <w:rPr>
          <w:rFonts w:ascii="Simplified Arabic" w:hAnsi="Simplified Arabic"/>
          <w:sz w:val="28"/>
          <w:rtl/>
        </w:rPr>
        <w:t xml:space="preserve"> </w:t>
      </w:r>
      <w:r w:rsidRPr="00661779">
        <w:rPr>
          <w:rFonts w:ascii="Simplified Arabic" w:hAnsi="Simplified Arabic" w:hint="cs"/>
          <w:sz w:val="28"/>
          <w:rtl/>
        </w:rPr>
        <w:t>جنبـا</w:t>
      </w:r>
      <w:r w:rsidRPr="00661779">
        <w:rPr>
          <w:rFonts w:ascii="Simplified Arabic" w:hAnsi="Simplified Arabic"/>
          <w:sz w:val="28"/>
          <w:rtl/>
        </w:rPr>
        <w:t xml:space="preserve"> </w:t>
      </w:r>
      <w:r w:rsidRPr="00661779">
        <w:rPr>
          <w:rFonts w:ascii="Simplified Arabic" w:hAnsi="Simplified Arabic" w:hint="cs"/>
          <w:sz w:val="28"/>
          <w:rtl/>
        </w:rPr>
        <w:t>إلـى</w:t>
      </w:r>
      <w:r w:rsidRPr="00661779">
        <w:rPr>
          <w:rFonts w:ascii="Simplified Arabic" w:hAnsi="Simplified Arabic"/>
          <w:sz w:val="28"/>
          <w:rtl/>
        </w:rPr>
        <w:t xml:space="preserve"> </w:t>
      </w:r>
      <w:r w:rsidRPr="00661779">
        <w:rPr>
          <w:rFonts w:ascii="Simplified Arabic" w:hAnsi="Simplified Arabic" w:hint="cs"/>
          <w:sz w:val="28"/>
          <w:rtl/>
        </w:rPr>
        <w:t>جنـب</w:t>
      </w:r>
      <w:r w:rsidRPr="00661779">
        <w:rPr>
          <w:rFonts w:ascii="Simplified Arabic" w:hAnsi="Simplified Arabic"/>
          <w:sz w:val="28"/>
          <w:rtl/>
        </w:rPr>
        <w:t xml:space="preserve"> </w:t>
      </w:r>
      <w:r w:rsidRPr="00661779">
        <w:rPr>
          <w:rFonts w:ascii="Simplified Arabic" w:hAnsi="Simplified Arabic" w:hint="cs"/>
          <w:sz w:val="28"/>
          <w:rtl/>
        </w:rPr>
        <w:t>مـع</w:t>
      </w:r>
      <w:r w:rsidRPr="00661779">
        <w:rPr>
          <w:rFonts w:ascii="Simplified Arabic" w:hAnsi="Simplified Arabic"/>
          <w:sz w:val="28"/>
          <w:rtl/>
        </w:rPr>
        <w:t xml:space="preserve"> </w:t>
      </w:r>
      <w:r w:rsidRPr="00661779">
        <w:rPr>
          <w:rFonts w:ascii="Simplified Arabic" w:hAnsi="Simplified Arabic" w:hint="cs"/>
          <w:sz w:val="28"/>
          <w:rtl/>
        </w:rPr>
        <w:t>نســبة</w:t>
      </w:r>
      <w:r w:rsidRPr="00661779">
        <w:rPr>
          <w:rFonts w:ascii="Simplified Arabic" w:hAnsi="Simplified Arabic"/>
          <w:sz w:val="28"/>
          <w:rtl/>
        </w:rPr>
        <w:t xml:space="preserve"> </w:t>
      </w:r>
      <w:r w:rsidRPr="00661779">
        <w:rPr>
          <w:rFonts w:ascii="Simplified Arabic" w:hAnsi="Simplified Arabic" w:hint="cs"/>
          <w:sz w:val="28"/>
          <w:rtl/>
        </w:rPr>
        <w:t>الطـلاب</w:t>
      </w:r>
      <w:r w:rsidRPr="00661779">
        <w:rPr>
          <w:rFonts w:ascii="Simplified Arabic" w:hAnsi="Simplified Arabic"/>
          <w:sz w:val="28"/>
          <w:rtl/>
        </w:rPr>
        <w:t xml:space="preserve"> </w:t>
      </w:r>
      <w:r w:rsidRPr="00661779">
        <w:rPr>
          <w:rFonts w:ascii="Simplified Arabic" w:hAnsi="Simplified Arabic" w:hint="cs"/>
          <w:sz w:val="28"/>
          <w:rtl/>
        </w:rPr>
        <w:t>لكــل</w:t>
      </w:r>
      <w:r w:rsidRPr="00661779">
        <w:rPr>
          <w:rFonts w:ascii="Simplified Arabic" w:hAnsi="Simplified Arabic"/>
          <w:sz w:val="28"/>
          <w:rtl/>
        </w:rPr>
        <w:t xml:space="preserve"> </w:t>
      </w:r>
      <w:r w:rsidRPr="00661779">
        <w:rPr>
          <w:rFonts w:ascii="Simplified Arabic" w:hAnsi="Simplified Arabic" w:hint="cs"/>
          <w:sz w:val="28"/>
          <w:rtl/>
        </w:rPr>
        <w:t>معلـم،</w:t>
      </w:r>
      <w:r w:rsidRPr="00661779">
        <w:rPr>
          <w:rFonts w:ascii="Simplified Arabic" w:hAnsi="Simplified Arabic"/>
          <w:sz w:val="28"/>
          <w:rtl/>
        </w:rPr>
        <w:t xml:space="preserve"> </w:t>
      </w:r>
      <w:r w:rsidRPr="00661779">
        <w:rPr>
          <w:rFonts w:ascii="Simplified Arabic" w:hAnsi="Simplified Arabic" w:hint="cs"/>
          <w:sz w:val="28"/>
          <w:rtl/>
        </w:rPr>
        <w:t>والبيئة</w:t>
      </w:r>
      <w:r w:rsidRPr="00661779">
        <w:rPr>
          <w:rFonts w:ascii="Simplified Arabic" w:hAnsi="Simplified Arabic"/>
          <w:sz w:val="28"/>
          <w:rtl/>
        </w:rPr>
        <w:t xml:space="preserve"> </w:t>
      </w:r>
      <w:r w:rsidRPr="00661779">
        <w:rPr>
          <w:rFonts w:ascii="Simplified Arabic" w:hAnsi="Simplified Arabic" w:hint="cs"/>
          <w:sz w:val="28"/>
          <w:rtl/>
        </w:rPr>
        <w:t>المدرسية،</w:t>
      </w:r>
      <w:r w:rsidRPr="00661779">
        <w:rPr>
          <w:rFonts w:ascii="Simplified Arabic" w:hAnsi="Simplified Arabic"/>
          <w:sz w:val="28"/>
          <w:rtl/>
        </w:rPr>
        <w:t xml:space="preserve"> </w:t>
      </w:r>
      <w:r w:rsidRPr="00661779">
        <w:rPr>
          <w:rFonts w:ascii="Simplified Arabic" w:hAnsi="Simplified Arabic" w:hint="cs"/>
          <w:sz w:val="28"/>
          <w:rtl/>
        </w:rPr>
        <w:t>والجـنس</w:t>
      </w:r>
      <w:r w:rsidRPr="00661779">
        <w:rPr>
          <w:rFonts w:ascii="Simplified Arabic" w:hAnsi="Simplified Arabic"/>
          <w:sz w:val="28"/>
          <w:rtl/>
        </w:rPr>
        <w:t xml:space="preserve">. </w:t>
      </w:r>
      <w:r w:rsidRPr="00661779">
        <w:rPr>
          <w:rFonts w:ascii="Simplified Arabic" w:hAnsi="Simplified Arabic" w:hint="cs"/>
          <w:sz w:val="28"/>
          <w:rtl/>
        </w:rPr>
        <w:t>حيث</w:t>
      </w:r>
      <w:r w:rsidRPr="00661779">
        <w:rPr>
          <w:rFonts w:ascii="Simplified Arabic" w:hAnsi="Simplified Arabic"/>
          <w:sz w:val="28"/>
          <w:rtl/>
        </w:rPr>
        <w:t xml:space="preserve"> </w:t>
      </w:r>
      <w:r w:rsidRPr="00661779">
        <w:rPr>
          <w:rFonts w:ascii="Simplified Arabic" w:hAnsi="Simplified Arabic" w:hint="cs"/>
          <w:sz w:val="28"/>
          <w:rtl/>
        </w:rPr>
        <w:t>يميل</w:t>
      </w:r>
      <w:r w:rsidRPr="00661779">
        <w:rPr>
          <w:rFonts w:ascii="Simplified Arabic" w:hAnsi="Simplified Arabic"/>
          <w:sz w:val="28"/>
          <w:rtl/>
        </w:rPr>
        <w:t xml:space="preserve"> </w:t>
      </w:r>
      <w:r w:rsidRPr="00661779">
        <w:rPr>
          <w:rFonts w:ascii="Simplified Arabic" w:hAnsi="Simplified Arabic" w:hint="cs"/>
          <w:sz w:val="28"/>
          <w:rtl/>
        </w:rPr>
        <w:t>الالتـزام</w:t>
      </w:r>
      <w:r w:rsidRPr="00661779">
        <w:rPr>
          <w:rFonts w:ascii="Simplified Arabic" w:hAnsi="Simplified Arabic"/>
          <w:sz w:val="28"/>
          <w:rtl/>
        </w:rPr>
        <w:t xml:space="preserve"> </w:t>
      </w:r>
      <w:r w:rsidRPr="00661779">
        <w:rPr>
          <w:rFonts w:ascii="Simplified Arabic" w:hAnsi="Simplified Arabic" w:hint="cs"/>
          <w:sz w:val="28"/>
          <w:rtl/>
        </w:rPr>
        <w:t>التدريسي</w:t>
      </w:r>
      <w:r w:rsidRPr="00661779">
        <w:rPr>
          <w:rFonts w:ascii="Simplified Arabic" w:hAnsi="Simplified Arabic"/>
          <w:sz w:val="28"/>
          <w:rtl/>
        </w:rPr>
        <w:t xml:space="preserve"> </w:t>
      </w:r>
      <w:r w:rsidRPr="00661779">
        <w:rPr>
          <w:rFonts w:ascii="Simplified Arabic" w:hAnsi="Simplified Arabic" w:hint="cs"/>
          <w:sz w:val="28"/>
          <w:rtl/>
        </w:rPr>
        <w:t>المطلـوب</w:t>
      </w:r>
      <w:r w:rsidRPr="00661779">
        <w:rPr>
          <w:rFonts w:ascii="Simplified Arabic" w:hAnsi="Simplified Arabic"/>
          <w:sz w:val="28"/>
          <w:rtl/>
        </w:rPr>
        <w:t xml:space="preserve"> </w:t>
      </w:r>
      <w:r w:rsidRPr="00661779">
        <w:rPr>
          <w:rFonts w:ascii="Simplified Arabic" w:hAnsi="Simplified Arabic" w:hint="cs"/>
          <w:sz w:val="28"/>
          <w:rtl/>
        </w:rPr>
        <w:t>مــع</w:t>
      </w:r>
      <w:r w:rsidRPr="00661779">
        <w:rPr>
          <w:rFonts w:ascii="Simplified Arabic" w:hAnsi="Simplified Arabic"/>
          <w:sz w:val="28"/>
          <w:rtl/>
        </w:rPr>
        <w:t xml:space="preserve"> </w:t>
      </w:r>
      <w:r w:rsidRPr="00661779">
        <w:rPr>
          <w:rFonts w:ascii="Simplified Arabic" w:hAnsi="Simplified Arabic" w:hint="cs"/>
          <w:sz w:val="28"/>
          <w:rtl/>
        </w:rPr>
        <w:t>أولئــك</w:t>
      </w:r>
      <w:r w:rsidRPr="00661779">
        <w:rPr>
          <w:rFonts w:ascii="Simplified Arabic" w:hAnsi="Simplified Arabic"/>
          <w:sz w:val="28"/>
          <w:rtl/>
        </w:rPr>
        <w:t xml:space="preserve"> </w:t>
      </w:r>
      <w:r w:rsidRPr="00661779">
        <w:rPr>
          <w:rFonts w:ascii="Simplified Arabic" w:hAnsi="Simplified Arabic" w:hint="cs"/>
          <w:sz w:val="28"/>
          <w:rtl/>
        </w:rPr>
        <w:t>المعلمين</w:t>
      </w:r>
      <w:r w:rsidRPr="00661779">
        <w:rPr>
          <w:rFonts w:ascii="Simplified Arabic" w:hAnsi="Simplified Arabic"/>
          <w:sz w:val="28"/>
          <w:rtl/>
        </w:rPr>
        <w:t xml:space="preserve"> </w:t>
      </w:r>
      <w:r w:rsidRPr="00661779">
        <w:rPr>
          <w:rFonts w:ascii="Simplified Arabic" w:hAnsi="Simplified Arabic" w:hint="cs"/>
          <w:sz w:val="28"/>
          <w:rtl/>
        </w:rPr>
        <w:t>الذين</w:t>
      </w:r>
      <w:r w:rsidRPr="00661779">
        <w:rPr>
          <w:rFonts w:ascii="Simplified Arabic" w:hAnsi="Simplified Arabic"/>
          <w:sz w:val="28"/>
          <w:rtl/>
        </w:rPr>
        <w:t xml:space="preserve"> </w:t>
      </w:r>
      <w:r w:rsidRPr="00661779">
        <w:rPr>
          <w:rFonts w:ascii="Simplified Arabic" w:hAnsi="Simplified Arabic" w:hint="cs"/>
          <w:sz w:val="28"/>
          <w:rtl/>
        </w:rPr>
        <w:t>كانــت</w:t>
      </w:r>
      <w:r w:rsidRPr="00661779">
        <w:rPr>
          <w:rFonts w:ascii="Simplified Arabic" w:hAnsi="Simplified Arabic"/>
          <w:sz w:val="28"/>
          <w:rtl/>
        </w:rPr>
        <w:t xml:space="preserve"> </w:t>
      </w:r>
      <w:r w:rsidRPr="00661779">
        <w:rPr>
          <w:rFonts w:ascii="Simplified Arabic" w:hAnsi="Simplified Arabic" w:hint="cs"/>
          <w:sz w:val="28"/>
          <w:rtl/>
        </w:rPr>
        <w:t>لديهم</w:t>
      </w:r>
      <w:r w:rsidRPr="00661779">
        <w:rPr>
          <w:rFonts w:ascii="Simplified Arabic" w:hAnsi="Simplified Arabic"/>
          <w:sz w:val="28"/>
          <w:rtl/>
        </w:rPr>
        <w:t xml:space="preserve"> </w:t>
      </w:r>
      <w:r w:rsidRPr="00661779">
        <w:rPr>
          <w:rFonts w:ascii="Simplified Arabic" w:hAnsi="Simplified Arabic" w:hint="cs"/>
          <w:sz w:val="28"/>
          <w:rtl/>
        </w:rPr>
        <w:t>مســتوى</w:t>
      </w:r>
      <w:r w:rsidRPr="00661779">
        <w:rPr>
          <w:rFonts w:ascii="Simplified Arabic" w:hAnsi="Simplified Arabic"/>
          <w:sz w:val="28"/>
          <w:rtl/>
        </w:rPr>
        <w:t xml:space="preserve"> </w:t>
      </w:r>
      <w:r w:rsidRPr="00661779">
        <w:rPr>
          <w:rFonts w:ascii="Simplified Arabic" w:hAnsi="Simplified Arabic" w:hint="cs"/>
          <w:sz w:val="28"/>
          <w:rtl/>
        </w:rPr>
        <w:t>أعلــى</w:t>
      </w:r>
      <w:r w:rsidRPr="00661779">
        <w:rPr>
          <w:rFonts w:ascii="Simplified Arabic" w:hAnsi="Simplified Arabic"/>
          <w:sz w:val="28"/>
          <w:rtl/>
        </w:rPr>
        <w:t xml:space="preserve"> </w:t>
      </w:r>
      <w:r w:rsidRPr="00661779">
        <w:rPr>
          <w:rFonts w:ascii="Simplified Arabic" w:hAnsi="Simplified Arabic" w:hint="cs"/>
          <w:sz w:val="28"/>
          <w:rtl/>
        </w:rPr>
        <w:t>فــي</w:t>
      </w:r>
      <w:r w:rsidRPr="00661779">
        <w:rPr>
          <w:rFonts w:ascii="Simplified Arabic" w:hAnsi="Simplified Arabic"/>
          <w:sz w:val="28"/>
          <w:rtl/>
        </w:rPr>
        <w:t xml:space="preserve"> </w:t>
      </w:r>
      <w:r w:rsidRPr="00661779">
        <w:rPr>
          <w:rFonts w:ascii="Simplified Arabic" w:hAnsi="Simplified Arabic" w:hint="cs"/>
          <w:sz w:val="28"/>
          <w:rtl/>
        </w:rPr>
        <w:t>الكفـاءة</w:t>
      </w:r>
      <w:r w:rsidRPr="00661779">
        <w:rPr>
          <w:rFonts w:ascii="Simplified Arabic" w:hAnsi="Simplified Arabic"/>
          <w:sz w:val="28"/>
          <w:rtl/>
        </w:rPr>
        <w:t xml:space="preserve"> </w:t>
      </w:r>
      <w:r w:rsidRPr="00661779">
        <w:rPr>
          <w:rFonts w:ascii="Simplified Arabic" w:hAnsi="Simplified Arabic" w:hint="cs"/>
          <w:sz w:val="28"/>
          <w:rtl/>
        </w:rPr>
        <w:t>العامــة</w:t>
      </w:r>
      <w:r w:rsidRPr="00661779">
        <w:rPr>
          <w:rFonts w:ascii="Simplified Arabic" w:hAnsi="Simplified Arabic"/>
          <w:sz w:val="28"/>
          <w:rtl/>
        </w:rPr>
        <w:t xml:space="preserve"> </w:t>
      </w:r>
      <w:r w:rsidRPr="00661779">
        <w:rPr>
          <w:rFonts w:ascii="Simplified Arabic" w:hAnsi="Simplified Arabic" w:hint="cs"/>
          <w:sz w:val="28"/>
          <w:rtl/>
        </w:rPr>
        <w:t>والكفـاءة</w:t>
      </w:r>
      <w:r w:rsidRPr="00661779">
        <w:rPr>
          <w:rFonts w:ascii="Simplified Arabic" w:hAnsi="Simplified Arabic"/>
          <w:sz w:val="28"/>
          <w:rtl/>
        </w:rPr>
        <w:t xml:space="preserve"> </w:t>
      </w:r>
      <w:r w:rsidRPr="00661779">
        <w:rPr>
          <w:rFonts w:ascii="Simplified Arabic" w:hAnsi="Simplified Arabic" w:hint="cs"/>
          <w:sz w:val="28"/>
          <w:rtl/>
        </w:rPr>
        <w:t>الشخصية،</w:t>
      </w:r>
      <w:r w:rsidRPr="00661779">
        <w:rPr>
          <w:rFonts w:ascii="Simplified Arabic" w:hAnsi="Simplified Arabic"/>
          <w:sz w:val="28"/>
          <w:rtl/>
        </w:rPr>
        <w:t xml:space="preserve"> </w:t>
      </w:r>
      <w:r w:rsidRPr="00661779">
        <w:rPr>
          <w:rFonts w:ascii="Simplified Arabic" w:hAnsi="Simplified Arabic" w:hint="cs"/>
          <w:sz w:val="28"/>
          <w:rtl/>
        </w:rPr>
        <w:t>والــذي</w:t>
      </w:r>
      <w:r w:rsidRPr="00661779">
        <w:rPr>
          <w:rFonts w:ascii="Simplified Arabic" w:hAnsi="Simplified Arabic"/>
          <w:sz w:val="28"/>
          <w:rtl/>
        </w:rPr>
        <w:t xml:space="preserve"> </w:t>
      </w:r>
      <w:r w:rsidRPr="00661779">
        <w:rPr>
          <w:rFonts w:ascii="Simplified Arabic" w:hAnsi="Simplified Arabic" w:hint="cs"/>
          <w:sz w:val="28"/>
          <w:rtl/>
        </w:rPr>
        <w:t>كــان</w:t>
      </w:r>
      <w:r w:rsidRPr="00661779">
        <w:rPr>
          <w:rFonts w:ascii="Simplified Arabic" w:hAnsi="Simplified Arabic"/>
          <w:sz w:val="28"/>
          <w:rtl/>
        </w:rPr>
        <w:t xml:space="preserve"> </w:t>
      </w:r>
      <w:r w:rsidRPr="00661779">
        <w:rPr>
          <w:rFonts w:ascii="Simplified Arabic" w:hAnsi="Simplified Arabic" w:hint="cs"/>
          <w:sz w:val="28"/>
          <w:rtl/>
        </w:rPr>
        <w:t>يدرس</w:t>
      </w:r>
      <w:r w:rsidRPr="00661779">
        <w:rPr>
          <w:rFonts w:ascii="Simplified Arabic" w:hAnsi="Simplified Arabic"/>
          <w:sz w:val="28"/>
          <w:rtl/>
        </w:rPr>
        <w:t xml:space="preserve"> </w:t>
      </w:r>
      <w:r w:rsidRPr="00661779">
        <w:rPr>
          <w:rFonts w:ascii="Simplified Arabic" w:hAnsi="Simplified Arabic" w:hint="cs"/>
          <w:sz w:val="28"/>
          <w:rtl/>
        </w:rPr>
        <w:t>في</w:t>
      </w:r>
      <w:r w:rsidRPr="00661779">
        <w:rPr>
          <w:rFonts w:ascii="Simplified Arabic" w:hAnsi="Simplified Arabic"/>
          <w:sz w:val="28"/>
          <w:rtl/>
        </w:rPr>
        <w:t xml:space="preserve"> </w:t>
      </w:r>
      <w:r w:rsidRPr="00661779">
        <w:rPr>
          <w:rFonts w:ascii="Simplified Arabic" w:hAnsi="Simplified Arabic" w:hint="cs"/>
          <w:sz w:val="28"/>
          <w:rtl/>
        </w:rPr>
        <w:t>المدارس</w:t>
      </w:r>
      <w:r w:rsidRPr="00661779">
        <w:rPr>
          <w:rFonts w:ascii="Simplified Arabic" w:hAnsi="Simplified Arabic"/>
          <w:sz w:val="28"/>
          <w:rtl/>
        </w:rPr>
        <w:t xml:space="preserve"> </w:t>
      </w:r>
      <w:r w:rsidRPr="00661779">
        <w:rPr>
          <w:rFonts w:ascii="Simplified Arabic" w:hAnsi="Simplified Arabic" w:hint="cs"/>
          <w:sz w:val="28"/>
          <w:rtl/>
        </w:rPr>
        <w:t>مع</w:t>
      </w:r>
      <w:r w:rsidRPr="00661779">
        <w:rPr>
          <w:rFonts w:ascii="Simplified Arabic" w:hAnsi="Simplified Arabic"/>
          <w:sz w:val="28"/>
          <w:rtl/>
        </w:rPr>
        <w:t xml:space="preserve"> </w:t>
      </w:r>
      <w:r w:rsidRPr="00661779">
        <w:rPr>
          <w:rFonts w:ascii="Simplified Arabic" w:hAnsi="Simplified Arabic" w:hint="cs"/>
          <w:sz w:val="28"/>
          <w:rtl/>
        </w:rPr>
        <w:t>عدد</w:t>
      </w:r>
      <w:r w:rsidRPr="00661779">
        <w:rPr>
          <w:rFonts w:ascii="Simplified Arabic" w:hAnsi="Simplified Arabic"/>
          <w:sz w:val="28"/>
          <w:rtl/>
        </w:rPr>
        <w:t xml:space="preserve"> </w:t>
      </w:r>
      <w:r w:rsidRPr="00661779">
        <w:rPr>
          <w:rFonts w:ascii="Simplified Arabic" w:hAnsi="Simplified Arabic" w:hint="cs"/>
          <w:sz w:val="28"/>
          <w:rtl/>
        </w:rPr>
        <w:t>أقل</w:t>
      </w:r>
      <w:r w:rsidRPr="00661779">
        <w:rPr>
          <w:rFonts w:ascii="Simplified Arabic" w:hAnsi="Simplified Arabic"/>
          <w:sz w:val="28"/>
          <w:rtl/>
        </w:rPr>
        <w:t xml:space="preserve"> </w:t>
      </w:r>
      <w:r w:rsidRPr="00661779">
        <w:rPr>
          <w:rFonts w:ascii="Simplified Arabic" w:hAnsi="Simplified Arabic" w:hint="cs"/>
          <w:sz w:val="28"/>
          <w:rtl/>
        </w:rPr>
        <w:t>من</w:t>
      </w:r>
      <w:r w:rsidRPr="00661779">
        <w:rPr>
          <w:rFonts w:ascii="Simplified Arabic" w:hAnsi="Simplified Arabic"/>
          <w:sz w:val="28"/>
          <w:rtl/>
        </w:rPr>
        <w:t xml:space="preserve"> </w:t>
      </w:r>
      <w:r w:rsidRPr="00661779">
        <w:rPr>
          <w:rFonts w:ascii="Simplified Arabic" w:hAnsi="Simplified Arabic" w:hint="cs"/>
          <w:sz w:val="28"/>
          <w:rtl/>
        </w:rPr>
        <w:t>الطلاب</w:t>
      </w:r>
      <w:r w:rsidRPr="00661779">
        <w:rPr>
          <w:rFonts w:ascii="Simplified Arabic" w:hAnsi="Simplified Arabic"/>
          <w:sz w:val="28"/>
          <w:rtl/>
        </w:rPr>
        <w:t xml:space="preserve"> </w:t>
      </w:r>
      <w:r w:rsidRPr="00661779">
        <w:rPr>
          <w:rFonts w:ascii="Simplified Arabic" w:hAnsi="Simplified Arabic" w:hint="cs"/>
          <w:sz w:val="28"/>
          <w:rtl/>
        </w:rPr>
        <w:t>لكل</w:t>
      </w:r>
      <w:r w:rsidRPr="00661779">
        <w:rPr>
          <w:rFonts w:ascii="Simplified Arabic" w:hAnsi="Simplified Arabic"/>
          <w:sz w:val="28"/>
          <w:rtl/>
        </w:rPr>
        <w:t xml:space="preserve"> </w:t>
      </w:r>
      <w:r w:rsidRPr="00661779">
        <w:rPr>
          <w:rFonts w:ascii="Simplified Arabic" w:hAnsi="Simplified Arabic" w:hint="cs"/>
          <w:sz w:val="28"/>
          <w:rtl/>
        </w:rPr>
        <w:t>معلم</w:t>
      </w:r>
      <w:r w:rsidRPr="00661779">
        <w:rPr>
          <w:rFonts w:ascii="Simplified Arabic" w:hAnsi="Simplified Arabic"/>
          <w:sz w:val="28"/>
          <w:rtl/>
        </w:rPr>
        <w:t xml:space="preserve">. </w:t>
      </w:r>
      <w:r w:rsidRPr="00661779">
        <w:rPr>
          <w:rFonts w:ascii="Simplified Arabic" w:hAnsi="Simplified Arabic" w:hint="cs"/>
          <w:sz w:val="28"/>
          <w:rtl/>
        </w:rPr>
        <w:t>والذين</w:t>
      </w:r>
      <w:r w:rsidRPr="00661779">
        <w:rPr>
          <w:rFonts w:ascii="Simplified Arabic" w:hAnsi="Simplified Arabic"/>
          <w:sz w:val="28"/>
          <w:rtl/>
        </w:rPr>
        <w:t xml:space="preserve"> </w:t>
      </w:r>
      <w:r w:rsidRPr="00661779">
        <w:rPr>
          <w:rFonts w:ascii="Simplified Arabic" w:hAnsi="Simplified Arabic" w:hint="cs"/>
          <w:sz w:val="28"/>
          <w:rtl/>
        </w:rPr>
        <w:t>عملوا</w:t>
      </w:r>
      <w:r w:rsidRPr="00661779">
        <w:rPr>
          <w:rFonts w:ascii="Simplified Arabic" w:hAnsi="Simplified Arabic"/>
          <w:sz w:val="28"/>
          <w:rtl/>
        </w:rPr>
        <w:t xml:space="preserve"> </w:t>
      </w:r>
      <w:r w:rsidRPr="00661779">
        <w:rPr>
          <w:rFonts w:ascii="Simplified Arabic" w:hAnsi="Simplified Arabic" w:hint="cs"/>
          <w:sz w:val="28"/>
          <w:rtl/>
        </w:rPr>
        <w:t>تحت</w:t>
      </w:r>
      <w:r w:rsidRPr="00661779">
        <w:rPr>
          <w:rFonts w:ascii="Simplified Arabic" w:hAnsi="Simplified Arabic"/>
          <w:sz w:val="28"/>
          <w:rtl/>
        </w:rPr>
        <w:t xml:space="preserve"> </w:t>
      </w:r>
      <w:r w:rsidRPr="00661779">
        <w:rPr>
          <w:rFonts w:ascii="Simplified Arabic" w:hAnsi="Simplified Arabic" w:hint="cs"/>
          <w:sz w:val="28"/>
          <w:rtl/>
        </w:rPr>
        <w:t>قيادة</w:t>
      </w:r>
      <w:r w:rsidRPr="00661779">
        <w:rPr>
          <w:rFonts w:ascii="Simplified Arabic" w:hAnsi="Simplified Arabic"/>
          <w:sz w:val="28"/>
          <w:rtl/>
        </w:rPr>
        <w:t xml:space="preserve"> </w:t>
      </w:r>
      <w:r w:rsidRPr="00661779">
        <w:rPr>
          <w:rFonts w:ascii="Simplified Arabic" w:hAnsi="Simplified Arabic" w:hint="cs"/>
          <w:sz w:val="28"/>
          <w:rtl/>
        </w:rPr>
        <w:t>مدرسية</w:t>
      </w:r>
      <w:r w:rsidRPr="00661779">
        <w:rPr>
          <w:rFonts w:ascii="Simplified Arabic" w:hAnsi="Simplified Arabic"/>
          <w:sz w:val="28"/>
          <w:rtl/>
        </w:rPr>
        <w:t xml:space="preserve"> </w:t>
      </w:r>
      <w:r w:rsidRPr="00661779">
        <w:rPr>
          <w:rFonts w:ascii="Simplified Arabic" w:hAnsi="Simplified Arabic" w:hint="cs"/>
          <w:sz w:val="28"/>
          <w:rtl/>
        </w:rPr>
        <w:t>تعتبـر</w:t>
      </w:r>
      <w:r w:rsidRPr="00661779">
        <w:rPr>
          <w:rFonts w:ascii="Simplified Arabic" w:hAnsi="Simplified Arabic"/>
          <w:sz w:val="28"/>
          <w:rtl/>
        </w:rPr>
        <w:t xml:space="preserve"> </w:t>
      </w:r>
      <w:r w:rsidRPr="00661779">
        <w:rPr>
          <w:rFonts w:ascii="Simplified Arabic" w:hAnsi="Simplified Arabic" w:hint="cs"/>
          <w:sz w:val="28"/>
          <w:rtl/>
        </w:rPr>
        <w:t>إيجابية</w:t>
      </w:r>
      <w:r w:rsidRPr="00661779">
        <w:rPr>
          <w:rFonts w:ascii="Simplified Arabic" w:hAnsi="Simplified Arabic"/>
          <w:sz w:val="28"/>
          <w:rtl/>
        </w:rPr>
        <w:t xml:space="preserve"> </w:t>
      </w:r>
      <w:r w:rsidRPr="00661779">
        <w:rPr>
          <w:rFonts w:ascii="Simplified Arabic" w:hAnsi="Simplified Arabic" w:hint="cs"/>
          <w:sz w:val="28"/>
          <w:rtl/>
        </w:rPr>
        <w:t>فـي</w:t>
      </w:r>
      <w:r w:rsidRPr="00661779">
        <w:rPr>
          <w:rFonts w:ascii="Simplified Arabic" w:hAnsi="Simplified Arabic"/>
          <w:sz w:val="28"/>
          <w:rtl/>
        </w:rPr>
        <w:t xml:space="preserve"> </w:t>
      </w:r>
      <w:r w:rsidRPr="00661779">
        <w:rPr>
          <w:rFonts w:ascii="Simplified Arabic" w:hAnsi="Simplified Arabic" w:hint="cs"/>
          <w:sz w:val="28"/>
          <w:rtl/>
        </w:rPr>
        <w:t>مجـالات</w:t>
      </w:r>
      <w:r w:rsidRPr="00661779">
        <w:rPr>
          <w:rFonts w:ascii="Simplified Arabic" w:hAnsi="Simplified Arabic"/>
          <w:sz w:val="28"/>
          <w:rtl/>
        </w:rPr>
        <w:t xml:space="preserve"> </w:t>
      </w:r>
      <w:r w:rsidRPr="00661779">
        <w:rPr>
          <w:rFonts w:ascii="Simplified Arabic" w:hAnsi="Simplified Arabic" w:hint="cs"/>
          <w:sz w:val="28"/>
          <w:rtl/>
        </w:rPr>
        <w:t>اتخـاذ</w:t>
      </w:r>
      <w:r w:rsidRPr="00661779">
        <w:rPr>
          <w:rFonts w:ascii="Simplified Arabic" w:hAnsi="Simplified Arabic"/>
          <w:sz w:val="28"/>
          <w:rtl/>
        </w:rPr>
        <w:t xml:space="preserve"> </w:t>
      </w:r>
      <w:r w:rsidRPr="00661779">
        <w:rPr>
          <w:rFonts w:ascii="Simplified Arabic" w:hAnsi="Simplified Arabic" w:hint="cs"/>
          <w:sz w:val="28"/>
          <w:rtl/>
        </w:rPr>
        <w:t>القـرارات،</w:t>
      </w:r>
      <w:r w:rsidRPr="00661779">
        <w:rPr>
          <w:rFonts w:ascii="Simplified Arabic" w:hAnsi="Simplified Arabic"/>
          <w:sz w:val="28"/>
          <w:rtl/>
        </w:rPr>
        <w:t xml:space="preserve"> </w:t>
      </w:r>
      <w:r w:rsidRPr="00661779">
        <w:rPr>
          <w:rFonts w:ascii="Simplified Arabic" w:hAnsi="Simplified Arabic" w:hint="cs"/>
          <w:sz w:val="28"/>
          <w:rtl/>
        </w:rPr>
        <w:t>والعلاقـات</w:t>
      </w:r>
      <w:r w:rsidRPr="00661779">
        <w:rPr>
          <w:rFonts w:ascii="Simplified Arabic" w:hAnsi="Simplified Arabic"/>
          <w:sz w:val="28"/>
          <w:rtl/>
        </w:rPr>
        <w:t xml:space="preserve"> </w:t>
      </w:r>
      <w:r w:rsidRPr="00661779">
        <w:rPr>
          <w:rFonts w:ascii="Simplified Arabic" w:hAnsi="Simplified Arabic" w:hint="cs"/>
          <w:sz w:val="28"/>
          <w:rtl/>
        </w:rPr>
        <w:t>مـع</w:t>
      </w:r>
      <w:r w:rsidRPr="00661779">
        <w:rPr>
          <w:rFonts w:ascii="Simplified Arabic" w:hAnsi="Simplified Arabic"/>
          <w:sz w:val="28"/>
          <w:rtl/>
        </w:rPr>
        <w:t xml:space="preserve"> </w:t>
      </w:r>
      <w:r w:rsidRPr="00661779">
        <w:rPr>
          <w:rFonts w:ascii="Simplified Arabic" w:hAnsi="Simplified Arabic" w:hint="cs"/>
          <w:sz w:val="28"/>
          <w:rtl/>
        </w:rPr>
        <w:t>الموظفين</w:t>
      </w:r>
      <w:r w:rsidRPr="00661779">
        <w:rPr>
          <w:rFonts w:ascii="Simplified Arabic" w:hAnsi="Simplified Arabic"/>
          <w:sz w:val="28"/>
          <w:rtl/>
        </w:rPr>
        <w:t xml:space="preserve"> </w:t>
      </w:r>
      <w:r w:rsidRPr="00661779">
        <w:rPr>
          <w:rFonts w:ascii="Simplified Arabic" w:hAnsi="Simplified Arabic" w:hint="cs"/>
          <w:sz w:val="28"/>
          <w:rtl/>
        </w:rPr>
        <w:t>والطـلاب</w:t>
      </w:r>
      <w:r w:rsidRPr="00661779">
        <w:rPr>
          <w:rFonts w:ascii="Simplified Arabic" w:hAnsi="Simplified Arabic"/>
          <w:sz w:val="28"/>
          <w:rtl/>
        </w:rPr>
        <w:t xml:space="preserve">. </w:t>
      </w:r>
      <w:r w:rsidRPr="00661779">
        <w:rPr>
          <w:rFonts w:ascii="Simplified Arabic" w:hAnsi="Simplified Arabic" w:hint="cs"/>
          <w:sz w:val="28"/>
          <w:rtl/>
        </w:rPr>
        <w:t>وأظهـرت</w:t>
      </w:r>
      <w:r w:rsidRPr="00661779">
        <w:rPr>
          <w:rFonts w:ascii="Simplified Arabic" w:hAnsi="Simplified Arabic"/>
          <w:sz w:val="28"/>
          <w:rtl/>
        </w:rPr>
        <w:t xml:space="preserve"> </w:t>
      </w:r>
      <w:r w:rsidRPr="00661779">
        <w:rPr>
          <w:rFonts w:ascii="Simplified Arabic" w:hAnsi="Simplified Arabic" w:hint="cs"/>
          <w:sz w:val="28"/>
          <w:rtl/>
        </w:rPr>
        <w:t>النتـائج</w:t>
      </w:r>
      <w:r w:rsidRPr="00661779">
        <w:rPr>
          <w:rFonts w:ascii="Simplified Arabic" w:hAnsi="Simplified Arabic"/>
          <w:sz w:val="28"/>
          <w:rtl/>
        </w:rPr>
        <w:t xml:space="preserve"> </w:t>
      </w:r>
      <w:r w:rsidRPr="00661779">
        <w:rPr>
          <w:rFonts w:ascii="Simplified Arabic" w:hAnsi="Simplified Arabic" w:hint="cs"/>
          <w:sz w:val="28"/>
          <w:rtl/>
        </w:rPr>
        <w:t>أيضا</w:t>
      </w:r>
      <w:r w:rsidRPr="00661779">
        <w:rPr>
          <w:rFonts w:ascii="Simplified Arabic" w:hAnsi="Simplified Arabic"/>
          <w:sz w:val="28"/>
          <w:rtl/>
        </w:rPr>
        <w:t xml:space="preserve"> </w:t>
      </w:r>
      <w:r w:rsidRPr="00661779">
        <w:rPr>
          <w:rFonts w:ascii="Simplified Arabic" w:hAnsi="Simplified Arabic" w:hint="cs"/>
          <w:sz w:val="28"/>
          <w:rtl/>
        </w:rPr>
        <w:t>أن</w:t>
      </w:r>
      <w:r w:rsidRPr="00661779">
        <w:rPr>
          <w:rFonts w:ascii="Simplified Arabic" w:hAnsi="Simplified Arabic"/>
          <w:sz w:val="28"/>
          <w:rtl/>
        </w:rPr>
        <w:t xml:space="preserve"> </w:t>
      </w:r>
      <w:r w:rsidRPr="00661779">
        <w:rPr>
          <w:rFonts w:ascii="Simplified Arabic" w:hAnsi="Simplified Arabic" w:hint="cs"/>
          <w:sz w:val="28"/>
          <w:rtl/>
        </w:rPr>
        <w:t>الإنـاث</w:t>
      </w:r>
      <w:r w:rsidRPr="00661779">
        <w:rPr>
          <w:rFonts w:ascii="Simplified Arabic" w:hAnsi="Simplified Arabic"/>
          <w:sz w:val="28"/>
          <w:rtl/>
        </w:rPr>
        <w:t xml:space="preserve"> </w:t>
      </w:r>
      <w:r w:rsidRPr="00661779">
        <w:rPr>
          <w:rFonts w:ascii="Simplified Arabic" w:hAnsi="Simplified Arabic" w:hint="cs"/>
          <w:sz w:val="28"/>
          <w:rtl/>
        </w:rPr>
        <w:t>كـان</w:t>
      </w:r>
      <w:r w:rsidRPr="00661779">
        <w:rPr>
          <w:rFonts w:ascii="Simplified Arabic" w:hAnsi="Simplified Arabic"/>
          <w:sz w:val="28"/>
          <w:rtl/>
        </w:rPr>
        <w:t xml:space="preserve"> </w:t>
      </w:r>
      <w:r w:rsidRPr="00661779">
        <w:rPr>
          <w:rFonts w:ascii="Simplified Arabic" w:hAnsi="Simplified Arabic" w:hint="cs"/>
          <w:sz w:val="28"/>
          <w:rtl/>
        </w:rPr>
        <w:t>الالتزام</w:t>
      </w:r>
      <w:r w:rsidRPr="00661779">
        <w:rPr>
          <w:rFonts w:ascii="Simplified Arabic" w:hAnsi="Simplified Arabic"/>
          <w:sz w:val="28"/>
          <w:rtl/>
        </w:rPr>
        <w:t xml:space="preserve"> </w:t>
      </w:r>
      <w:r w:rsidRPr="00661779">
        <w:rPr>
          <w:rFonts w:ascii="Simplified Arabic" w:hAnsi="Simplified Arabic" w:hint="cs"/>
          <w:sz w:val="28"/>
          <w:rtl/>
        </w:rPr>
        <w:t>معهن</w:t>
      </w:r>
      <w:r w:rsidRPr="00661779">
        <w:rPr>
          <w:rFonts w:ascii="Simplified Arabic" w:hAnsi="Simplified Arabic"/>
          <w:sz w:val="28"/>
          <w:rtl/>
        </w:rPr>
        <w:t xml:space="preserve"> </w:t>
      </w:r>
      <w:r w:rsidRPr="00661779">
        <w:rPr>
          <w:rFonts w:ascii="Simplified Arabic" w:hAnsi="Simplified Arabic" w:hint="cs"/>
          <w:sz w:val="28"/>
          <w:rtl/>
        </w:rPr>
        <w:t>أعلى</w:t>
      </w:r>
      <w:r w:rsidRPr="00661779">
        <w:rPr>
          <w:rFonts w:ascii="Simplified Arabic" w:hAnsi="Simplified Arabic"/>
          <w:sz w:val="28"/>
          <w:rtl/>
        </w:rPr>
        <w:t>.</w:t>
      </w:r>
    </w:p>
    <w:p w:rsidR="001E1209" w:rsidRPr="00661779" w:rsidRDefault="001E1209" w:rsidP="00661779">
      <w:pPr>
        <w:pStyle w:val="Heading1"/>
        <w:bidi w:val="0"/>
        <w:spacing w:line="276" w:lineRule="auto"/>
        <w:rPr>
          <w:sz w:val="28"/>
          <w:szCs w:val="28"/>
          <w:rtl/>
        </w:rPr>
      </w:pPr>
      <w:bookmarkStart w:id="8" w:name="_Toc77068323"/>
      <w:r w:rsidRPr="00661779">
        <w:rPr>
          <w:rFonts w:hint="cs"/>
          <w:sz w:val="28"/>
          <w:szCs w:val="28"/>
          <w:rtl/>
        </w:rPr>
        <w:lastRenderedPageBreak/>
        <w:t>الطريقة والإجراءات</w:t>
      </w:r>
      <w:bookmarkEnd w:id="8"/>
    </w:p>
    <w:p w:rsidR="001E1209" w:rsidRPr="00661779" w:rsidRDefault="001E1209" w:rsidP="00661779">
      <w:pPr>
        <w:pStyle w:val="Heading2"/>
        <w:spacing w:line="276" w:lineRule="auto"/>
        <w:rPr>
          <w:sz w:val="28"/>
          <w:szCs w:val="28"/>
          <w:rtl/>
        </w:rPr>
      </w:pPr>
      <w:bookmarkStart w:id="9" w:name="_Toc77068324"/>
      <w:r w:rsidRPr="00661779">
        <w:rPr>
          <w:rFonts w:hint="cs"/>
          <w:sz w:val="28"/>
          <w:szCs w:val="28"/>
          <w:rtl/>
        </w:rPr>
        <w:t>منهج الدراسة</w:t>
      </w:r>
      <w:bookmarkEnd w:id="9"/>
      <w:r w:rsidR="00661779" w:rsidRPr="00661779">
        <w:rPr>
          <w:rFonts w:hint="cs"/>
          <w:sz w:val="28"/>
          <w:szCs w:val="28"/>
          <w:rtl/>
        </w:rPr>
        <w:t>:</w:t>
      </w:r>
    </w:p>
    <w:p w:rsidR="001E1209" w:rsidRPr="00661779" w:rsidRDefault="001E1209" w:rsidP="00661779">
      <w:pPr>
        <w:bidi/>
        <w:spacing w:after="0" w:line="276" w:lineRule="auto"/>
        <w:jc w:val="both"/>
        <w:rPr>
          <w:rFonts w:ascii="Simplified Arabic" w:hAnsi="Simplified Arabic"/>
          <w:sz w:val="28"/>
          <w:rtl/>
        </w:rPr>
      </w:pPr>
      <w:r w:rsidRPr="00661779">
        <w:rPr>
          <w:rFonts w:ascii="Simplified Arabic" w:hAnsi="Simplified Arabic" w:hint="cs"/>
          <w:sz w:val="28"/>
          <w:rtl/>
        </w:rPr>
        <w:t>استخدم المنهج الوصفي بالأسلوب المسحي وبإحدى صورها "الدراسة الارتباطية"، وذلك لانسجامها مع أهداف الدراسة.</w:t>
      </w:r>
    </w:p>
    <w:p w:rsidR="001E1209" w:rsidRPr="00661779" w:rsidRDefault="001E1209" w:rsidP="00661779">
      <w:pPr>
        <w:pStyle w:val="Heading2"/>
        <w:spacing w:line="276" w:lineRule="auto"/>
        <w:rPr>
          <w:sz w:val="28"/>
          <w:szCs w:val="28"/>
          <w:rtl/>
        </w:rPr>
      </w:pPr>
      <w:bookmarkStart w:id="10" w:name="_Toc77068325"/>
      <w:r w:rsidRPr="00661779">
        <w:rPr>
          <w:rFonts w:hint="cs"/>
          <w:sz w:val="28"/>
          <w:szCs w:val="28"/>
          <w:rtl/>
        </w:rPr>
        <w:t>مجتمع الدراسة</w:t>
      </w:r>
      <w:bookmarkEnd w:id="10"/>
      <w:r w:rsidR="00661779">
        <w:rPr>
          <w:rFonts w:hint="cs"/>
          <w:sz w:val="28"/>
          <w:szCs w:val="28"/>
          <w:rtl/>
        </w:rPr>
        <w:t>:</w:t>
      </w:r>
    </w:p>
    <w:p w:rsidR="001E1209" w:rsidRPr="00661779" w:rsidRDefault="001E1209" w:rsidP="00661779">
      <w:pPr>
        <w:bidi/>
        <w:spacing w:after="0" w:line="276" w:lineRule="auto"/>
        <w:jc w:val="both"/>
        <w:rPr>
          <w:rFonts w:ascii="Simplified Arabic" w:hAnsi="Simplified Arabic"/>
          <w:sz w:val="28"/>
          <w:rtl/>
        </w:rPr>
      </w:pPr>
      <w:r w:rsidRPr="00661779">
        <w:rPr>
          <w:rFonts w:ascii="Simplified Arabic" w:hAnsi="Simplified Arabic" w:hint="cs"/>
          <w:sz w:val="28"/>
          <w:rtl/>
        </w:rPr>
        <w:t xml:space="preserve">اشتمل مجتمع الدراسة على جميع معلمي ومعلمات الاحتياجات التربوية الخاصة في مدرسة الأمل التابعة لمنطقة </w:t>
      </w:r>
      <w:r w:rsidR="00C565DA" w:rsidRPr="00661779">
        <w:rPr>
          <w:rFonts w:ascii="Simplified Arabic" w:hAnsi="Simplified Arabic" w:hint="cs"/>
          <w:sz w:val="28"/>
          <w:rtl/>
        </w:rPr>
        <w:t>شعفاط</w:t>
      </w:r>
      <w:r w:rsidRPr="00661779">
        <w:rPr>
          <w:rFonts w:ascii="Simplified Arabic" w:hAnsi="Simplified Arabic" w:hint="cs"/>
          <w:sz w:val="28"/>
          <w:rtl/>
        </w:rPr>
        <w:t xml:space="preserve"> في محافظة القدس والذين يبلغ عددهم (120) معلما ومعلمة وفقا للسجلات الرسمية للمدرسة في العام الدراسي (</w:t>
      </w:r>
      <w:r w:rsidR="00661779">
        <w:rPr>
          <w:rFonts w:ascii="Simplified Arabic" w:hAnsi="Simplified Arabic" w:hint="cs"/>
          <w:sz w:val="28"/>
          <w:rtl/>
        </w:rPr>
        <w:t>2021- 2022</w:t>
      </w:r>
      <w:r w:rsidRPr="00661779">
        <w:rPr>
          <w:rFonts w:ascii="Simplified Arabic" w:hAnsi="Simplified Arabic" w:hint="cs"/>
          <w:sz w:val="28"/>
          <w:rtl/>
        </w:rPr>
        <w:t>).</w:t>
      </w:r>
    </w:p>
    <w:p w:rsidR="001E1209" w:rsidRPr="00661779" w:rsidRDefault="001E1209" w:rsidP="00661779">
      <w:pPr>
        <w:pStyle w:val="Heading2"/>
        <w:spacing w:line="276" w:lineRule="auto"/>
        <w:rPr>
          <w:sz w:val="28"/>
          <w:szCs w:val="28"/>
          <w:rtl/>
        </w:rPr>
      </w:pPr>
      <w:bookmarkStart w:id="11" w:name="_Toc77068326"/>
      <w:r w:rsidRPr="00661779">
        <w:rPr>
          <w:rFonts w:hint="cs"/>
          <w:sz w:val="28"/>
          <w:szCs w:val="28"/>
          <w:rtl/>
        </w:rPr>
        <w:t>عينة الدراسة</w:t>
      </w:r>
      <w:bookmarkEnd w:id="11"/>
      <w:r w:rsidR="00661779">
        <w:rPr>
          <w:rFonts w:hint="cs"/>
          <w:sz w:val="28"/>
          <w:szCs w:val="28"/>
          <w:rtl/>
        </w:rPr>
        <w:t>:</w:t>
      </w:r>
    </w:p>
    <w:p w:rsidR="001E1209" w:rsidRPr="00661779" w:rsidRDefault="001E1209" w:rsidP="00661779">
      <w:pPr>
        <w:bidi/>
        <w:spacing w:after="0" w:line="276" w:lineRule="auto"/>
        <w:jc w:val="both"/>
        <w:rPr>
          <w:rFonts w:ascii="Simplified Arabic" w:hAnsi="Simplified Arabic"/>
          <w:sz w:val="28"/>
          <w:rtl/>
        </w:rPr>
      </w:pPr>
      <w:r w:rsidRPr="00661779">
        <w:rPr>
          <w:rFonts w:ascii="Simplified Arabic" w:hAnsi="Simplified Arabic" w:hint="cs"/>
          <w:sz w:val="28"/>
          <w:rtl/>
        </w:rPr>
        <w:t>أجريت الدراسة على عينة قوامها (100) معلما ومعلمة للاحتياجات التربوية الخاصة في مدرسة الأمل تم اختيارها بالطريقة العشوائية- الطبقية، وتمثل عينة الدراسة ما يقارب نسبته (83%) من المجتمع الكلي، والجدول رقم (1) يبين خصائص أفراد عينة الدراسة حسب المتغيرات المستقلة.</w:t>
      </w:r>
    </w:p>
    <w:p w:rsidR="00387699" w:rsidRPr="009F50D1" w:rsidRDefault="00387699" w:rsidP="00387699">
      <w:pPr>
        <w:bidi/>
        <w:spacing w:after="0" w:line="240" w:lineRule="auto"/>
        <w:jc w:val="center"/>
        <w:rPr>
          <w:rFonts w:ascii="Simplified Arabic" w:hAnsi="Simplified Arabic"/>
          <w:b/>
          <w:bCs/>
          <w:sz w:val="24"/>
          <w:szCs w:val="24"/>
          <w:rtl/>
        </w:rPr>
      </w:pPr>
    </w:p>
    <w:p w:rsidR="00387699" w:rsidRPr="009F50D1" w:rsidRDefault="00387699" w:rsidP="00387699">
      <w:pPr>
        <w:bidi/>
        <w:spacing w:after="0" w:line="240" w:lineRule="auto"/>
        <w:jc w:val="center"/>
        <w:rPr>
          <w:rFonts w:ascii="Simplified Arabic" w:hAnsi="Simplified Arabic"/>
          <w:b/>
          <w:bCs/>
          <w:sz w:val="24"/>
          <w:szCs w:val="24"/>
          <w:rtl/>
        </w:rPr>
      </w:pPr>
      <w:r w:rsidRPr="009F50D1">
        <w:rPr>
          <w:rFonts w:ascii="Simplified Arabic" w:hAnsi="Simplified Arabic" w:hint="cs"/>
          <w:b/>
          <w:bCs/>
          <w:sz w:val="24"/>
          <w:szCs w:val="24"/>
          <w:rtl/>
        </w:rPr>
        <w:t>الجدول رقم (1) يبين خصائص أفراد عينة الدراسة حسب المتغيرات المستقلة (ن= 100).</w:t>
      </w:r>
    </w:p>
    <w:tbl>
      <w:tblPr>
        <w:bidiVisual/>
        <w:tblW w:w="0" w:type="auto"/>
        <w:tblLook w:val="04A0" w:firstRow="1" w:lastRow="0" w:firstColumn="1" w:lastColumn="0" w:noHBand="0" w:noVBand="1"/>
      </w:tblPr>
      <w:tblGrid>
        <w:gridCol w:w="2347"/>
        <w:gridCol w:w="2341"/>
        <w:gridCol w:w="2334"/>
        <w:gridCol w:w="2338"/>
      </w:tblGrid>
      <w:tr w:rsidR="00387699" w:rsidRPr="009F50D1" w:rsidTr="00387699">
        <w:tc>
          <w:tcPr>
            <w:tcW w:w="2394" w:type="dxa"/>
            <w:shd w:val="clear" w:color="auto" w:fill="D9D9D9" w:themeFill="background1" w:themeFillShade="D9"/>
          </w:tcPr>
          <w:p w:rsidR="00387699" w:rsidRPr="009F50D1" w:rsidRDefault="00387699" w:rsidP="00387699">
            <w:pPr>
              <w:bidi/>
              <w:jc w:val="center"/>
              <w:rPr>
                <w:rFonts w:ascii="Simplified Arabic" w:hAnsi="Simplified Arabic"/>
                <w:b/>
                <w:bCs/>
                <w:sz w:val="24"/>
                <w:szCs w:val="24"/>
                <w:rtl/>
              </w:rPr>
            </w:pPr>
            <w:r w:rsidRPr="009F50D1">
              <w:rPr>
                <w:rFonts w:ascii="Simplified Arabic" w:hAnsi="Simplified Arabic" w:hint="cs"/>
                <w:b/>
                <w:bCs/>
                <w:sz w:val="24"/>
                <w:szCs w:val="24"/>
                <w:rtl/>
              </w:rPr>
              <w:t>المتغيرات المستقلة</w:t>
            </w:r>
          </w:p>
        </w:tc>
        <w:tc>
          <w:tcPr>
            <w:tcW w:w="2394" w:type="dxa"/>
            <w:shd w:val="clear" w:color="auto" w:fill="D9D9D9" w:themeFill="background1" w:themeFillShade="D9"/>
          </w:tcPr>
          <w:p w:rsidR="00387699" w:rsidRPr="009F50D1" w:rsidRDefault="00387699" w:rsidP="00387699">
            <w:pPr>
              <w:bidi/>
              <w:jc w:val="center"/>
              <w:rPr>
                <w:rFonts w:ascii="Simplified Arabic" w:hAnsi="Simplified Arabic"/>
                <w:b/>
                <w:bCs/>
                <w:sz w:val="24"/>
                <w:szCs w:val="24"/>
                <w:rtl/>
              </w:rPr>
            </w:pPr>
            <w:r w:rsidRPr="009F50D1">
              <w:rPr>
                <w:rFonts w:ascii="Simplified Arabic" w:hAnsi="Simplified Arabic" w:hint="cs"/>
                <w:b/>
                <w:bCs/>
                <w:sz w:val="24"/>
                <w:szCs w:val="24"/>
                <w:rtl/>
              </w:rPr>
              <w:t>مستوى المتغير</w:t>
            </w:r>
          </w:p>
        </w:tc>
        <w:tc>
          <w:tcPr>
            <w:tcW w:w="2394" w:type="dxa"/>
            <w:shd w:val="clear" w:color="auto" w:fill="D9D9D9" w:themeFill="background1" w:themeFillShade="D9"/>
          </w:tcPr>
          <w:p w:rsidR="00387699" w:rsidRPr="009F50D1" w:rsidRDefault="00387699" w:rsidP="00387699">
            <w:pPr>
              <w:bidi/>
              <w:jc w:val="center"/>
              <w:rPr>
                <w:rFonts w:ascii="Simplified Arabic" w:hAnsi="Simplified Arabic"/>
                <w:b/>
                <w:bCs/>
                <w:sz w:val="24"/>
                <w:szCs w:val="24"/>
                <w:rtl/>
              </w:rPr>
            </w:pPr>
            <w:r w:rsidRPr="009F50D1">
              <w:rPr>
                <w:rFonts w:ascii="Simplified Arabic" w:hAnsi="Simplified Arabic" w:hint="cs"/>
                <w:b/>
                <w:bCs/>
                <w:sz w:val="24"/>
                <w:szCs w:val="24"/>
                <w:rtl/>
              </w:rPr>
              <w:t>العدد</w:t>
            </w:r>
          </w:p>
        </w:tc>
        <w:tc>
          <w:tcPr>
            <w:tcW w:w="2394" w:type="dxa"/>
            <w:shd w:val="clear" w:color="auto" w:fill="D9D9D9" w:themeFill="background1" w:themeFillShade="D9"/>
          </w:tcPr>
          <w:p w:rsidR="00387699" w:rsidRPr="009F50D1" w:rsidRDefault="00387699" w:rsidP="00387699">
            <w:pPr>
              <w:bidi/>
              <w:jc w:val="center"/>
              <w:rPr>
                <w:rFonts w:ascii="Simplified Arabic" w:hAnsi="Simplified Arabic"/>
                <w:b/>
                <w:bCs/>
                <w:sz w:val="24"/>
                <w:szCs w:val="24"/>
                <w:rtl/>
              </w:rPr>
            </w:pPr>
            <w:r w:rsidRPr="009F50D1">
              <w:rPr>
                <w:rFonts w:ascii="Simplified Arabic" w:hAnsi="Simplified Arabic" w:hint="cs"/>
                <w:b/>
                <w:bCs/>
                <w:sz w:val="24"/>
                <w:szCs w:val="24"/>
                <w:rtl/>
              </w:rPr>
              <w:t>النسبة المئوية %</w:t>
            </w:r>
          </w:p>
        </w:tc>
      </w:tr>
      <w:tr w:rsidR="00387699" w:rsidRPr="009F50D1" w:rsidTr="00387699">
        <w:trPr>
          <w:trHeight w:val="235"/>
        </w:trPr>
        <w:tc>
          <w:tcPr>
            <w:tcW w:w="2394" w:type="dxa"/>
            <w:vMerge w:val="restart"/>
          </w:tcPr>
          <w:p w:rsidR="00387699" w:rsidRPr="009F50D1" w:rsidRDefault="00387699" w:rsidP="00387699">
            <w:pPr>
              <w:bidi/>
              <w:jc w:val="both"/>
              <w:rPr>
                <w:rFonts w:ascii="Simplified Arabic" w:hAnsi="Simplified Arabic"/>
                <w:b/>
                <w:bCs/>
                <w:sz w:val="24"/>
                <w:szCs w:val="24"/>
                <w:rtl/>
              </w:rPr>
            </w:pPr>
          </w:p>
          <w:p w:rsidR="00387699" w:rsidRPr="009F50D1" w:rsidRDefault="00387699" w:rsidP="00387699">
            <w:pPr>
              <w:bidi/>
              <w:jc w:val="both"/>
              <w:rPr>
                <w:rFonts w:ascii="Simplified Arabic" w:hAnsi="Simplified Arabic"/>
                <w:b/>
                <w:bCs/>
                <w:sz w:val="24"/>
                <w:szCs w:val="24"/>
                <w:rtl/>
              </w:rPr>
            </w:pPr>
            <w:r w:rsidRPr="009F50D1">
              <w:rPr>
                <w:rFonts w:ascii="Simplified Arabic" w:hAnsi="Simplified Arabic" w:hint="cs"/>
                <w:b/>
                <w:bCs/>
                <w:sz w:val="24"/>
                <w:szCs w:val="24"/>
                <w:rtl/>
              </w:rPr>
              <w:t>النوع الاجتماعي</w:t>
            </w:r>
          </w:p>
        </w:tc>
        <w:tc>
          <w:tcPr>
            <w:tcW w:w="2394" w:type="dxa"/>
          </w:tcPr>
          <w:p w:rsidR="00387699" w:rsidRPr="009F50D1" w:rsidRDefault="00387699" w:rsidP="00387699">
            <w:pPr>
              <w:bidi/>
              <w:jc w:val="both"/>
              <w:rPr>
                <w:rFonts w:ascii="Simplified Arabic" w:hAnsi="Simplified Arabic"/>
                <w:sz w:val="24"/>
                <w:szCs w:val="24"/>
                <w:rtl/>
              </w:rPr>
            </w:pPr>
            <w:r w:rsidRPr="009F50D1">
              <w:rPr>
                <w:rFonts w:ascii="Simplified Arabic" w:hAnsi="Simplified Arabic" w:hint="cs"/>
                <w:sz w:val="24"/>
                <w:szCs w:val="24"/>
                <w:rtl/>
              </w:rPr>
              <w:t>ذكر</w:t>
            </w:r>
          </w:p>
        </w:tc>
        <w:tc>
          <w:tcPr>
            <w:tcW w:w="2394" w:type="dxa"/>
          </w:tcPr>
          <w:p w:rsidR="00387699" w:rsidRPr="009F50D1" w:rsidRDefault="00387699" w:rsidP="00387699">
            <w:pPr>
              <w:bidi/>
              <w:jc w:val="center"/>
              <w:rPr>
                <w:rFonts w:ascii="Simplified Arabic" w:hAnsi="Simplified Arabic"/>
                <w:sz w:val="24"/>
                <w:szCs w:val="24"/>
                <w:rtl/>
              </w:rPr>
            </w:pPr>
            <w:r w:rsidRPr="009F50D1">
              <w:rPr>
                <w:rFonts w:ascii="Simplified Arabic" w:hAnsi="Simplified Arabic" w:hint="cs"/>
                <w:sz w:val="24"/>
                <w:szCs w:val="24"/>
                <w:rtl/>
              </w:rPr>
              <w:t>32</w:t>
            </w:r>
          </w:p>
        </w:tc>
        <w:tc>
          <w:tcPr>
            <w:tcW w:w="2394" w:type="dxa"/>
          </w:tcPr>
          <w:p w:rsidR="00387699" w:rsidRPr="009F50D1" w:rsidRDefault="00387699" w:rsidP="00387699">
            <w:pPr>
              <w:bidi/>
              <w:jc w:val="center"/>
              <w:rPr>
                <w:rFonts w:ascii="Simplified Arabic" w:hAnsi="Simplified Arabic"/>
                <w:sz w:val="24"/>
                <w:szCs w:val="24"/>
                <w:rtl/>
              </w:rPr>
            </w:pPr>
            <w:r w:rsidRPr="009F50D1">
              <w:rPr>
                <w:rFonts w:ascii="Simplified Arabic" w:hAnsi="Simplified Arabic" w:hint="cs"/>
                <w:sz w:val="24"/>
                <w:szCs w:val="24"/>
                <w:rtl/>
              </w:rPr>
              <w:t>32</w:t>
            </w:r>
          </w:p>
        </w:tc>
      </w:tr>
      <w:tr w:rsidR="00387699" w:rsidRPr="009F50D1" w:rsidTr="00387699">
        <w:trPr>
          <w:trHeight w:val="318"/>
        </w:trPr>
        <w:tc>
          <w:tcPr>
            <w:tcW w:w="2394" w:type="dxa"/>
            <w:vMerge/>
          </w:tcPr>
          <w:p w:rsidR="00387699" w:rsidRPr="009F50D1" w:rsidRDefault="00387699" w:rsidP="00387699">
            <w:pPr>
              <w:bidi/>
              <w:jc w:val="both"/>
              <w:rPr>
                <w:rFonts w:ascii="Simplified Arabic" w:hAnsi="Simplified Arabic"/>
                <w:b/>
                <w:bCs/>
                <w:sz w:val="24"/>
                <w:szCs w:val="24"/>
                <w:rtl/>
              </w:rPr>
            </w:pPr>
          </w:p>
        </w:tc>
        <w:tc>
          <w:tcPr>
            <w:tcW w:w="2394" w:type="dxa"/>
          </w:tcPr>
          <w:p w:rsidR="00387699" w:rsidRPr="009F50D1" w:rsidRDefault="00387699" w:rsidP="00387699">
            <w:pPr>
              <w:bidi/>
              <w:jc w:val="both"/>
              <w:rPr>
                <w:rFonts w:ascii="Simplified Arabic" w:hAnsi="Simplified Arabic"/>
                <w:sz w:val="24"/>
                <w:szCs w:val="24"/>
                <w:rtl/>
              </w:rPr>
            </w:pPr>
            <w:r w:rsidRPr="009F50D1">
              <w:rPr>
                <w:rFonts w:ascii="Simplified Arabic" w:hAnsi="Simplified Arabic" w:hint="cs"/>
                <w:sz w:val="24"/>
                <w:szCs w:val="24"/>
                <w:rtl/>
              </w:rPr>
              <w:t>انثى</w:t>
            </w:r>
          </w:p>
        </w:tc>
        <w:tc>
          <w:tcPr>
            <w:tcW w:w="2394" w:type="dxa"/>
          </w:tcPr>
          <w:p w:rsidR="00387699" w:rsidRPr="009F50D1" w:rsidRDefault="00387699" w:rsidP="00387699">
            <w:pPr>
              <w:bidi/>
              <w:jc w:val="center"/>
              <w:rPr>
                <w:rFonts w:ascii="Simplified Arabic" w:hAnsi="Simplified Arabic"/>
                <w:sz w:val="24"/>
                <w:szCs w:val="24"/>
                <w:rtl/>
              </w:rPr>
            </w:pPr>
            <w:r w:rsidRPr="009F50D1">
              <w:rPr>
                <w:rFonts w:ascii="Simplified Arabic" w:hAnsi="Simplified Arabic" w:hint="cs"/>
                <w:sz w:val="24"/>
                <w:szCs w:val="24"/>
                <w:rtl/>
              </w:rPr>
              <w:t>68</w:t>
            </w:r>
          </w:p>
        </w:tc>
        <w:tc>
          <w:tcPr>
            <w:tcW w:w="2394" w:type="dxa"/>
          </w:tcPr>
          <w:p w:rsidR="00387699" w:rsidRPr="009F50D1" w:rsidRDefault="00387699" w:rsidP="00387699">
            <w:pPr>
              <w:bidi/>
              <w:jc w:val="center"/>
              <w:rPr>
                <w:rFonts w:ascii="Simplified Arabic" w:hAnsi="Simplified Arabic"/>
                <w:sz w:val="24"/>
                <w:szCs w:val="24"/>
                <w:rtl/>
              </w:rPr>
            </w:pPr>
            <w:r w:rsidRPr="009F50D1">
              <w:rPr>
                <w:rFonts w:ascii="Simplified Arabic" w:hAnsi="Simplified Arabic" w:hint="cs"/>
                <w:sz w:val="24"/>
                <w:szCs w:val="24"/>
                <w:rtl/>
              </w:rPr>
              <w:t>68</w:t>
            </w:r>
          </w:p>
        </w:tc>
      </w:tr>
      <w:tr w:rsidR="00387699" w:rsidRPr="009F50D1" w:rsidTr="00387699">
        <w:trPr>
          <w:trHeight w:val="208"/>
        </w:trPr>
        <w:tc>
          <w:tcPr>
            <w:tcW w:w="2394" w:type="dxa"/>
            <w:vMerge/>
          </w:tcPr>
          <w:p w:rsidR="00387699" w:rsidRPr="009F50D1" w:rsidRDefault="00387699" w:rsidP="00387699">
            <w:pPr>
              <w:bidi/>
              <w:jc w:val="both"/>
              <w:rPr>
                <w:rFonts w:ascii="Simplified Arabic" w:hAnsi="Simplified Arabic"/>
                <w:b/>
                <w:bCs/>
                <w:sz w:val="24"/>
                <w:szCs w:val="24"/>
                <w:rtl/>
              </w:rPr>
            </w:pPr>
          </w:p>
        </w:tc>
        <w:tc>
          <w:tcPr>
            <w:tcW w:w="2394" w:type="dxa"/>
          </w:tcPr>
          <w:p w:rsidR="00387699" w:rsidRPr="009F50D1" w:rsidRDefault="00387699" w:rsidP="00387699">
            <w:pPr>
              <w:bidi/>
              <w:jc w:val="both"/>
              <w:rPr>
                <w:rFonts w:ascii="Simplified Arabic" w:hAnsi="Simplified Arabic"/>
                <w:b/>
                <w:bCs/>
                <w:sz w:val="24"/>
                <w:szCs w:val="24"/>
                <w:rtl/>
              </w:rPr>
            </w:pPr>
            <w:r w:rsidRPr="009F50D1">
              <w:rPr>
                <w:rFonts w:ascii="Simplified Arabic" w:hAnsi="Simplified Arabic" w:hint="cs"/>
                <w:b/>
                <w:bCs/>
                <w:sz w:val="24"/>
                <w:szCs w:val="24"/>
                <w:rtl/>
              </w:rPr>
              <w:t>المجموع</w:t>
            </w:r>
          </w:p>
        </w:tc>
        <w:tc>
          <w:tcPr>
            <w:tcW w:w="2394" w:type="dxa"/>
          </w:tcPr>
          <w:p w:rsidR="00387699" w:rsidRPr="009F50D1" w:rsidRDefault="00387699" w:rsidP="00387699">
            <w:pPr>
              <w:bidi/>
              <w:jc w:val="center"/>
              <w:rPr>
                <w:rFonts w:ascii="Simplified Arabic" w:hAnsi="Simplified Arabic"/>
                <w:b/>
                <w:bCs/>
                <w:sz w:val="24"/>
                <w:szCs w:val="24"/>
                <w:rtl/>
              </w:rPr>
            </w:pPr>
            <w:r w:rsidRPr="009F50D1">
              <w:rPr>
                <w:rFonts w:ascii="Simplified Arabic" w:hAnsi="Simplified Arabic" w:hint="cs"/>
                <w:b/>
                <w:bCs/>
                <w:sz w:val="24"/>
                <w:szCs w:val="24"/>
                <w:rtl/>
              </w:rPr>
              <w:t>100</w:t>
            </w:r>
          </w:p>
        </w:tc>
        <w:tc>
          <w:tcPr>
            <w:tcW w:w="2394" w:type="dxa"/>
          </w:tcPr>
          <w:p w:rsidR="00387699" w:rsidRPr="009F50D1" w:rsidRDefault="00387699" w:rsidP="00387699">
            <w:pPr>
              <w:bidi/>
              <w:jc w:val="center"/>
              <w:rPr>
                <w:rFonts w:ascii="Simplified Arabic" w:hAnsi="Simplified Arabic"/>
                <w:b/>
                <w:bCs/>
                <w:sz w:val="24"/>
                <w:szCs w:val="24"/>
                <w:rtl/>
              </w:rPr>
            </w:pPr>
            <w:r w:rsidRPr="009F50D1">
              <w:rPr>
                <w:rFonts w:ascii="Simplified Arabic" w:hAnsi="Simplified Arabic" w:hint="cs"/>
                <w:b/>
                <w:bCs/>
                <w:sz w:val="24"/>
                <w:szCs w:val="24"/>
                <w:rtl/>
              </w:rPr>
              <w:t>100%</w:t>
            </w:r>
          </w:p>
        </w:tc>
      </w:tr>
      <w:tr w:rsidR="00387699" w:rsidRPr="009F50D1" w:rsidTr="00387699">
        <w:trPr>
          <w:trHeight w:val="249"/>
        </w:trPr>
        <w:tc>
          <w:tcPr>
            <w:tcW w:w="2394" w:type="dxa"/>
            <w:vMerge w:val="restart"/>
          </w:tcPr>
          <w:p w:rsidR="00387699" w:rsidRPr="009F50D1" w:rsidRDefault="00387699" w:rsidP="00387699">
            <w:pPr>
              <w:bidi/>
              <w:jc w:val="both"/>
              <w:rPr>
                <w:rFonts w:ascii="Simplified Arabic" w:hAnsi="Simplified Arabic"/>
                <w:b/>
                <w:bCs/>
                <w:sz w:val="24"/>
                <w:szCs w:val="24"/>
                <w:rtl/>
              </w:rPr>
            </w:pPr>
          </w:p>
          <w:p w:rsidR="00387699" w:rsidRPr="009F50D1" w:rsidRDefault="00387699" w:rsidP="00387699">
            <w:pPr>
              <w:bidi/>
              <w:jc w:val="both"/>
              <w:rPr>
                <w:rFonts w:ascii="Simplified Arabic" w:hAnsi="Simplified Arabic"/>
                <w:b/>
                <w:bCs/>
                <w:sz w:val="24"/>
                <w:szCs w:val="24"/>
                <w:rtl/>
              </w:rPr>
            </w:pPr>
            <w:r w:rsidRPr="009F50D1">
              <w:rPr>
                <w:rFonts w:ascii="Simplified Arabic" w:hAnsi="Simplified Arabic" w:hint="cs"/>
                <w:b/>
                <w:bCs/>
                <w:sz w:val="24"/>
                <w:szCs w:val="24"/>
                <w:rtl/>
              </w:rPr>
              <w:t>الخبرة في العمل</w:t>
            </w:r>
          </w:p>
        </w:tc>
        <w:tc>
          <w:tcPr>
            <w:tcW w:w="2394" w:type="dxa"/>
          </w:tcPr>
          <w:p w:rsidR="00387699" w:rsidRPr="009F50D1" w:rsidRDefault="00387699" w:rsidP="00387699">
            <w:pPr>
              <w:bidi/>
              <w:jc w:val="both"/>
              <w:rPr>
                <w:rFonts w:ascii="Simplified Arabic" w:hAnsi="Simplified Arabic"/>
                <w:sz w:val="24"/>
                <w:szCs w:val="24"/>
                <w:rtl/>
              </w:rPr>
            </w:pPr>
            <w:r w:rsidRPr="009F50D1">
              <w:rPr>
                <w:rFonts w:ascii="Simplified Arabic" w:hAnsi="Simplified Arabic" w:hint="cs"/>
                <w:sz w:val="24"/>
                <w:szCs w:val="24"/>
                <w:rtl/>
              </w:rPr>
              <w:t>أقل من 3 سنوات</w:t>
            </w:r>
          </w:p>
        </w:tc>
        <w:tc>
          <w:tcPr>
            <w:tcW w:w="2394" w:type="dxa"/>
          </w:tcPr>
          <w:p w:rsidR="00387699" w:rsidRPr="009F50D1" w:rsidRDefault="00387699" w:rsidP="00387699">
            <w:pPr>
              <w:bidi/>
              <w:jc w:val="center"/>
              <w:rPr>
                <w:rFonts w:ascii="Simplified Arabic" w:hAnsi="Simplified Arabic"/>
                <w:sz w:val="24"/>
                <w:szCs w:val="24"/>
                <w:rtl/>
              </w:rPr>
            </w:pPr>
            <w:r w:rsidRPr="009F50D1">
              <w:rPr>
                <w:rFonts w:ascii="Simplified Arabic" w:hAnsi="Simplified Arabic" w:hint="cs"/>
                <w:sz w:val="24"/>
                <w:szCs w:val="24"/>
                <w:rtl/>
              </w:rPr>
              <w:t>27</w:t>
            </w:r>
          </w:p>
        </w:tc>
        <w:tc>
          <w:tcPr>
            <w:tcW w:w="2394" w:type="dxa"/>
          </w:tcPr>
          <w:p w:rsidR="00387699" w:rsidRPr="009F50D1" w:rsidRDefault="00387699" w:rsidP="00FD7963">
            <w:pPr>
              <w:bidi/>
              <w:jc w:val="center"/>
              <w:rPr>
                <w:rFonts w:ascii="Simplified Arabic" w:hAnsi="Simplified Arabic"/>
                <w:sz w:val="24"/>
                <w:szCs w:val="24"/>
                <w:rtl/>
              </w:rPr>
            </w:pPr>
            <w:r w:rsidRPr="009F50D1">
              <w:rPr>
                <w:rFonts w:ascii="Simplified Arabic" w:hAnsi="Simplified Arabic" w:hint="cs"/>
                <w:sz w:val="24"/>
                <w:szCs w:val="24"/>
                <w:rtl/>
              </w:rPr>
              <w:t>27</w:t>
            </w:r>
          </w:p>
        </w:tc>
      </w:tr>
      <w:tr w:rsidR="00387699" w:rsidRPr="009F50D1" w:rsidTr="00387699">
        <w:trPr>
          <w:trHeight w:val="235"/>
        </w:trPr>
        <w:tc>
          <w:tcPr>
            <w:tcW w:w="2394" w:type="dxa"/>
            <w:vMerge/>
          </w:tcPr>
          <w:p w:rsidR="00387699" w:rsidRPr="009F50D1" w:rsidRDefault="00387699" w:rsidP="00387699">
            <w:pPr>
              <w:bidi/>
              <w:jc w:val="both"/>
              <w:rPr>
                <w:rFonts w:ascii="Simplified Arabic" w:hAnsi="Simplified Arabic"/>
                <w:b/>
                <w:bCs/>
                <w:sz w:val="24"/>
                <w:szCs w:val="24"/>
                <w:rtl/>
              </w:rPr>
            </w:pPr>
          </w:p>
        </w:tc>
        <w:tc>
          <w:tcPr>
            <w:tcW w:w="2394" w:type="dxa"/>
          </w:tcPr>
          <w:p w:rsidR="00387699" w:rsidRPr="009F50D1" w:rsidRDefault="00387699" w:rsidP="00387699">
            <w:pPr>
              <w:bidi/>
              <w:jc w:val="both"/>
              <w:rPr>
                <w:rFonts w:ascii="Simplified Arabic" w:hAnsi="Simplified Arabic"/>
                <w:sz w:val="24"/>
                <w:szCs w:val="24"/>
                <w:rtl/>
              </w:rPr>
            </w:pPr>
            <w:r w:rsidRPr="009F50D1">
              <w:rPr>
                <w:rFonts w:ascii="Simplified Arabic" w:hAnsi="Simplified Arabic" w:hint="cs"/>
                <w:sz w:val="24"/>
                <w:szCs w:val="24"/>
                <w:rtl/>
              </w:rPr>
              <w:t>3- 6 سنوات</w:t>
            </w:r>
          </w:p>
        </w:tc>
        <w:tc>
          <w:tcPr>
            <w:tcW w:w="2394" w:type="dxa"/>
          </w:tcPr>
          <w:p w:rsidR="00387699" w:rsidRPr="009F50D1" w:rsidRDefault="00387699" w:rsidP="00387699">
            <w:pPr>
              <w:bidi/>
              <w:jc w:val="center"/>
              <w:rPr>
                <w:rFonts w:ascii="Simplified Arabic" w:hAnsi="Simplified Arabic"/>
                <w:sz w:val="24"/>
                <w:szCs w:val="24"/>
                <w:rtl/>
              </w:rPr>
            </w:pPr>
            <w:r w:rsidRPr="009F50D1">
              <w:rPr>
                <w:rFonts w:ascii="Simplified Arabic" w:hAnsi="Simplified Arabic" w:hint="cs"/>
                <w:sz w:val="24"/>
                <w:szCs w:val="24"/>
                <w:rtl/>
              </w:rPr>
              <w:t>44</w:t>
            </w:r>
          </w:p>
        </w:tc>
        <w:tc>
          <w:tcPr>
            <w:tcW w:w="2394" w:type="dxa"/>
          </w:tcPr>
          <w:p w:rsidR="00387699" w:rsidRPr="009F50D1" w:rsidRDefault="00387699" w:rsidP="00FD7963">
            <w:pPr>
              <w:bidi/>
              <w:jc w:val="center"/>
              <w:rPr>
                <w:rFonts w:ascii="Simplified Arabic" w:hAnsi="Simplified Arabic"/>
                <w:sz w:val="24"/>
                <w:szCs w:val="24"/>
                <w:rtl/>
              </w:rPr>
            </w:pPr>
            <w:r w:rsidRPr="009F50D1">
              <w:rPr>
                <w:rFonts w:ascii="Simplified Arabic" w:hAnsi="Simplified Arabic" w:hint="cs"/>
                <w:sz w:val="24"/>
                <w:szCs w:val="24"/>
                <w:rtl/>
              </w:rPr>
              <w:t>44</w:t>
            </w:r>
          </w:p>
        </w:tc>
      </w:tr>
      <w:tr w:rsidR="00387699" w:rsidRPr="009F50D1" w:rsidTr="00387699">
        <w:trPr>
          <w:trHeight w:val="235"/>
        </w:trPr>
        <w:tc>
          <w:tcPr>
            <w:tcW w:w="2394" w:type="dxa"/>
            <w:vMerge/>
          </w:tcPr>
          <w:p w:rsidR="00387699" w:rsidRPr="009F50D1" w:rsidRDefault="00387699" w:rsidP="00387699">
            <w:pPr>
              <w:bidi/>
              <w:jc w:val="both"/>
              <w:rPr>
                <w:rFonts w:ascii="Simplified Arabic" w:hAnsi="Simplified Arabic"/>
                <w:sz w:val="24"/>
                <w:szCs w:val="24"/>
                <w:rtl/>
              </w:rPr>
            </w:pPr>
          </w:p>
        </w:tc>
        <w:tc>
          <w:tcPr>
            <w:tcW w:w="2394" w:type="dxa"/>
          </w:tcPr>
          <w:p w:rsidR="00387699" w:rsidRPr="009F50D1" w:rsidRDefault="00387699" w:rsidP="00387699">
            <w:pPr>
              <w:bidi/>
              <w:jc w:val="both"/>
              <w:rPr>
                <w:rFonts w:ascii="Simplified Arabic" w:hAnsi="Simplified Arabic"/>
                <w:sz w:val="24"/>
                <w:szCs w:val="24"/>
                <w:rtl/>
              </w:rPr>
            </w:pPr>
            <w:r w:rsidRPr="009F50D1">
              <w:rPr>
                <w:rFonts w:ascii="Simplified Arabic" w:hAnsi="Simplified Arabic" w:hint="cs"/>
                <w:sz w:val="24"/>
                <w:szCs w:val="24"/>
                <w:rtl/>
              </w:rPr>
              <w:t>أكثر من 6 سنوات</w:t>
            </w:r>
          </w:p>
        </w:tc>
        <w:tc>
          <w:tcPr>
            <w:tcW w:w="2394" w:type="dxa"/>
          </w:tcPr>
          <w:p w:rsidR="00387699" w:rsidRPr="009F50D1" w:rsidRDefault="00387699" w:rsidP="00387699">
            <w:pPr>
              <w:bidi/>
              <w:jc w:val="center"/>
              <w:rPr>
                <w:rFonts w:ascii="Simplified Arabic" w:hAnsi="Simplified Arabic"/>
                <w:sz w:val="24"/>
                <w:szCs w:val="24"/>
                <w:rtl/>
              </w:rPr>
            </w:pPr>
            <w:r w:rsidRPr="009F50D1">
              <w:rPr>
                <w:rFonts w:ascii="Simplified Arabic" w:hAnsi="Simplified Arabic" w:hint="cs"/>
                <w:sz w:val="24"/>
                <w:szCs w:val="24"/>
                <w:rtl/>
              </w:rPr>
              <w:t>29</w:t>
            </w:r>
          </w:p>
        </w:tc>
        <w:tc>
          <w:tcPr>
            <w:tcW w:w="2394" w:type="dxa"/>
          </w:tcPr>
          <w:p w:rsidR="00387699" w:rsidRPr="009F50D1" w:rsidRDefault="00387699" w:rsidP="00FD7963">
            <w:pPr>
              <w:bidi/>
              <w:jc w:val="center"/>
              <w:rPr>
                <w:rFonts w:ascii="Simplified Arabic" w:hAnsi="Simplified Arabic"/>
                <w:sz w:val="24"/>
                <w:szCs w:val="24"/>
                <w:rtl/>
              </w:rPr>
            </w:pPr>
            <w:r w:rsidRPr="009F50D1">
              <w:rPr>
                <w:rFonts w:ascii="Simplified Arabic" w:hAnsi="Simplified Arabic" w:hint="cs"/>
                <w:sz w:val="24"/>
                <w:szCs w:val="24"/>
                <w:rtl/>
              </w:rPr>
              <w:t>29</w:t>
            </w:r>
          </w:p>
        </w:tc>
      </w:tr>
      <w:tr w:rsidR="00387699" w:rsidRPr="009F50D1" w:rsidTr="00387699">
        <w:trPr>
          <w:trHeight w:val="346"/>
        </w:trPr>
        <w:tc>
          <w:tcPr>
            <w:tcW w:w="2394" w:type="dxa"/>
            <w:vMerge/>
          </w:tcPr>
          <w:p w:rsidR="00387699" w:rsidRPr="009F50D1" w:rsidRDefault="00387699" w:rsidP="00387699">
            <w:pPr>
              <w:bidi/>
              <w:jc w:val="both"/>
              <w:rPr>
                <w:rFonts w:ascii="Simplified Arabic" w:hAnsi="Simplified Arabic"/>
                <w:sz w:val="24"/>
                <w:szCs w:val="24"/>
                <w:rtl/>
              </w:rPr>
            </w:pPr>
          </w:p>
        </w:tc>
        <w:tc>
          <w:tcPr>
            <w:tcW w:w="2394" w:type="dxa"/>
          </w:tcPr>
          <w:p w:rsidR="00387699" w:rsidRPr="009F50D1" w:rsidRDefault="00387699" w:rsidP="00FD7963">
            <w:pPr>
              <w:bidi/>
              <w:jc w:val="both"/>
              <w:rPr>
                <w:rFonts w:ascii="Simplified Arabic" w:hAnsi="Simplified Arabic"/>
                <w:b/>
                <w:bCs/>
                <w:sz w:val="24"/>
                <w:szCs w:val="24"/>
                <w:rtl/>
              </w:rPr>
            </w:pPr>
            <w:r w:rsidRPr="009F50D1">
              <w:rPr>
                <w:rFonts w:ascii="Simplified Arabic" w:hAnsi="Simplified Arabic" w:hint="cs"/>
                <w:b/>
                <w:bCs/>
                <w:sz w:val="24"/>
                <w:szCs w:val="24"/>
                <w:rtl/>
              </w:rPr>
              <w:t>المجموع</w:t>
            </w:r>
          </w:p>
        </w:tc>
        <w:tc>
          <w:tcPr>
            <w:tcW w:w="2394" w:type="dxa"/>
          </w:tcPr>
          <w:p w:rsidR="00387699" w:rsidRPr="009F50D1" w:rsidRDefault="00387699" w:rsidP="00FD7963">
            <w:pPr>
              <w:bidi/>
              <w:jc w:val="center"/>
              <w:rPr>
                <w:rFonts w:ascii="Simplified Arabic" w:hAnsi="Simplified Arabic"/>
                <w:b/>
                <w:bCs/>
                <w:sz w:val="24"/>
                <w:szCs w:val="24"/>
                <w:rtl/>
              </w:rPr>
            </w:pPr>
            <w:r w:rsidRPr="009F50D1">
              <w:rPr>
                <w:rFonts w:ascii="Simplified Arabic" w:hAnsi="Simplified Arabic" w:hint="cs"/>
                <w:b/>
                <w:bCs/>
                <w:sz w:val="24"/>
                <w:szCs w:val="24"/>
                <w:rtl/>
              </w:rPr>
              <w:t>100</w:t>
            </w:r>
          </w:p>
        </w:tc>
        <w:tc>
          <w:tcPr>
            <w:tcW w:w="2394" w:type="dxa"/>
          </w:tcPr>
          <w:p w:rsidR="00387699" w:rsidRPr="009F50D1" w:rsidRDefault="00387699" w:rsidP="00FD7963">
            <w:pPr>
              <w:bidi/>
              <w:jc w:val="center"/>
              <w:rPr>
                <w:rFonts w:ascii="Simplified Arabic" w:hAnsi="Simplified Arabic"/>
                <w:b/>
                <w:bCs/>
                <w:sz w:val="24"/>
                <w:szCs w:val="24"/>
                <w:rtl/>
              </w:rPr>
            </w:pPr>
            <w:r w:rsidRPr="009F50D1">
              <w:rPr>
                <w:rFonts w:ascii="Simplified Arabic" w:hAnsi="Simplified Arabic" w:hint="cs"/>
                <w:b/>
                <w:bCs/>
                <w:sz w:val="24"/>
                <w:szCs w:val="24"/>
                <w:rtl/>
              </w:rPr>
              <w:t>100%</w:t>
            </w:r>
          </w:p>
        </w:tc>
      </w:tr>
    </w:tbl>
    <w:p w:rsidR="00260973" w:rsidRPr="00661779" w:rsidRDefault="00260973" w:rsidP="00661779">
      <w:pPr>
        <w:pStyle w:val="Heading2"/>
        <w:spacing w:line="276" w:lineRule="auto"/>
        <w:rPr>
          <w:sz w:val="28"/>
          <w:szCs w:val="28"/>
        </w:rPr>
      </w:pPr>
      <w:bookmarkStart w:id="12" w:name="_Toc77068327"/>
      <w:r w:rsidRPr="00661779">
        <w:rPr>
          <w:sz w:val="28"/>
          <w:szCs w:val="28"/>
          <w:rtl/>
        </w:rPr>
        <w:t>أدوات الدراسة</w:t>
      </w:r>
      <w:bookmarkEnd w:id="12"/>
      <w:r w:rsidR="00661779" w:rsidRPr="00661779">
        <w:rPr>
          <w:rFonts w:hint="cs"/>
          <w:sz w:val="28"/>
          <w:szCs w:val="28"/>
          <w:rtl/>
        </w:rPr>
        <w:t>:</w:t>
      </w:r>
    </w:p>
    <w:p w:rsidR="00260973" w:rsidRPr="00661779" w:rsidRDefault="00260973" w:rsidP="00661779">
      <w:pPr>
        <w:bidi/>
        <w:spacing w:after="0" w:line="276" w:lineRule="auto"/>
        <w:jc w:val="both"/>
        <w:rPr>
          <w:rFonts w:ascii="Times New Roman" w:hAnsi="Times New Roman"/>
          <w:sz w:val="28"/>
          <w:rtl/>
          <w:lang w:eastAsia="ar-SA"/>
        </w:rPr>
      </w:pPr>
      <w:r w:rsidRPr="00661779">
        <w:rPr>
          <w:rFonts w:ascii="Times New Roman" w:hAnsi="Times New Roman"/>
          <w:sz w:val="28"/>
          <w:rtl/>
          <w:lang w:eastAsia="ar-SA"/>
        </w:rPr>
        <w:t>استخدم الباحث</w:t>
      </w:r>
      <w:r w:rsidR="00661779" w:rsidRPr="00661779">
        <w:rPr>
          <w:rFonts w:ascii="Times New Roman" w:hAnsi="Times New Roman" w:hint="cs"/>
          <w:sz w:val="28"/>
          <w:rtl/>
          <w:lang w:eastAsia="ar-SA"/>
        </w:rPr>
        <w:t>ون</w:t>
      </w:r>
      <w:r w:rsidRPr="00661779">
        <w:rPr>
          <w:rFonts w:ascii="Times New Roman" w:hAnsi="Times New Roman"/>
          <w:sz w:val="28"/>
          <w:rtl/>
          <w:lang w:eastAsia="ar-SA"/>
        </w:rPr>
        <w:t xml:space="preserve"> في هذه الدراسة الأدوات التالية لتحقيق اهداف الدراسة وهي:</w:t>
      </w:r>
    </w:p>
    <w:p w:rsidR="00260973" w:rsidRPr="00661779" w:rsidRDefault="00260973" w:rsidP="00661779">
      <w:pPr>
        <w:bidi/>
        <w:spacing w:after="0" w:line="276" w:lineRule="auto"/>
        <w:ind w:firstLine="360"/>
        <w:jc w:val="both"/>
        <w:rPr>
          <w:rFonts w:ascii="Times New Roman" w:hAnsi="Times New Roman"/>
          <w:sz w:val="28"/>
          <w:rtl/>
          <w:lang w:eastAsia="ar-SA"/>
        </w:rPr>
      </w:pPr>
      <w:r w:rsidRPr="00661779">
        <w:rPr>
          <w:rFonts w:ascii="Times New Roman" w:hAnsi="Times New Roman"/>
          <w:sz w:val="28"/>
          <w:rtl/>
          <w:lang w:eastAsia="ar-SA"/>
        </w:rPr>
        <w:t>من خلال إطلاع الباحث</w:t>
      </w:r>
      <w:r w:rsidR="00661779" w:rsidRPr="00661779">
        <w:rPr>
          <w:rFonts w:ascii="Times New Roman" w:hAnsi="Times New Roman" w:hint="cs"/>
          <w:sz w:val="28"/>
          <w:rtl/>
          <w:lang w:eastAsia="ar-SA"/>
        </w:rPr>
        <w:t>ون</w:t>
      </w:r>
      <w:r w:rsidRPr="00661779">
        <w:rPr>
          <w:rFonts w:ascii="Times New Roman" w:hAnsi="Times New Roman"/>
          <w:sz w:val="28"/>
          <w:rtl/>
          <w:lang w:eastAsia="ar-SA"/>
        </w:rPr>
        <w:t xml:space="preserve"> على الدراسات السابقة والمرتبطة بموضوع الدراسة قام الباحث</w:t>
      </w:r>
      <w:r w:rsidR="00661779" w:rsidRPr="00661779">
        <w:rPr>
          <w:rFonts w:ascii="Times New Roman" w:hAnsi="Times New Roman" w:hint="cs"/>
          <w:sz w:val="28"/>
          <w:rtl/>
          <w:lang w:eastAsia="ar-SA"/>
        </w:rPr>
        <w:t>ون</w:t>
      </w:r>
      <w:r w:rsidRPr="00661779">
        <w:rPr>
          <w:rFonts w:ascii="Times New Roman" w:hAnsi="Times New Roman"/>
          <w:sz w:val="28"/>
          <w:rtl/>
          <w:lang w:eastAsia="ar-SA"/>
        </w:rPr>
        <w:t xml:space="preserve"> بتصميم الاستبيان لقياس الكفاءة الذاتية لدى معلمي معلمات الاحتياجات التربوية الخاصة في مدرسة الأمل، حيث تكون في صورته النهائية كالاتي:</w:t>
      </w:r>
    </w:p>
    <w:p w:rsidR="00260973" w:rsidRPr="00661779" w:rsidRDefault="00260973" w:rsidP="00661779">
      <w:pPr>
        <w:numPr>
          <w:ilvl w:val="0"/>
          <w:numId w:val="44"/>
        </w:numPr>
        <w:bidi/>
        <w:spacing w:after="0" w:line="276" w:lineRule="auto"/>
        <w:contextualSpacing/>
        <w:jc w:val="both"/>
        <w:rPr>
          <w:rFonts w:ascii="Times New Roman" w:hAnsi="Times New Roman"/>
          <w:sz w:val="28"/>
          <w:rtl/>
          <w:lang w:eastAsia="ar-SA"/>
        </w:rPr>
      </w:pPr>
      <w:r w:rsidRPr="00661779">
        <w:rPr>
          <w:rFonts w:ascii="Times New Roman" w:hAnsi="Times New Roman"/>
          <w:sz w:val="28"/>
          <w:rtl/>
          <w:lang w:eastAsia="ar-SA"/>
        </w:rPr>
        <w:t>الرسالة الموجهة الى العينة المستهدفة وتشمل على البيانات الشخصية، والنوع الاجتماعي (ذكر/ انثى)، سنوات الخبرة في التدريس (اقل من 3 سنوات/ (3-6) سنوات/ 6 سنوات فأكثر) والمؤهل الاجتماعي (دبلوم/ بكالوريوس/ دراسات عليا)، والدخل الشهري (اقل من 4000 شيكل/ 4000 الى 6000 شيكل/ أكثر من 6000 شيكل) والحالة الاجتماعية (متزوج/ أعزب/ مطلق) ومكان السكن (مدينة/ قرية/ مخيم) والمسمى الوظيفي (مربي/ مساعد/ معالج نطق/ معالج وظيفي/ معالج طبيعي/ معلم داعم/ اخر).</w:t>
      </w:r>
    </w:p>
    <w:p w:rsidR="00260973" w:rsidRPr="00661779" w:rsidRDefault="00260973" w:rsidP="00661779">
      <w:pPr>
        <w:pStyle w:val="Heading2"/>
        <w:spacing w:line="276" w:lineRule="auto"/>
        <w:rPr>
          <w:rFonts w:ascii="Times New Roman" w:hAnsi="Times New Roman"/>
          <w:sz w:val="28"/>
          <w:szCs w:val="28"/>
          <w:lang w:eastAsia="ar-SA"/>
        </w:rPr>
      </w:pPr>
      <w:bookmarkStart w:id="13" w:name="_Toc77068328"/>
      <w:r w:rsidRPr="00661779">
        <w:rPr>
          <w:sz w:val="28"/>
          <w:szCs w:val="28"/>
          <w:rtl/>
        </w:rPr>
        <w:t>استبانة الكفاءة الذاتية</w:t>
      </w:r>
      <w:bookmarkEnd w:id="13"/>
      <w:r w:rsidR="00661779" w:rsidRPr="00661779">
        <w:rPr>
          <w:rFonts w:ascii="Times New Roman" w:hAnsi="Times New Roman" w:hint="cs"/>
          <w:sz w:val="28"/>
          <w:szCs w:val="28"/>
          <w:rtl/>
          <w:lang w:eastAsia="ar-SA"/>
        </w:rPr>
        <w:t>:</w:t>
      </w:r>
    </w:p>
    <w:p w:rsidR="00260973" w:rsidRPr="00661779" w:rsidRDefault="00260973" w:rsidP="00661779">
      <w:pPr>
        <w:bidi/>
        <w:spacing w:after="0" w:line="276" w:lineRule="auto"/>
        <w:ind w:left="360"/>
        <w:contextualSpacing/>
        <w:jc w:val="both"/>
        <w:rPr>
          <w:rFonts w:ascii="Times New Roman" w:hAnsi="Times New Roman"/>
          <w:sz w:val="28"/>
          <w:lang w:eastAsia="ar-SA"/>
        </w:rPr>
      </w:pPr>
      <w:r w:rsidRPr="00661779">
        <w:rPr>
          <w:rFonts w:ascii="Times New Roman" w:hAnsi="Times New Roman"/>
          <w:sz w:val="28"/>
          <w:rtl/>
          <w:lang w:eastAsia="ar-SA"/>
        </w:rPr>
        <w:t>وتشمل على خمسة مجالات، المجال الأول الوعي الذاتي ويشمل على 10 عبارات، المجال الثاني إدارة الانفعالات والتنظيم الذاتي ويشمل على 12 عبارة، المجال الثالث الدافعية الشخصية ويشمل على 12 عبارة، المجال الرابع التعاطف مع الاخرين ويشمل على 9 عبارات، المجال الخامس المهارات الاجتماعية ويشمل على 13 عبارة.</w:t>
      </w:r>
    </w:p>
    <w:p w:rsidR="00260973" w:rsidRPr="00661779" w:rsidRDefault="00260973" w:rsidP="00661779">
      <w:pPr>
        <w:bidi/>
        <w:spacing w:after="0" w:line="276" w:lineRule="auto"/>
        <w:ind w:left="360"/>
        <w:contextualSpacing/>
        <w:jc w:val="both"/>
        <w:rPr>
          <w:rFonts w:ascii="Times New Roman" w:hAnsi="Times New Roman"/>
          <w:sz w:val="28"/>
          <w:rtl/>
          <w:lang w:eastAsia="ar-SA"/>
        </w:rPr>
      </w:pPr>
      <w:r w:rsidRPr="00661779">
        <w:rPr>
          <w:rFonts w:ascii="Simplified Arabic" w:hAnsi="Simplified Arabic"/>
          <w:sz w:val="28"/>
          <w:rtl/>
          <w:lang w:eastAsia="ar-SA"/>
        </w:rPr>
        <w:t>وتكون سلم الاستجابة للفقرات من (5) استجابات كما أعدت السلم الخماسي وهي: تنطبق تماما (1) درجات، تنطبق (2) درجات، تنطبق الى حد ما (3) درجات، لا تنطبق (4)، لا تنطبق اطلاقا (5).</w:t>
      </w:r>
    </w:p>
    <w:p w:rsidR="00661779" w:rsidRDefault="00661779" w:rsidP="00DE7EFC">
      <w:pPr>
        <w:pStyle w:val="Heading2"/>
        <w:rPr>
          <w:rtl/>
        </w:rPr>
      </w:pPr>
      <w:bookmarkStart w:id="14" w:name="_Toc77068329"/>
    </w:p>
    <w:p w:rsidR="009F50D1" w:rsidRPr="009F50D1" w:rsidRDefault="009F50D1" w:rsidP="009F50D1">
      <w:pPr>
        <w:rPr>
          <w:rtl/>
        </w:rPr>
      </w:pPr>
    </w:p>
    <w:p w:rsidR="00097D84" w:rsidRPr="00661779" w:rsidRDefault="00097D84" w:rsidP="00661779">
      <w:pPr>
        <w:pStyle w:val="Heading2"/>
        <w:spacing w:line="276" w:lineRule="auto"/>
        <w:rPr>
          <w:sz w:val="28"/>
          <w:szCs w:val="28"/>
          <w:rtl/>
        </w:rPr>
      </w:pPr>
      <w:r w:rsidRPr="00661779">
        <w:rPr>
          <w:rFonts w:hint="cs"/>
          <w:sz w:val="28"/>
          <w:szCs w:val="28"/>
          <w:rtl/>
        </w:rPr>
        <w:t>الخصائص العلمية لأدوات الدراسة</w:t>
      </w:r>
      <w:bookmarkEnd w:id="14"/>
      <w:r w:rsidR="00661779" w:rsidRPr="00661779">
        <w:rPr>
          <w:rFonts w:hint="cs"/>
          <w:sz w:val="28"/>
          <w:szCs w:val="28"/>
          <w:rtl/>
        </w:rPr>
        <w:t>:</w:t>
      </w:r>
    </w:p>
    <w:p w:rsidR="00B50B2C" w:rsidRPr="00661779" w:rsidRDefault="00097D84" w:rsidP="00661779">
      <w:pPr>
        <w:pStyle w:val="ListParagraph"/>
        <w:numPr>
          <w:ilvl w:val="0"/>
          <w:numId w:val="1"/>
        </w:numPr>
        <w:bidi/>
        <w:spacing w:after="0" w:line="276" w:lineRule="auto"/>
        <w:jc w:val="both"/>
        <w:rPr>
          <w:rFonts w:ascii="Simplified Arabic" w:hAnsi="Simplified Arabic"/>
          <w:b/>
          <w:bCs/>
          <w:sz w:val="28"/>
        </w:rPr>
      </w:pPr>
      <w:r w:rsidRPr="00661779">
        <w:rPr>
          <w:rFonts w:ascii="Simplified Arabic" w:hAnsi="Simplified Arabic" w:hint="cs"/>
          <w:b/>
          <w:bCs/>
          <w:sz w:val="28"/>
          <w:rtl/>
        </w:rPr>
        <w:t>الصدق:</w:t>
      </w:r>
    </w:p>
    <w:p w:rsidR="00662672" w:rsidRPr="00661779" w:rsidRDefault="00662672" w:rsidP="00661779">
      <w:pPr>
        <w:pStyle w:val="ListParagraph"/>
        <w:bidi/>
        <w:spacing w:after="0" w:line="276" w:lineRule="auto"/>
        <w:ind w:left="360"/>
        <w:jc w:val="both"/>
        <w:rPr>
          <w:rFonts w:ascii="Simplified Arabic" w:hAnsi="Simplified Arabic"/>
          <w:b/>
          <w:bCs/>
          <w:sz w:val="28"/>
        </w:rPr>
      </w:pPr>
      <w:r w:rsidRPr="00661779">
        <w:rPr>
          <w:rFonts w:ascii="Simplified Arabic" w:hAnsi="Simplified Arabic"/>
          <w:sz w:val="28"/>
          <w:rtl/>
          <w:lang w:eastAsia="ar-SA"/>
        </w:rPr>
        <w:t xml:space="preserve">وللتأكد من صدق أدوات الدراسة تم استخدام صدق المحكمين، حيث تم عرض </w:t>
      </w:r>
      <w:r w:rsidRPr="00661779">
        <w:rPr>
          <w:rFonts w:ascii="Times New Roman" w:hAnsi="Times New Roman"/>
          <w:sz w:val="28"/>
          <w:rtl/>
          <w:lang w:eastAsia="ar-SA"/>
        </w:rPr>
        <w:t>الرسالة الموجهة الى العينة المستهدفة</w:t>
      </w:r>
      <w:r w:rsidRPr="00661779">
        <w:rPr>
          <w:rFonts w:ascii="Simplified Arabic" w:hAnsi="Simplified Arabic"/>
          <w:sz w:val="28"/>
          <w:rtl/>
          <w:lang w:eastAsia="ar-SA"/>
        </w:rPr>
        <w:t xml:space="preserve">، وكل من </w:t>
      </w:r>
      <w:r w:rsidRPr="00661779">
        <w:rPr>
          <w:rFonts w:ascii="Simplified Arabic" w:hAnsi="Simplified Arabic"/>
          <w:b/>
          <w:bCs/>
          <w:sz w:val="28"/>
          <w:rtl/>
        </w:rPr>
        <w:t>استبانة الكفاءة الذاتية</w:t>
      </w:r>
      <w:r w:rsidRPr="00661779">
        <w:rPr>
          <w:rFonts w:ascii="Times New Roman" w:hAnsi="Times New Roman"/>
          <w:sz w:val="28"/>
          <w:rtl/>
          <w:lang w:eastAsia="ar-SA"/>
        </w:rPr>
        <w:t>، واستبانة المرونة النفسية، واستبانة المسؤولية الاجتماعية</w:t>
      </w:r>
      <w:r w:rsidRPr="00661779">
        <w:rPr>
          <w:rFonts w:ascii="Simplified Arabic" w:hAnsi="Simplified Arabic"/>
          <w:sz w:val="28"/>
          <w:rtl/>
          <w:lang w:eastAsia="ar-SA"/>
        </w:rPr>
        <w:t xml:space="preserve"> على مجموعة من المتخصصين في التربية الرياضية وعلم النفس الرياضي والملحق رقم (</w:t>
      </w:r>
      <w:r w:rsidR="00621350" w:rsidRPr="00661779">
        <w:rPr>
          <w:rFonts w:ascii="Simplified Arabic" w:hAnsi="Simplified Arabic" w:hint="cs"/>
          <w:sz w:val="28"/>
          <w:rtl/>
          <w:lang w:eastAsia="ar-SA"/>
        </w:rPr>
        <w:t>1</w:t>
      </w:r>
      <w:r w:rsidRPr="00661779">
        <w:rPr>
          <w:rFonts w:ascii="Simplified Arabic" w:hAnsi="Simplified Arabic"/>
          <w:sz w:val="28"/>
          <w:rtl/>
          <w:lang w:eastAsia="ar-SA"/>
        </w:rPr>
        <w:t>) يوضح ذلك، حيث تم الإخذ بعين الاعتبار لآرائهم وإجراء جميع التعديلات المطلوبة.</w:t>
      </w:r>
    </w:p>
    <w:p w:rsidR="00662672" w:rsidRPr="00661779" w:rsidRDefault="00662672" w:rsidP="00661779">
      <w:pPr>
        <w:numPr>
          <w:ilvl w:val="0"/>
          <w:numId w:val="44"/>
        </w:numPr>
        <w:bidi/>
        <w:spacing w:after="0" w:line="276" w:lineRule="auto"/>
        <w:contextualSpacing/>
        <w:jc w:val="both"/>
        <w:rPr>
          <w:rFonts w:ascii="Simplified Arabic" w:hAnsi="Simplified Arabic"/>
          <w:sz w:val="28"/>
          <w:lang w:eastAsia="ar-SA"/>
        </w:rPr>
      </w:pPr>
      <w:r w:rsidRPr="00661779">
        <w:rPr>
          <w:rFonts w:ascii="Simplified Arabic" w:hAnsi="Simplified Arabic"/>
          <w:sz w:val="28"/>
          <w:rtl/>
          <w:lang w:eastAsia="ar-SA"/>
        </w:rPr>
        <w:t xml:space="preserve">وفيما </w:t>
      </w:r>
      <w:r w:rsidR="00621350" w:rsidRPr="00661779">
        <w:rPr>
          <w:rFonts w:ascii="Simplified Arabic" w:hAnsi="Simplified Arabic" w:hint="cs"/>
          <w:sz w:val="28"/>
          <w:rtl/>
          <w:lang w:eastAsia="ar-SA"/>
        </w:rPr>
        <w:t>ي</w:t>
      </w:r>
      <w:r w:rsidRPr="00661779">
        <w:rPr>
          <w:rFonts w:ascii="Simplified Arabic" w:hAnsi="Simplified Arabic"/>
          <w:sz w:val="28"/>
          <w:rtl/>
          <w:lang w:eastAsia="ar-SA"/>
        </w:rPr>
        <w:t xml:space="preserve">تعلق </w:t>
      </w:r>
      <w:r w:rsidRPr="00661779">
        <w:rPr>
          <w:rFonts w:ascii="Times New Roman" w:hAnsi="Times New Roman"/>
          <w:sz w:val="28"/>
          <w:rtl/>
          <w:lang w:eastAsia="ar-SA"/>
        </w:rPr>
        <w:t>بالرسالة الموجهة الى العينة المستهدفة فكانت تشمل على البيانات الشخصية، والنوع الاجتماعي، وسنوات الخبرة الدراسية، والمؤهل العلمي والدخل الشهري،</w:t>
      </w:r>
      <w:r w:rsidRPr="00661779">
        <w:rPr>
          <w:rFonts w:ascii="Simplified Arabic" w:hAnsi="Simplified Arabic"/>
          <w:sz w:val="28"/>
          <w:rtl/>
          <w:lang w:eastAsia="ar-SA"/>
        </w:rPr>
        <w:t xml:space="preserve"> والملحق رقم (</w:t>
      </w:r>
      <w:r w:rsidR="00621350" w:rsidRPr="00661779">
        <w:rPr>
          <w:rFonts w:ascii="Simplified Arabic" w:hAnsi="Simplified Arabic" w:hint="cs"/>
          <w:sz w:val="28"/>
          <w:rtl/>
          <w:lang w:eastAsia="ar-SA"/>
        </w:rPr>
        <w:t>2</w:t>
      </w:r>
      <w:r w:rsidRPr="00661779">
        <w:rPr>
          <w:rFonts w:ascii="Simplified Arabic" w:hAnsi="Simplified Arabic"/>
          <w:sz w:val="28"/>
          <w:rtl/>
          <w:lang w:eastAsia="ar-SA"/>
        </w:rPr>
        <w:t>)  يبين ذلك، وبعد إجراء التعديلات المطلوبة من قبل المحكمين تكون من</w:t>
      </w:r>
      <w:r w:rsidRPr="00661779">
        <w:rPr>
          <w:rFonts w:ascii="Times New Roman" w:hAnsi="Times New Roman"/>
          <w:sz w:val="28"/>
          <w:rtl/>
          <w:lang w:eastAsia="ar-SA"/>
        </w:rPr>
        <w:t xml:space="preserve"> البيانات الشخصية، والنوع الاجتماعي (ذكر/ انثى)، سنوات الخبرة في التدريس (اقل من 3 سنوات/ (3-6) سنوات/ 6 سنوات فأكثر) والمؤهل الاجتماعي (دبلوم/ بكالوريوس/ دراسات عليا)، والدخل الشهري (اقل من 4000 شيكل/ 4000 الى 6000 شيكل/ أكثر من 6000 شيكل) والحالة الاجتماعية (متزوج/ أعزب/ مطلق) ومكان السكن (مدينة/ قرية/ مخيم) والمسمى الوظيفي (مربي/ مساعد/ معالج نطق/ معالج وظيفي/ معالج طبيعي/ معلم داعم/ اخر)، والملحق رقم (</w:t>
      </w:r>
      <w:r w:rsidR="006C6DEE" w:rsidRPr="00661779">
        <w:rPr>
          <w:rFonts w:ascii="Times New Roman" w:hAnsi="Times New Roman" w:hint="cs"/>
          <w:sz w:val="28"/>
          <w:rtl/>
          <w:lang w:eastAsia="ar-SA"/>
        </w:rPr>
        <w:t>6</w:t>
      </w:r>
      <w:r w:rsidRPr="00661779">
        <w:rPr>
          <w:rFonts w:ascii="Times New Roman" w:hAnsi="Times New Roman"/>
          <w:sz w:val="28"/>
          <w:rtl/>
          <w:lang w:eastAsia="ar-SA"/>
        </w:rPr>
        <w:t>) يبين ذلك.</w:t>
      </w:r>
    </w:p>
    <w:p w:rsidR="00662672" w:rsidRPr="00661779" w:rsidRDefault="00662672" w:rsidP="00661779">
      <w:pPr>
        <w:numPr>
          <w:ilvl w:val="0"/>
          <w:numId w:val="44"/>
        </w:numPr>
        <w:bidi/>
        <w:spacing w:after="0" w:line="276" w:lineRule="auto"/>
        <w:contextualSpacing/>
        <w:jc w:val="both"/>
        <w:rPr>
          <w:rFonts w:ascii="Times New Roman" w:hAnsi="Times New Roman"/>
          <w:sz w:val="28"/>
          <w:lang w:eastAsia="ar-SA"/>
        </w:rPr>
      </w:pPr>
      <w:r w:rsidRPr="00661779">
        <w:rPr>
          <w:rFonts w:ascii="Simplified Arabic" w:hAnsi="Simplified Arabic"/>
          <w:sz w:val="28"/>
          <w:rtl/>
          <w:lang w:eastAsia="ar-SA"/>
        </w:rPr>
        <w:t xml:space="preserve">وفيما بتعلق بالاستبانات، </w:t>
      </w:r>
      <w:r w:rsidRPr="00661779">
        <w:rPr>
          <w:rFonts w:ascii="Simplified Arabic" w:hAnsi="Simplified Arabic"/>
          <w:b/>
          <w:bCs/>
          <w:sz w:val="28"/>
          <w:rtl/>
        </w:rPr>
        <w:t>فقد كانت استبانة الكفاءة الذاتية</w:t>
      </w:r>
      <w:r w:rsidRPr="00661779">
        <w:rPr>
          <w:rFonts w:ascii="Times New Roman" w:hAnsi="Times New Roman"/>
          <w:sz w:val="28"/>
          <w:rtl/>
          <w:lang w:eastAsia="ar-SA"/>
        </w:rPr>
        <w:t xml:space="preserve"> تشمل على خمسة مجالات وتتكون من (45) عبارة، اما استبانة المرونة النفسية فشملت على 30 عبارة، واخيراً استبانة المسؤولية الاجتماعية شملت على أربع</w:t>
      </w:r>
      <w:r w:rsidR="00053ABD" w:rsidRPr="00661779">
        <w:rPr>
          <w:rFonts w:ascii="Times New Roman" w:hAnsi="Times New Roman"/>
          <w:sz w:val="28"/>
          <w:rtl/>
          <w:lang w:eastAsia="ar-SA"/>
        </w:rPr>
        <w:t>ة مجالات، وتكونت من (49) عبارة،</w:t>
      </w:r>
      <w:r w:rsidRPr="00661779">
        <w:rPr>
          <w:rFonts w:ascii="Simplified Arabic" w:hAnsi="Simplified Arabic"/>
          <w:sz w:val="28"/>
          <w:rtl/>
          <w:lang w:eastAsia="ar-SA"/>
        </w:rPr>
        <w:t xml:space="preserve"> والملحق رقم (</w:t>
      </w:r>
      <w:r w:rsidR="00545E11" w:rsidRPr="00661779">
        <w:rPr>
          <w:rFonts w:ascii="Simplified Arabic" w:hAnsi="Simplified Arabic" w:hint="cs"/>
          <w:sz w:val="28"/>
          <w:rtl/>
          <w:lang w:eastAsia="ar-SA"/>
        </w:rPr>
        <w:t>3-4-5</w:t>
      </w:r>
      <w:r w:rsidRPr="00661779">
        <w:rPr>
          <w:rFonts w:ascii="Simplified Arabic" w:hAnsi="Simplified Arabic"/>
          <w:sz w:val="28"/>
          <w:rtl/>
          <w:lang w:eastAsia="ar-SA"/>
        </w:rPr>
        <w:t xml:space="preserve">) يبين ذلك، وبعد إجراء التعديلات </w:t>
      </w:r>
      <w:r w:rsidRPr="00661779">
        <w:rPr>
          <w:rFonts w:ascii="Simplified Arabic" w:hAnsi="Simplified Arabic"/>
          <w:sz w:val="28"/>
          <w:rtl/>
          <w:lang w:eastAsia="ar-SA"/>
        </w:rPr>
        <w:lastRenderedPageBreak/>
        <w:t xml:space="preserve">المطلوبة من قبل المحكمين شملت </w:t>
      </w:r>
      <w:r w:rsidRPr="00661779">
        <w:rPr>
          <w:rFonts w:ascii="Simplified Arabic" w:hAnsi="Simplified Arabic"/>
          <w:b/>
          <w:bCs/>
          <w:sz w:val="28"/>
          <w:rtl/>
        </w:rPr>
        <w:t>استبانة الكفاءة الذاتية</w:t>
      </w:r>
      <w:r w:rsidRPr="00661779">
        <w:rPr>
          <w:rFonts w:ascii="Times New Roman" w:hAnsi="Times New Roman"/>
          <w:sz w:val="28"/>
          <w:rtl/>
          <w:lang w:eastAsia="ar-SA"/>
        </w:rPr>
        <w:t xml:space="preserve"> على خمسة مجالات، وتكونت من (56) </w:t>
      </w:r>
      <w:r w:rsidR="001B527C">
        <w:rPr>
          <w:rFonts w:ascii="Times New Roman" w:hAnsi="Times New Roman"/>
          <w:sz w:val="28"/>
          <w:rtl/>
          <w:lang w:eastAsia="ar-SA"/>
        </w:rPr>
        <w:t>عبارة مع تغير صيغت بعض العبارات</w:t>
      </w:r>
      <w:r w:rsidRPr="00661779">
        <w:rPr>
          <w:rFonts w:ascii="Times New Roman" w:hAnsi="Times New Roman"/>
          <w:sz w:val="28"/>
          <w:rtl/>
          <w:lang w:eastAsia="ar-SA"/>
        </w:rPr>
        <w:t xml:space="preserve">، اما استبانة المرونة النفسية فشملت على 30 عبارة مع تغير صيغت بعض العبارات، واخيراً استبانة المسؤولية الاجتماعية شملت على أربعة مجالات، وتكونت من (48) عبارة مع تغير صيغت بعض العبارات. </w:t>
      </w:r>
      <w:r w:rsidRPr="00661779">
        <w:rPr>
          <w:rFonts w:ascii="Simplified Arabic" w:hAnsi="Simplified Arabic"/>
          <w:sz w:val="28"/>
          <w:rtl/>
          <w:lang w:eastAsia="ar-SA"/>
        </w:rPr>
        <w:t>وبالتالي تقيس أداتي الدراسة فيما وضعت لأجله.</w:t>
      </w:r>
    </w:p>
    <w:p w:rsidR="005C64A3" w:rsidRPr="00661779" w:rsidRDefault="00097D84" w:rsidP="00661779">
      <w:pPr>
        <w:pStyle w:val="ListParagraph"/>
        <w:numPr>
          <w:ilvl w:val="0"/>
          <w:numId w:val="1"/>
        </w:numPr>
        <w:bidi/>
        <w:spacing w:after="0" w:line="276" w:lineRule="auto"/>
        <w:jc w:val="both"/>
        <w:rPr>
          <w:rFonts w:ascii="Simplified Arabic" w:hAnsi="Simplified Arabic"/>
          <w:b/>
          <w:bCs/>
          <w:sz w:val="28"/>
        </w:rPr>
      </w:pPr>
      <w:r w:rsidRPr="00661779">
        <w:rPr>
          <w:rFonts w:ascii="Simplified Arabic" w:hAnsi="Simplified Arabic" w:hint="cs"/>
          <w:b/>
          <w:bCs/>
          <w:sz w:val="28"/>
          <w:rtl/>
        </w:rPr>
        <w:t xml:space="preserve"> الثبات:</w:t>
      </w:r>
    </w:p>
    <w:p w:rsidR="00387699" w:rsidRPr="00661779" w:rsidRDefault="00387699" w:rsidP="00661779">
      <w:pPr>
        <w:pStyle w:val="ListParagraph"/>
        <w:bidi/>
        <w:spacing w:after="0" w:line="276" w:lineRule="auto"/>
        <w:ind w:left="360"/>
        <w:jc w:val="both"/>
        <w:rPr>
          <w:rFonts w:ascii="Simplified Arabic" w:hAnsi="Simplified Arabic"/>
          <w:b/>
          <w:bCs/>
          <w:sz w:val="28"/>
          <w:rtl/>
        </w:rPr>
      </w:pPr>
      <w:r w:rsidRPr="00661779">
        <w:rPr>
          <w:rFonts w:ascii="Simplified Arabic" w:hAnsi="Simplified Arabic" w:hint="cs"/>
          <w:sz w:val="28"/>
          <w:rtl/>
        </w:rPr>
        <w:t>استخدم الباحث معادلة كرونباخ الفا من أجل معرفة معاملات الثبات لأدوات الدراسة، حيث وصل معامل الثبات الكلي لمقياس الكفاءة الذاتية إلى (</w:t>
      </w:r>
      <w:r w:rsidR="0093461A" w:rsidRPr="00661779">
        <w:rPr>
          <w:rFonts w:ascii="Simplified Arabic" w:hAnsi="Simplified Arabic" w:hint="cs"/>
          <w:sz w:val="28"/>
          <w:rtl/>
        </w:rPr>
        <w:t>0.97</w:t>
      </w:r>
      <w:r w:rsidRPr="00661779">
        <w:rPr>
          <w:rFonts w:ascii="Simplified Arabic" w:hAnsi="Simplified Arabic" w:hint="cs"/>
          <w:sz w:val="28"/>
          <w:rtl/>
        </w:rPr>
        <w:t>)، وجاءت قيم معامل الثبات لمجالاته ما بين (</w:t>
      </w:r>
      <w:r w:rsidR="0093461A" w:rsidRPr="00661779">
        <w:rPr>
          <w:rFonts w:ascii="Simplified Arabic" w:hAnsi="Simplified Arabic" w:hint="cs"/>
          <w:sz w:val="28"/>
          <w:rtl/>
        </w:rPr>
        <w:t>0.85</w:t>
      </w:r>
      <w:r w:rsidRPr="00661779">
        <w:rPr>
          <w:rFonts w:ascii="Simplified Arabic" w:hAnsi="Simplified Arabic" w:hint="cs"/>
          <w:sz w:val="28"/>
          <w:rtl/>
        </w:rPr>
        <w:t>-</w:t>
      </w:r>
      <w:r w:rsidR="0093461A" w:rsidRPr="00661779">
        <w:rPr>
          <w:rFonts w:ascii="Simplified Arabic" w:hAnsi="Simplified Arabic" w:hint="cs"/>
          <w:sz w:val="28"/>
          <w:rtl/>
        </w:rPr>
        <w:t xml:space="preserve"> 0.92</w:t>
      </w:r>
      <w:r w:rsidRPr="00661779">
        <w:rPr>
          <w:rFonts w:ascii="Simplified Arabic" w:hAnsi="Simplified Arabic" w:hint="cs"/>
          <w:sz w:val="28"/>
          <w:rtl/>
        </w:rPr>
        <w:t>)، أما لمقياس المرونة النفسية كانت قيمة معامل الثبات (</w:t>
      </w:r>
      <w:r w:rsidR="0093461A" w:rsidRPr="00661779">
        <w:rPr>
          <w:rFonts w:ascii="Simplified Arabic" w:hAnsi="Simplified Arabic" w:hint="cs"/>
          <w:sz w:val="28"/>
          <w:rtl/>
        </w:rPr>
        <w:t>0.89</w:t>
      </w:r>
      <w:r w:rsidRPr="00661779">
        <w:rPr>
          <w:rFonts w:ascii="Simplified Arabic" w:hAnsi="Simplified Arabic" w:hint="cs"/>
          <w:sz w:val="28"/>
          <w:rtl/>
        </w:rPr>
        <w:t>)، وأخيرا كانت قيمة معامل الثبات الكلي لمقياس المسؤولية الاجتماعية (</w:t>
      </w:r>
      <w:r w:rsidR="0093461A" w:rsidRPr="00661779">
        <w:rPr>
          <w:rFonts w:ascii="Simplified Arabic" w:hAnsi="Simplified Arabic" w:hint="cs"/>
          <w:sz w:val="28"/>
          <w:rtl/>
        </w:rPr>
        <w:t>0.95</w:t>
      </w:r>
      <w:r w:rsidRPr="00661779">
        <w:rPr>
          <w:rFonts w:ascii="Simplified Arabic" w:hAnsi="Simplified Arabic" w:hint="cs"/>
          <w:sz w:val="28"/>
          <w:rtl/>
        </w:rPr>
        <w:t>)، وجاءت قيم معامل الثبات لمجالاته ما بين (</w:t>
      </w:r>
      <w:r w:rsidR="0093461A" w:rsidRPr="00661779">
        <w:rPr>
          <w:rFonts w:ascii="Simplified Arabic" w:hAnsi="Simplified Arabic" w:hint="cs"/>
          <w:sz w:val="28"/>
          <w:rtl/>
        </w:rPr>
        <w:t>0.80</w:t>
      </w:r>
      <w:r w:rsidRPr="00661779">
        <w:rPr>
          <w:rFonts w:ascii="Simplified Arabic" w:hAnsi="Simplified Arabic" w:hint="cs"/>
          <w:sz w:val="28"/>
          <w:rtl/>
        </w:rPr>
        <w:t>-</w:t>
      </w:r>
      <w:r w:rsidR="0093461A" w:rsidRPr="00661779">
        <w:rPr>
          <w:rFonts w:ascii="Simplified Arabic" w:hAnsi="Simplified Arabic" w:hint="cs"/>
          <w:sz w:val="28"/>
          <w:rtl/>
        </w:rPr>
        <w:t xml:space="preserve"> 0.91</w:t>
      </w:r>
      <w:r w:rsidRPr="00661779">
        <w:rPr>
          <w:rFonts w:ascii="Simplified Arabic" w:hAnsi="Simplified Arabic" w:hint="cs"/>
          <w:sz w:val="28"/>
          <w:rtl/>
        </w:rPr>
        <w:t>)، وبالتالي تعد أدوات الدراسة ثابتة و</w:t>
      </w:r>
      <w:r w:rsidR="000B0053" w:rsidRPr="00661779">
        <w:rPr>
          <w:rFonts w:ascii="Simplified Arabic" w:hAnsi="Simplified Arabic" w:hint="cs"/>
          <w:sz w:val="28"/>
          <w:rtl/>
        </w:rPr>
        <w:t>صالحة لتحقيق أهداف الدراسة. ونتائج الجدول رقم (2) تبين ذلك.</w:t>
      </w:r>
    </w:p>
    <w:p w:rsidR="000B0053" w:rsidRPr="009F50D1" w:rsidRDefault="000B0053" w:rsidP="000B0053">
      <w:pPr>
        <w:bidi/>
        <w:spacing w:after="0" w:line="240" w:lineRule="auto"/>
        <w:jc w:val="center"/>
        <w:rPr>
          <w:rFonts w:ascii="Simplified Arabic" w:hAnsi="Simplified Arabic"/>
          <w:b/>
          <w:bCs/>
          <w:sz w:val="24"/>
          <w:szCs w:val="24"/>
          <w:rtl/>
        </w:rPr>
      </w:pPr>
      <w:r w:rsidRPr="009F50D1">
        <w:rPr>
          <w:rFonts w:ascii="Simplified Arabic" w:hAnsi="Simplified Arabic" w:hint="cs"/>
          <w:b/>
          <w:bCs/>
          <w:sz w:val="24"/>
          <w:szCs w:val="24"/>
          <w:rtl/>
        </w:rPr>
        <w:t>الجدول رقم (2): قيم معامل الثبات لأدوات الدراسة.</w:t>
      </w:r>
    </w:p>
    <w:tbl>
      <w:tblPr>
        <w:bidiVisual/>
        <w:tblW w:w="0" w:type="auto"/>
        <w:tblLook w:val="04A0" w:firstRow="1" w:lastRow="0" w:firstColumn="1" w:lastColumn="0" w:noHBand="0" w:noVBand="1"/>
      </w:tblPr>
      <w:tblGrid>
        <w:gridCol w:w="2140"/>
        <w:gridCol w:w="3074"/>
        <w:gridCol w:w="1814"/>
        <w:gridCol w:w="2332"/>
      </w:tblGrid>
      <w:tr w:rsidR="000B0053" w:rsidRPr="009F50D1" w:rsidTr="004973DC">
        <w:tc>
          <w:tcPr>
            <w:tcW w:w="2140" w:type="dxa"/>
            <w:shd w:val="clear" w:color="auto" w:fill="D9D9D9" w:themeFill="background1" w:themeFillShade="D9"/>
          </w:tcPr>
          <w:p w:rsidR="000B0053" w:rsidRPr="009F50D1" w:rsidRDefault="000B0053" w:rsidP="000B0053">
            <w:pPr>
              <w:bidi/>
              <w:jc w:val="center"/>
              <w:rPr>
                <w:rFonts w:ascii="Simplified Arabic" w:hAnsi="Simplified Arabic"/>
                <w:b/>
                <w:bCs/>
                <w:sz w:val="24"/>
                <w:szCs w:val="24"/>
                <w:rtl/>
              </w:rPr>
            </w:pPr>
            <w:r w:rsidRPr="009F50D1">
              <w:rPr>
                <w:rFonts w:ascii="Simplified Arabic" w:hAnsi="Simplified Arabic" w:hint="cs"/>
                <w:b/>
                <w:bCs/>
                <w:sz w:val="24"/>
                <w:szCs w:val="24"/>
                <w:rtl/>
              </w:rPr>
              <w:t>أدوات الدراسة</w:t>
            </w:r>
          </w:p>
        </w:tc>
        <w:tc>
          <w:tcPr>
            <w:tcW w:w="3074" w:type="dxa"/>
            <w:shd w:val="clear" w:color="auto" w:fill="D9D9D9" w:themeFill="background1" w:themeFillShade="D9"/>
          </w:tcPr>
          <w:p w:rsidR="000B0053" w:rsidRPr="009F50D1" w:rsidRDefault="000B0053" w:rsidP="000B0053">
            <w:pPr>
              <w:bidi/>
              <w:jc w:val="center"/>
              <w:rPr>
                <w:rFonts w:ascii="Simplified Arabic" w:hAnsi="Simplified Arabic"/>
                <w:b/>
                <w:bCs/>
                <w:sz w:val="24"/>
                <w:szCs w:val="24"/>
                <w:rtl/>
              </w:rPr>
            </w:pPr>
            <w:r w:rsidRPr="009F50D1">
              <w:rPr>
                <w:rFonts w:ascii="Simplified Arabic" w:hAnsi="Simplified Arabic" w:hint="cs"/>
                <w:b/>
                <w:bCs/>
                <w:sz w:val="24"/>
                <w:szCs w:val="24"/>
                <w:rtl/>
              </w:rPr>
              <w:t>المجالات</w:t>
            </w:r>
          </w:p>
        </w:tc>
        <w:tc>
          <w:tcPr>
            <w:tcW w:w="1814" w:type="dxa"/>
            <w:shd w:val="clear" w:color="auto" w:fill="D9D9D9" w:themeFill="background1" w:themeFillShade="D9"/>
          </w:tcPr>
          <w:p w:rsidR="000B0053" w:rsidRPr="009F50D1" w:rsidRDefault="000B0053" w:rsidP="000B0053">
            <w:pPr>
              <w:bidi/>
              <w:jc w:val="center"/>
              <w:rPr>
                <w:rFonts w:ascii="Simplified Arabic" w:hAnsi="Simplified Arabic"/>
                <w:b/>
                <w:bCs/>
                <w:sz w:val="24"/>
                <w:szCs w:val="24"/>
                <w:rtl/>
              </w:rPr>
            </w:pPr>
            <w:r w:rsidRPr="009F50D1">
              <w:rPr>
                <w:rFonts w:ascii="Simplified Arabic" w:hAnsi="Simplified Arabic" w:hint="cs"/>
                <w:b/>
                <w:bCs/>
                <w:sz w:val="24"/>
                <w:szCs w:val="24"/>
                <w:rtl/>
              </w:rPr>
              <w:t>عدد الفقرات</w:t>
            </w:r>
          </w:p>
        </w:tc>
        <w:tc>
          <w:tcPr>
            <w:tcW w:w="2332" w:type="dxa"/>
            <w:shd w:val="clear" w:color="auto" w:fill="D9D9D9" w:themeFill="background1" w:themeFillShade="D9"/>
          </w:tcPr>
          <w:p w:rsidR="000B0053" w:rsidRPr="009F50D1" w:rsidRDefault="000B0053" w:rsidP="000B0053">
            <w:pPr>
              <w:bidi/>
              <w:jc w:val="center"/>
              <w:rPr>
                <w:rFonts w:ascii="Simplified Arabic" w:hAnsi="Simplified Arabic"/>
                <w:b/>
                <w:bCs/>
                <w:sz w:val="24"/>
                <w:szCs w:val="24"/>
                <w:rtl/>
              </w:rPr>
            </w:pPr>
            <w:r w:rsidRPr="009F50D1">
              <w:rPr>
                <w:rFonts w:ascii="Simplified Arabic" w:hAnsi="Simplified Arabic" w:hint="cs"/>
                <w:b/>
                <w:bCs/>
                <w:sz w:val="24"/>
                <w:szCs w:val="24"/>
                <w:rtl/>
              </w:rPr>
              <w:t>معامل الثبات</w:t>
            </w:r>
          </w:p>
        </w:tc>
      </w:tr>
      <w:tr w:rsidR="000B0053" w:rsidRPr="009F50D1" w:rsidTr="004973DC">
        <w:tc>
          <w:tcPr>
            <w:tcW w:w="2140" w:type="dxa"/>
            <w:vMerge w:val="restart"/>
          </w:tcPr>
          <w:p w:rsidR="000B0053" w:rsidRPr="009F50D1" w:rsidRDefault="000B0053" w:rsidP="000B0053">
            <w:pPr>
              <w:bidi/>
              <w:jc w:val="center"/>
              <w:rPr>
                <w:rFonts w:ascii="Simplified Arabic" w:hAnsi="Simplified Arabic"/>
                <w:b/>
                <w:bCs/>
                <w:sz w:val="24"/>
                <w:szCs w:val="24"/>
                <w:rtl/>
              </w:rPr>
            </w:pPr>
          </w:p>
          <w:p w:rsidR="000B0053" w:rsidRPr="009F50D1" w:rsidRDefault="000B0053" w:rsidP="000B0053">
            <w:pPr>
              <w:bidi/>
              <w:jc w:val="center"/>
              <w:rPr>
                <w:rFonts w:ascii="Simplified Arabic" w:hAnsi="Simplified Arabic"/>
                <w:b/>
                <w:bCs/>
                <w:sz w:val="24"/>
                <w:szCs w:val="24"/>
                <w:rtl/>
              </w:rPr>
            </w:pPr>
          </w:p>
          <w:p w:rsidR="000B0053" w:rsidRPr="009F50D1" w:rsidRDefault="000B0053" w:rsidP="000B0053">
            <w:pPr>
              <w:bidi/>
              <w:jc w:val="center"/>
              <w:rPr>
                <w:rFonts w:ascii="Simplified Arabic" w:hAnsi="Simplified Arabic"/>
                <w:b/>
                <w:bCs/>
                <w:sz w:val="24"/>
                <w:szCs w:val="24"/>
                <w:rtl/>
              </w:rPr>
            </w:pPr>
          </w:p>
          <w:p w:rsidR="000B0053" w:rsidRPr="009F50D1" w:rsidRDefault="000B0053" w:rsidP="000B0053">
            <w:pPr>
              <w:bidi/>
              <w:jc w:val="center"/>
              <w:rPr>
                <w:rFonts w:ascii="Simplified Arabic" w:hAnsi="Simplified Arabic"/>
                <w:b/>
                <w:bCs/>
                <w:sz w:val="24"/>
                <w:szCs w:val="24"/>
                <w:rtl/>
              </w:rPr>
            </w:pPr>
            <w:r w:rsidRPr="009F50D1">
              <w:rPr>
                <w:rFonts w:ascii="Simplified Arabic" w:hAnsi="Simplified Arabic" w:hint="cs"/>
                <w:b/>
                <w:bCs/>
                <w:sz w:val="24"/>
                <w:szCs w:val="24"/>
                <w:rtl/>
              </w:rPr>
              <w:t>الكفاءة الذاتية</w:t>
            </w:r>
          </w:p>
        </w:tc>
        <w:tc>
          <w:tcPr>
            <w:tcW w:w="3074" w:type="dxa"/>
            <w:vAlign w:val="center"/>
          </w:tcPr>
          <w:p w:rsidR="000B0053" w:rsidRPr="009F50D1" w:rsidRDefault="000B0053" w:rsidP="000B0053">
            <w:pPr>
              <w:bidi/>
              <w:rPr>
                <w:rFonts w:ascii="Simplified Arabic" w:hAnsi="Simplified Arabic"/>
                <w:sz w:val="24"/>
                <w:szCs w:val="24"/>
                <w:rtl/>
              </w:rPr>
            </w:pPr>
            <w:r w:rsidRPr="009F50D1">
              <w:rPr>
                <w:rFonts w:ascii="Simplified Arabic" w:hAnsi="Simplified Arabic" w:hint="cs"/>
                <w:sz w:val="24"/>
                <w:szCs w:val="24"/>
                <w:rtl/>
              </w:rPr>
              <w:t>الوعي الذاتي</w:t>
            </w:r>
          </w:p>
        </w:tc>
        <w:tc>
          <w:tcPr>
            <w:tcW w:w="1814" w:type="dxa"/>
          </w:tcPr>
          <w:p w:rsidR="000B0053" w:rsidRPr="009F50D1" w:rsidRDefault="00B505E3" w:rsidP="000B0053">
            <w:pPr>
              <w:bidi/>
              <w:jc w:val="center"/>
              <w:rPr>
                <w:rFonts w:ascii="Simplified Arabic" w:hAnsi="Simplified Arabic"/>
                <w:sz w:val="24"/>
                <w:szCs w:val="24"/>
                <w:rtl/>
              </w:rPr>
            </w:pPr>
            <w:r w:rsidRPr="009F50D1">
              <w:rPr>
                <w:rFonts w:ascii="Simplified Arabic" w:hAnsi="Simplified Arabic" w:hint="cs"/>
                <w:sz w:val="24"/>
                <w:szCs w:val="24"/>
                <w:rtl/>
              </w:rPr>
              <w:t>10</w:t>
            </w:r>
          </w:p>
        </w:tc>
        <w:tc>
          <w:tcPr>
            <w:tcW w:w="2332" w:type="dxa"/>
          </w:tcPr>
          <w:p w:rsidR="000B0053" w:rsidRPr="009F50D1" w:rsidRDefault="00B505E3" w:rsidP="000B0053">
            <w:pPr>
              <w:bidi/>
              <w:jc w:val="center"/>
              <w:rPr>
                <w:rFonts w:ascii="Simplified Arabic" w:hAnsi="Simplified Arabic"/>
                <w:sz w:val="24"/>
                <w:szCs w:val="24"/>
                <w:rtl/>
              </w:rPr>
            </w:pPr>
            <w:r w:rsidRPr="009F50D1">
              <w:rPr>
                <w:rFonts w:ascii="Simplified Arabic" w:hAnsi="Simplified Arabic" w:hint="cs"/>
                <w:sz w:val="24"/>
                <w:szCs w:val="24"/>
                <w:rtl/>
              </w:rPr>
              <w:t>0.85</w:t>
            </w:r>
          </w:p>
        </w:tc>
      </w:tr>
      <w:tr w:rsidR="000B0053" w:rsidRPr="009F50D1" w:rsidTr="004973DC">
        <w:tc>
          <w:tcPr>
            <w:tcW w:w="2140" w:type="dxa"/>
            <w:vMerge/>
          </w:tcPr>
          <w:p w:rsidR="000B0053" w:rsidRPr="009F50D1" w:rsidRDefault="000B0053" w:rsidP="000B0053">
            <w:pPr>
              <w:bidi/>
              <w:jc w:val="center"/>
              <w:rPr>
                <w:rFonts w:ascii="Simplified Arabic" w:hAnsi="Simplified Arabic"/>
                <w:b/>
                <w:bCs/>
                <w:sz w:val="24"/>
                <w:szCs w:val="24"/>
                <w:rtl/>
              </w:rPr>
            </w:pPr>
          </w:p>
        </w:tc>
        <w:tc>
          <w:tcPr>
            <w:tcW w:w="3074" w:type="dxa"/>
            <w:vAlign w:val="center"/>
          </w:tcPr>
          <w:p w:rsidR="000B0053" w:rsidRPr="009F50D1" w:rsidRDefault="000B0053" w:rsidP="000B0053">
            <w:pPr>
              <w:bidi/>
              <w:rPr>
                <w:rFonts w:ascii="Simplified Arabic" w:hAnsi="Simplified Arabic"/>
                <w:sz w:val="24"/>
                <w:szCs w:val="24"/>
                <w:rtl/>
              </w:rPr>
            </w:pPr>
            <w:r w:rsidRPr="009F50D1">
              <w:rPr>
                <w:rFonts w:ascii="Simplified Arabic" w:hAnsi="Simplified Arabic" w:hint="cs"/>
                <w:sz w:val="24"/>
                <w:szCs w:val="24"/>
                <w:rtl/>
              </w:rPr>
              <w:t>ادارة الانفعالات والتنظيم الذاتي</w:t>
            </w:r>
          </w:p>
        </w:tc>
        <w:tc>
          <w:tcPr>
            <w:tcW w:w="1814" w:type="dxa"/>
          </w:tcPr>
          <w:p w:rsidR="000B0053" w:rsidRPr="009F50D1" w:rsidRDefault="00B505E3" w:rsidP="000B0053">
            <w:pPr>
              <w:bidi/>
              <w:jc w:val="center"/>
              <w:rPr>
                <w:rFonts w:ascii="Simplified Arabic" w:hAnsi="Simplified Arabic"/>
                <w:sz w:val="24"/>
                <w:szCs w:val="24"/>
                <w:rtl/>
              </w:rPr>
            </w:pPr>
            <w:r w:rsidRPr="009F50D1">
              <w:rPr>
                <w:rFonts w:ascii="Simplified Arabic" w:hAnsi="Simplified Arabic" w:hint="cs"/>
                <w:sz w:val="24"/>
                <w:szCs w:val="24"/>
                <w:rtl/>
              </w:rPr>
              <w:t>12</w:t>
            </w:r>
          </w:p>
        </w:tc>
        <w:tc>
          <w:tcPr>
            <w:tcW w:w="2332" w:type="dxa"/>
          </w:tcPr>
          <w:p w:rsidR="000B0053" w:rsidRPr="009F50D1" w:rsidRDefault="00B505E3" w:rsidP="000B0053">
            <w:pPr>
              <w:bidi/>
              <w:jc w:val="center"/>
              <w:rPr>
                <w:rFonts w:ascii="Simplified Arabic" w:hAnsi="Simplified Arabic"/>
                <w:sz w:val="24"/>
                <w:szCs w:val="24"/>
                <w:rtl/>
              </w:rPr>
            </w:pPr>
            <w:r w:rsidRPr="009F50D1">
              <w:rPr>
                <w:rFonts w:ascii="Simplified Arabic" w:hAnsi="Simplified Arabic" w:hint="cs"/>
                <w:sz w:val="24"/>
                <w:szCs w:val="24"/>
                <w:rtl/>
              </w:rPr>
              <w:t>0.90</w:t>
            </w:r>
          </w:p>
        </w:tc>
      </w:tr>
      <w:tr w:rsidR="000B0053" w:rsidRPr="009F50D1" w:rsidTr="004973DC">
        <w:tc>
          <w:tcPr>
            <w:tcW w:w="2140" w:type="dxa"/>
            <w:vMerge/>
          </w:tcPr>
          <w:p w:rsidR="000B0053" w:rsidRPr="009F50D1" w:rsidRDefault="000B0053" w:rsidP="000B0053">
            <w:pPr>
              <w:bidi/>
              <w:jc w:val="center"/>
              <w:rPr>
                <w:rFonts w:ascii="Simplified Arabic" w:hAnsi="Simplified Arabic"/>
                <w:b/>
                <w:bCs/>
                <w:sz w:val="24"/>
                <w:szCs w:val="24"/>
                <w:rtl/>
              </w:rPr>
            </w:pPr>
          </w:p>
        </w:tc>
        <w:tc>
          <w:tcPr>
            <w:tcW w:w="3074" w:type="dxa"/>
            <w:vAlign w:val="center"/>
          </w:tcPr>
          <w:p w:rsidR="000B0053" w:rsidRPr="009F50D1" w:rsidRDefault="000B0053" w:rsidP="000B0053">
            <w:pPr>
              <w:bidi/>
              <w:rPr>
                <w:rFonts w:ascii="Simplified Arabic" w:hAnsi="Simplified Arabic"/>
                <w:sz w:val="24"/>
                <w:szCs w:val="24"/>
                <w:rtl/>
              </w:rPr>
            </w:pPr>
            <w:r w:rsidRPr="009F50D1">
              <w:rPr>
                <w:rFonts w:ascii="Simplified Arabic" w:hAnsi="Simplified Arabic" w:hint="cs"/>
                <w:sz w:val="24"/>
                <w:szCs w:val="24"/>
                <w:rtl/>
              </w:rPr>
              <w:t>الدافعية الشخصية</w:t>
            </w:r>
          </w:p>
        </w:tc>
        <w:tc>
          <w:tcPr>
            <w:tcW w:w="1814" w:type="dxa"/>
          </w:tcPr>
          <w:p w:rsidR="000B0053" w:rsidRPr="009F50D1" w:rsidRDefault="00B505E3" w:rsidP="000B0053">
            <w:pPr>
              <w:bidi/>
              <w:jc w:val="center"/>
              <w:rPr>
                <w:rFonts w:ascii="Simplified Arabic" w:hAnsi="Simplified Arabic"/>
                <w:sz w:val="24"/>
                <w:szCs w:val="24"/>
                <w:rtl/>
              </w:rPr>
            </w:pPr>
            <w:r w:rsidRPr="009F50D1">
              <w:rPr>
                <w:rFonts w:ascii="Simplified Arabic" w:hAnsi="Simplified Arabic" w:hint="cs"/>
                <w:sz w:val="24"/>
                <w:szCs w:val="24"/>
                <w:rtl/>
              </w:rPr>
              <w:t>12</w:t>
            </w:r>
          </w:p>
        </w:tc>
        <w:tc>
          <w:tcPr>
            <w:tcW w:w="2332" w:type="dxa"/>
          </w:tcPr>
          <w:p w:rsidR="000B0053" w:rsidRPr="009F50D1" w:rsidRDefault="00B505E3" w:rsidP="000B0053">
            <w:pPr>
              <w:bidi/>
              <w:jc w:val="center"/>
              <w:rPr>
                <w:rFonts w:ascii="Simplified Arabic" w:hAnsi="Simplified Arabic"/>
                <w:sz w:val="24"/>
                <w:szCs w:val="24"/>
                <w:rtl/>
              </w:rPr>
            </w:pPr>
            <w:r w:rsidRPr="009F50D1">
              <w:rPr>
                <w:rFonts w:ascii="Simplified Arabic" w:hAnsi="Simplified Arabic" w:hint="cs"/>
                <w:sz w:val="24"/>
                <w:szCs w:val="24"/>
                <w:rtl/>
              </w:rPr>
              <w:t>0.87</w:t>
            </w:r>
          </w:p>
        </w:tc>
      </w:tr>
      <w:tr w:rsidR="000B0053" w:rsidRPr="009F50D1" w:rsidTr="004973DC">
        <w:tc>
          <w:tcPr>
            <w:tcW w:w="2140" w:type="dxa"/>
            <w:vMerge/>
          </w:tcPr>
          <w:p w:rsidR="000B0053" w:rsidRPr="009F50D1" w:rsidRDefault="000B0053" w:rsidP="000B0053">
            <w:pPr>
              <w:bidi/>
              <w:jc w:val="center"/>
              <w:rPr>
                <w:rFonts w:ascii="Simplified Arabic" w:hAnsi="Simplified Arabic"/>
                <w:b/>
                <w:bCs/>
                <w:sz w:val="24"/>
                <w:szCs w:val="24"/>
                <w:rtl/>
              </w:rPr>
            </w:pPr>
          </w:p>
        </w:tc>
        <w:tc>
          <w:tcPr>
            <w:tcW w:w="3074" w:type="dxa"/>
            <w:vAlign w:val="center"/>
          </w:tcPr>
          <w:p w:rsidR="000B0053" w:rsidRPr="009F50D1" w:rsidRDefault="000B0053" w:rsidP="000B0053">
            <w:pPr>
              <w:bidi/>
              <w:rPr>
                <w:rFonts w:ascii="Simplified Arabic" w:hAnsi="Simplified Arabic"/>
                <w:sz w:val="24"/>
                <w:szCs w:val="24"/>
                <w:rtl/>
              </w:rPr>
            </w:pPr>
            <w:r w:rsidRPr="009F50D1">
              <w:rPr>
                <w:rFonts w:ascii="Simplified Arabic" w:hAnsi="Simplified Arabic" w:hint="cs"/>
                <w:sz w:val="24"/>
                <w:szCs w:val="24"/>
                <w:rtl/>
              </w:rPr>
              <w:t>التعاطف مع الآخرين</w:t>
            </w:r>
          </w:p>
        </w:tc>
        <w:tc>
          <w:tcPr>
            <w:tcW w:w="1814" w:type="dxa"/>
          </w:tcPr>
          <w:p w:rsidR="000B0053" w:rsidRPr="009F50D1" w:rsidRDefault="00B505E3" w:rsidP="000B0053">
            <w:pPr>
              <w:bidi/>
              <w:jc w:val="center"/>
              <w:rPr>
                <w:rFonts w:ascii="Simplified Arabic" w:hAnsi="Simplified Arabic"/>
                <w:sz w:val="24"/>
                <w:szCs w:val="24"/>
                <w:rtl/>
              </w:rPr>
            </w:pPr>
            <w:r w:rsidRPr="009F50D1">
              <w:rPr>
                <w:rFonts w:ascii="Simplified Arabic" w:hAnsi="Simplified Arabic" w:hint="cs"/>
                <w:sz w:val="24"/>
                <w:szCs w:val="24"/>
                <w:rtl/>
              </w:rPr>
              <w:t>9</w:t>
            </w:r>
          </w:p>
        </w:tc>
        <w:tc>
          <w:tcPr>
            <w:tcW w:w="2332" w:type="dxa"/>
          </w:tcPr>
          <w:p w:rsidR="000B0053" w:rsidRPr="009F50D1" w:rsidRDefault="0093461A" w:rsidP="000B0053">
            <w:pPr>
              <w:bidi/>
              <w:jc w:val="center"/>
              <w:rPr>
                <w:rFonts w:ascii="Simplified Arabic" w:hAnsi="Simplified Arabic"/>
                <w:sz w:val="24"/>
                <w:szCs w:val="24"/>
                <w:rtl/>
              </w:rPr>
            </w:pPr>
            <w:r w:rsidRPr="009F50D1">
              <w:rPr>
                <w:rFonts w:ascii="Simplified Arabic" w:hAnsi="Simplified Arabic" w:hint="cs"/>
                <w:sz w:val="24"/>
                <w:szCs w:val="24"/>
                <w:rtl/>
              </w:rPr>
              <w:t>0.89</w:t>
            </w:r>
          </w:p>
        </w:tc>
      </w:tr>
      <w:tr w:rsidR="000B0053" w:rsidRPr="009F50D1" w:rsidTr="004973DC">
        <w:tc>
          <w:tcPr>
            <w:tcW w:w="2140" w:type="dxa"/>
            <w:vMerge/>
          </w:tcPr>
          <w:p w:rsidR="000B0053" w:rsidRPr="009F50D1" w:rsidRDefault="000B0053" w:rsidP="000B0053">
            <w:pPr>
              <w:bidi/>
              <w:jc w:val="center"/>
              <w:rPr>
                <w:rFonts w:ascii="Simplified Arabic" w:hAnsi="Simplified Arabic"/>
                <w:b/>
                <w:bCs/>
                <w:sz w:val="24"/>
                <w:szCs w:val="24"/>
                <w:rtl/>
              </w:rPr>
            </w:pPr>
          </w:p>
        </w:tc>
        <w:tc>
          <w:tcPr>
            <w:tcW w:w="3074" w:type="dxa"/>
            <w:vAlign w:val="center"/>
          </w:tcPr>
          <w:p w:rsidR="000B0053" w:rsidRPr="009F50D1" w:rsidRDefault="000B0053" w:rsidP="000B0053">
            <w:pPr>
              <w:bidi/>
              <w:rPr>
                <w:rFonts w:ascii="Simplified Arabic" w:hAnsi="Simplified Arabic"/>
                <w:sz w:val="24"/>
                <w:szCs w:val="24"/>
                <w:rtl/>
              </w:rPr>
            </w:pPr>
            <w:r w:rsidRPr="009F50D1">
              <w:rPr>
                <w:rFonts w:ascii="Simplified Arabic" w:hAnsi="Simplified Arabic" w:hint="cs"/>
                <w:sz w:val="24"/>
                <w:szCs w:val="24"/>
                <w:rtl/>
              </w:rPr>
              <w:t>المهارات الاجتماعية</w:t>
            </w:r>
          </w:p>
        </w:tc>
        <w:tc>
          <w:tcPr>
            <w:tcW w:w="1814" w:type="dxa"/>
          </w:tcPr>
          <w:p w:rsidR="000B0053" w:rsidRPr="009F50D1" w:rsidRDefault="00B505E3" w:rsidP="000B0053">
            <w:pPr>
              <w:bidi/>
              <w:jc w:val="center"/>
              <w:rPr>
                <w:rFonts w:ascii="Simplified Arabic" w:hAnsi="Simplified Arabic"/>
                <w:sz w:val="24"/>
                <w:szCs w:val="24"/>
                <w:rtl/>
              </w:rPr>
            </w:pPr>
            <w:r w:rsidRPr="009F50D1">
              <w:rPr>
                <w:rFonts w:ascii="Simplified Arabic" w:hAnsi="Simplified Arabic" w:hint="cs"/>
                <w:sz w:val="24"/>
                <w:szCs w:val="24"/>
                <w:rtl/>
              </w:rPr>
              <w:t>13</w:t>
            </w:r>
          </w:p>
        </w:tc>
        <w:tc>
          <w:tcPr>
            <w:tcW w:w="2332" w:type="dxa"/>
          </w:tcPr>
          <w:p w:rsidR="000B0053" w:rsidRPr="009F50D1" w:rsidRDefault="0093461A" w:rsidP="000B0053">
            <w:pPr>
              <w:bidi/>
              <w:jc w:val="center"/>
              <w:rPr>
                <w:rFonts w:ascii="Simplified Arabic" w:hAnsi="Simplified Arabic"/>
                <w:sz w:val="24"/>
                <w:szCs w:val="24"/>
                <w:rtl/>
              </w:rPr>
            </w:pPr>
            <w:r w:rsidRPr="009F50D1">
              <w:rPr>
                <w:rFonts w:ascii="Simplified Arabic" w:hAnsi="Simplified Arabic" w:hint="cs"/>
                <w:sz w:val="24"/>
                <w:szCs w:val="24"/>
                <w:rtl/>
              </w:rPr>
              <w:t>0.92</w:t>
            </w:r>
          </w:p>
        </w:tc>
      </w:tr>
      <w:tr w:rsidR="000B0053" w:rsidRPr="009F50D1" w:rsidTr="004973DC">
        <w:tc>
          <w:tcPr>
            <w:tcW w:w="2140" w:type="dxa"/>
            <w:vMerge/>
          </w:tcPr>
          <w:p w:rsidR="000B0053" w:rsidRPr="009F50D1" w:rsidRDefault="000B0053" w:rsidP="000B0053">
            <w:pPr>
              <w:bidi/>
              <w:jc w:val="center"/>
              <w:rPr>
                <w:rFonts w:ascii="Simplified Arabic" w:hAnsi="Simplified Arabic"/>
                <w:b/>
                <w:bCs/>
                <w:sz w:val="24"/>
                <w:szCs w:val="24"/>
                <w:rtl/>
              </w:rPr>
            </w:pPr>
          </w:p>
        </w:tc>
        <w:tc>
          <w:tcPr>
            <w:tcW w:w="3074" w:type="dxa"/>
            <w:shd w:val="clear" w:color="auto" w:fill="D9D9D9" w:themeFill="background1" w:themeFillShade="D9"/>
          </w:tcPr>
          <w:p w:rsidR="000B0053" w:rsidRPr="009F50D1" w:rsidRDefault="000B0053" w:rsidP="000B0053">
            <w:pPr>
              <w:bidi/>
              <w:jc w:val="center"/>
              <w:rPr>
                <w:rFonts w:ascii="Simplified Arabic" w:hAnsi="Simplified Arabic"/>
                <w:b/>
                <w:bCs/>
                <w:sz w:val="24"/>
                <w:szCs w:val="24"/>
                <w:rtl/>
              </w:rPr>
            </w:pPr>
            <w:r w:rsidRPr="009F50D1">
              <w:rPr>
                <w:rFonts w:ascii="Simplified Arabic" w:hAnsi="Simplified Arabic" w:hint="cs"/>
                <w:b/>
                <w:bCs/>
                <w:sz w:val="24"/>
                <w:szCs w:val="24"/>
                <w:rtl/>
              </w:rPr>
              <w:t>الدرجة الكلية</w:t>
            </w:r>
          </w:p>
        </w:tc>
        <w:tc>
          <w:tcPr>
            <w:tcW w:w="1814" w:type="dxa"/>
            <w:shd w:val="clear" w:color="auto" w:fill="D9D9D9" w:themeFill="background1" w:themeFillShade="D9"/>
          </w:tcPr>
          <w:p w:rsidR="000B0053" w:rsidRPr="009F50D1" w:rsidRDefault="00B505E3" w:rsidP="000B0053">
            <w:pPr>
              <w:bidi/>
              <w:jc w:val="center"/>
              <w:rPr>
                <w:rFonts w:ascii="Simplified Arabic" w:hAnsi="Simplified Arabic"/>
                <w:b/>
                <w:bCs/>
                <w:sz w:val="24"/>
                <w:szCs w:val="24"/>
                <w:rtl/>
              </w:rPr>
            </w:pPr>
            <w:r w:rsidRPr="009F50D1">
              <w:rPr>
                <w:rFonts w:ascii="Simplified Arabic" w:hAnsi="Simplified Arabic" w:hint="cs"/>
                <w:b/>
                <w:bCs/>
                <w:sz w:val="24"/>
                <w:szCs w:val="24"/>
                <w:rtl/>
              </w:rPr>
              <w:t>56</w:t>
            </w:r>
          </w:p>
        </w:tc>
        <w:tc>
          <w:tcPr>
            <w:tcW w:w="2332" w:type="dxa"/>
            <w:shd w:val="clear" w:color="auto" w:fill="D9D9D9" w:themeFill="background1" w:themeFillShade="D9"/>
          </w:tcPr>
          <w:p w:rsidR="000B0053" w:rsidRPr="009F50D1" w:rsidRDefault="00B505E3" w:rsidP="000B0053">
            <w:pPr>
              <w:bidi/>
              <w:jc w:val="center"/>
              <w:rPr>
                <w:rFonts w:ascii="Simplified Arabic" w:hAnsi="Simplified Arabic"/>
                <w:b/>
                <w:bCs/>
                <w:sz w:val="24"/>
                <w:szCs w:val="24"/>
                <w:rtl/>
              </w:rPr>
            </w:pPr>
            <w:r w:rsidRPr="009F50D1">
              <w:rPr>
                <w:rFonts w:ascii="Simplified Arabic" w:hAnsi="Simplified Arabic" w:hint="cs"/>
                <w:b/>
                <w:bCs/>
                <w:sz w:val="24"/>
                <w:szCs w:val="24"/>
                <w:rtl/>
              </w:rPr>
              <w:t>0.97</w:t>
            </w:r>
          </w:p>
        </w:tc>
      </w:tr>
    </w:tbl>
    <w:p w:rsidR="004973DC" w:rsidRDefault="004973DC" w:rsidP="00DE7EFC">
      <w:pPr>
        <w:pStyle w:val="Heading2"/>
        <w:rPr>
          <w:rtl/>
        </w:rPr>
      </w:pPr>
      <w:bookmarkStart w:id="15" w:name="_Toc77068330"/>
    </w:p>
    <w:p w:rsidR="00097D84" w:rsidRPr="009F50D1" w:rsidRDefault="00097D84" w:rsidP="009F50D1">
      <w:pPr>
        <w:pStyle w:val="Heading2"/>
        <w:spacing w:line="276" w:lineRule="auto"/>
        <w:rPr>
          <w:sz w:val="28"/>
          <w:szCs w:val="28"/>
          <w:rtl/>
        </w:rPr>
      </w:pPr>
      <w:r w:rsidRPr="009F50D1">
        <w:rPr>
          <w:rFonts w:hint="cs"/>
          <w:sz w:val="28"/>
          <w:szCs w:val="28"/>
          <w:rtl/>
        </w:rPr>
        <w:lastRenderedPageBreak/>
        <w:t>متغيرات الدراسة</w:t>
      </w:r>
      <w:bookmarkEnd w:id="15"/>
      <w:r w:rsidR="004973DC" w:rsidRPr="009F50D1">
        <w:rPr>
          <w:rFonts w:hint="cs"/>
          <w:sz w:val="28"/>
          <w:szCs w:val="28"/>
          <w:rtl/>
        </w:rPr>
        <w:t>:</w:t>
      </w:r>
    </w:p>
    <w:p w:rsidR="00387699" w:rsidRPr="009F50D1" w:rsidRDefault="00387699" w:rsidP="009F50D1">
      <w:pPr>
        <w:bidi/>
        <w:spacing w:after="0" w:line="276" w:lineRule="auto"/>
        <w:jc w:val="both"/>
        <w:rPr>
          <w:rFonts w:ascii="Simplified Arabic" w:hAnsi="Simplified Arabic"/>
          <w:sz w:val="28"/>
          <w:rtl/>
        </w:rPr>
      </w:pPr>
      <w:r w:rsidRPr="009F50D1">
        <w:rPr>
          <w:rFonts w:ascii="Simplified Arabic" w:hAnsi="Simplified Arabic" w:hint="cs"/>
          <w:sz w:val="28"/>
          <w:rtl/>
        </w:rPr>
        <w:t>تضمنت متغيرات الدراسة ما يلي:</w:t>
      </w:r>
    </w:p>
    <w:p w:rsidR="00387699" w:rsidRPr="009F50D1" w:rsidRDefault="00387699" w:rsidP="009F50D1">
      <w:pPr>
        <w:pStyle w:val="ListParagraph"/>
        <w:numPr>
          <w:ilvl w:val="0"/>
          <w:numId w:val="2"/>
        </w:numPr>
        <w:bidi/>
        <w:spacing w:after="0" w:line="276" w:lineRule="auto"/>
        <w:jc w:val="both"/>
        <w:rPr>
          <w:rFonts w:ascii="Simplified Arabic" w:hAnsi="Simplified Arabic"/>
          <w:b/>
          <w:bCs/>
          <w:sz w:val="28"/>
        </w:rPr>
      </w:pPr>
      <w:r w:rsidRPr="009F50D1">
        <w:rPr>
          <w:rFonts w:ascii="Simplified Arabic" w:hAnsi="Simplified Arabic" w:hint="cs"/>
          <w:b/>
          <w:bCs/>
          <w:sz w:val="28"/>
          <w:rtl/>
        </w:rPr>
        <w:t>المتغيرات المستقلة وهي:</w:t>
      </w:r>
    </w:p>
    <w:p w:rsidR="00387699" w:rsidRPr="009F50D1" w:rsidRDefault="00387699" w:rsidP="009F50D1">
      <w:pPr>
        <w:pStyle w:val="ListParagraph"/>
        <w:numPr>
          <w:ilvl w:val="0"/>
          <w:numId w:val="3"/>
        </w:numPr>
        <w:bidi/>
        <w:spacing w:after="0" w:line="276" w:lineRule="auto"/>
        <w:jc w:val="both"/>
        <w:rPr>
          <w:rFonts w:ascii="Simplified Arabic" w:hAnsi="Simplified Arabic"/>
          <w:sz w:val="28"/>
        </w:rPr>
      </w:pPr>
      <w:r w:rsidRPr="009F50D1">
        <w:rPr>
          <w:rFonts w:ascii="Simplified Arabic" w:hAnsi="Simplified Arabic" w:hint="cs"/>
          <w:sz w:val="28"/>
          <w:rtl/>
        </w:rPr>
        <w:t>النوع الاجتماعي وله مستويان وهما: (ذكر، انثى).</w:t>
      </w:r>
    </w:p>
    <w:p w:rsidR="00387699" w:rsidRPr="009F50D1" w:rsidRDefault="00387699" w:rsidP="009F50D1">
      <w:pPr>
        <w:pStyle w:val="ListParagraph"/>
        <w:numPr>
          <w:ilvl w:val="0"/>
          <w:numId w:val="3"/>
        </w:numPr>
        <w:bidi/>
        <w:spacing w:after="0" w:line="276" w:lineRule="auto"/>
        <w:jc w:val="both"/>
        <w:rPr>
          <w:rFonts w:ascii="Simplified Arabic" w:hAnsi="Simplified Arabic"/>
          <w:sz w:val="28"/>
        </w:rPr>
      </w:pPr>
      <w:r w:rsidRPr="009F50D1">
        <w:rPr>
          <w:rFonts w:ascii="Simplified Arabic" w:hAnsi="Simplified Arabic" w:hint="cs"/>
          <w:sz w:val="28"/>
          <w:rtl/>
        </w:rPr>
        <w:t>الخبرة في العمل ولها ثلاثة مستويات وهي: (أقل من 3 سنوات، 3-6 سنوات، أكثر من 6 سنوات).</w:t>
      </w:r>
    </w:p>
    <w:p w:rsidR="00387699" w:rsidRPr="009F50D1" w:rsidRDefault="00387699" w:rsidP="009F50D1">
      <w:pPr>
        <w:pStyle w:val="ListParagraph"/>
        <w:numPr>
          <w:ilvl w:val="0"/>
          <w:numId w:val="3"/>
        </w:numPr>
        <w:bidi/>
        <w:spacing w:after="0" w:line="276" w:lineRule="auto"/>
        <w:jc w:val="both"/>
        <w:rPr>
          <w:rFonts w:ascii="Simplified Arabic" w:hAnsi="Simplified Arabic"/>
          <w:b/>
          <w:bCs/>
          <w:sz w:val="28"/>
        </w:rPr>
      </w:pPr>
      <w:r w:rsidRPr="009F50D1">
        <w:rPr>
          <w:rFonts w:ascii="Simplified Arabic" w:hAnsi="Simplified Arabic" w:hint="cs"/>
          <w:b/>
          <w:bCs/>
          <w:sz w:val="28"/>
          <w:rtl/>
        </w:rPr>
        <w:t>المتغيرات التابعة:</w:t>
      </w:r>
    </w:p>
    <w:p w:rsidR="00387699" w:rsidRPr="009F50D1" w:rsidRDefault="00387699" w:rsidP="009F50D1">
      <w:pPr>
        <w:bidi/>
        <w:spacing w:after="0" w:line="276" w:lineRule="auto"/>
        <w:jc w:val="both"/>
        <w:rPr>
          <w:rFonts w:ascii="Simplified Arabic" w:hAnsi="Simplified Arabic"/>
          <w:sz w:val="28"/>
          <w:rtl/>
        </w:rPr>
      </w:pPr>
      <w:r w:rsidRPr="009F50D1">
        <w:rPr>
          <w:rFonts w:ascii="Simplified Arabic" w:hAnsi="Simplified Arabic" w:hint="cs"/>
          <w:sz w:val="28"/>
          <w:rtl/>
        </w:rPr>
        <w:t>تمثلت المتغيرات التابعة بدرجة الاستجابة لمعلمي ومعلمات الاحتياجات التربوية الخاصة على الفقرات لمقاييس الكفاءة الذات والمرونة النفسية والمسؤولية الاجتماعية.</w:t>
      </w:r>
    </w:p>
    <w:p w:rsidR="00097D84" w:rsidRPr="009F50D1" w:rsidRDefault="00097D84" w:rsidP="009F50D1">
      <w:pPr>
        <w:bidi/>
        <w:spacing w:after="0" w:line="276" w:lineRule="auto"/>
        <w:jc w:val="both"/>
        <w:rPr>
          <w:rFonts w:ascii="Simplified Arabic" w:hAnsi="Simplified Arabic"/>
          <w:b/>
          <w:bCs/>
          <w:sz w:val="28"/>
          <w:rtl/>
        </w:rPr>
      </w:pPr>
      <w:r w:rsidRPr="009F50D1">
        <w:rPr>
          <w:rFonts w:ascii="Simplified Arabic" w:hAnsi="Simplified Arabic" w:hint="cs"/>
          <w:b/>
          <w:bCs/>
          <w:sz w:val="28"/>
          <w:rtl/>
        </w:rPr>
        <w:t>اجراءات الدراسة:</w:t>
      </w:r>
    </w:p>
    <w:p w:rsidR="00662672" w:rsidRPr="009F50D1" w:rsidRDefault="00662672" w:rsidP="009F50D1">
      <w:pPr>
        <w:bidi/>
        <w:spacing w:after="0" w:line="276" w:lineRule="auto"/>
        <w:jc w:val="both"/>
        <w:rPr>
          <w:rFonts w:ascii="Simplified Arabic" w:hAnsi="Simplified Arabic"/>
          <w:sz w:val="28"/>
          <w:lang w:eastAsia="ar-SA"/>
        </w:rPr>
      </w:pPr>
      <w:r w:rsidRPr="009F50D1">
        <w:rPr>
          <w:rFonts w:ascii="Simplified Arabic" w:hAnsi="Simplified Arabic"/>
          <w:sz w:val="28"/>
          <w:rtl/>
          <w:lang w:eastAsia="ar-SA"/>
        </w:rPr>
        <w:t>قام الباحث</w:t>
      </w:r>
      <w:r w:rsidR="004973DC" w:rsidRPr="009F50D1">
        <w:rPr>
          <w:rFonts w:ascii="Simplified Arabic" w:hAnsi="Simplified Arabic" w:hint="cs"/>
          <w:sz w:val="28"/>
          <w:rtl/>
          <w:lang w:eastAsia="ar-SA"/>
        </w:rPr>
        <w:t>ون</w:t>
      </w:r>
      <w:r w:rsidRPr="009F50D1">
        <w:rPr>
          <w:rFonts w:ascii="Simplified Arabic" w:hAnsi="Simplified Arabic"/>
          <w:sz w:val="28"/>
          <w:rtl/>
          <w:lang w:eastAsia="ar-SA"/>
        </w:rPr>
        <w:t xml:space="preserve"> بإجراء الدراسة في </w:t>
      </w:r>
      <w:r w:rsidR="005C64A3" w:rsidRPr="009F50D1">
        <w:rPr>
          <w:rFonts w:ascii="Simplified Arabic" w:hAnsi="Simplified Arabic" w:hint="cs"/>
          <w:sz w:val="28"/>
          <w:rtl/>
          <w:lang w:eastAsia="ar-SA"/>
        </w:rPr>
        <w:t>مرحلتين</w:t>
      </w:r>
      <w:r w:rsidRPr="009F50D1">
        <w:rPr>
          <w:rFonts w:ascii="Simplified Arabic" w:hAnsi="Simplified Arabic"/>
          <w:sz w:val="28"/>
          <w:rtl/>
          <w:lang w:eastAsia="ar-SA"/>
        </w:rPr>
        <w:t xml:space="preserve"> وهي:</w:t>
      </w:r>
    </w:p>
    <w:p w:rsidR="00662672" w:rsidRPr="009F50D1" w:rsidRDefault="00662672" w:rsidP="009F50D1">
      <w:pPr>
        <w:bidi/>
        <w:spacing w:after="0" w:line="276" w:lineRule="auto"/>
        <w:jc w:val="both"/>
        <w:rPr>
          <w:rFonts w:ascii="Simplified Arabic" w:hAnsi="Simplified Arabic"/>
          <w:b/>
          <w:bCs/>
          <w:sz w:val="28"/>
          <w:rtl/>
          <w:lang w:eastAsia="ar-SA"/>
        </w:rPr>
      </w:pPr>
      <w:r w:rsidRPr="009F50D1">
        <w:rPr>
          <w:rFonts w:ascii="Simplified Arabic" w:hAnsi="Simplified Arabic"/>
          <w:b/>
          <w:bCs/>
          <w:sz w:val="28"/>
          <w:rtl/>
          <w:lang w:eastAsia="ar-SA"/>
        </w:rPr>
        <w:t>أولا: مرحلة ما قبل البدء في الدراسة:</w:t>
      </w:r>
    </w:p>
    <w:p w:rsidR="00662672" w:rsidRPr="009F50D1" w:rsidRDefault="00662672" w:rsidP="009F50D1">
      <w:pPr>
        <w:numPr>
          <w:ilvl w:val="0"/>
          <w:numId w:val="44"/>
        </w:numPr>
        <w:bidi/>
        <w:spacing w:after="0" w:line="276" w:lineRule="auto"/>
        <w:contextualSpacing/>
        <w:jc w:val="both"/>
        <w:rPr>
          <w:rFonts w:ascii="Simplified Arabic" w:hAnsi="Simplified Arabic"/>
          <w:b/>
          <w:bCs/>
          <w:sz w:val="28"/>
          <w:lang w:eastAsia="ar-SA"/>
        </w:rPr>
      </w:pPr>
      <w:r w:rsidRPr="009F50D1">
        <w:rPr>
          <w:rFonts w:ascii="Simplified Arabic" w:hAnsi="Simplified Arabic"/>
          <w:sz w:val="28"/>
          <w:rtl/>
          <w:lang w:eastAsia="ar-SA"/>
        </w:rPr>
        <w:t>تحديد مجتمع وعينة الدراسة.</w:t>
      </w:r>
    </w:p>
    <w:p w:rsidR="00662672" w:rsidRPr="009F50D1" w:rsidRDefault="00662672" w:rsidP="009F50D1">
      <w:pPr>
        <w:numPr>
          <w:ilvl w:val="0"/>
          <w:numId w:val="44"/>
        </w:numPr>
        <w:bidi/>
        <w:spacing w:after="0" w:line="276" w:lineRule="auto"/>
        <w:contextualSpacing/>
        <w:jc w:val="both"/>
        <w:rPr>
          <w:rFonts w:ascii="Simplified Arabic" w:hAnsi="Simplified Arabic"/>
          <w:sz w:val="28"/>
          <w:rtl/>
          <w:lang w:eastAsia="ar-SA"/>
        </w:rPr>
      </w:pPr>
      <w:r w:rsidRPr="009F50D1">
        <w:rPr>
          <w:rFonts w:ascii="Simplified Arabic" w:hAnsi="Simplified Arabic"/>
          <w:sz w:val="28"/>
          <w:rtl/>
          <w:lang w:eastAsia="ar-SA"/>
        </w:rPr>
        <w:t>إجراء المعاملات العلمية لأداتي الدراسة.</w:t>
      </w:r>
    </w:p>
    <w:p w:rsidR="00662672" w:rsidRPr="009F50D1" w:rsidRDefault="00662672" w:rsidP="009F50D1">
      <w:pPr>
        <w:numPr>
          <w:ilvl w:val="0"/>
          <w:numId w:val="44"/>
        </w:numPr>
        <w:bidi/>
        <w:spacing w:after="0" w:line="276" w:lineRule="auto"/>
        <w:contextualSpacing/>
        <w:jc w:val="both"/>
        <w:rPr>
          <w:rFonts w:ascii="Simplified Arabic" w:hAnsi="Simplified Arabic"/>
          <w:sz w:val="28"/>
          <w:lang w:eastAsia="ar-SA"/>
        </w:rPr>
      </w:pPr>
      <w:r w:rsidRPr="009F50D1">
        <w:rPr>
          <w:rFonts w:ascii="Simplified Arabic" w:hAnsi="Simplified Arabic"/>
          <w:sz w:val="28"/>
          <w:rtl/>
          <w:lang w:eastAsia="ar-SA"/>
        </w:rPr>
        <w:t>تحديد زمن البدء والانتهاء من أجراء الدراسة في الفترة الزمنية الواقعة ما بين (</w:t>
      </w:r>
      <w:r w:rsidR="004973DC" w:rsidRPr="009F50D1">
        <w:rPr>
          <w:rFonts w:ascii="Simplified Arabic" w:hAnsi="Simplified Arabic" w:hint="cs"/>
          <w:sz w:val="28"/>
          <w:rtl/>
          <w:lang w:eastAsia="ar-SA"/>
        </w:rPr>
        <w:t>1/11/2021</w:t>
      </w:r>
      <w:r w:rsidRPr="009F50D1">
        <w:rPr>
          <w:rFonts w:ascii="Simplified Arabic" w:hAnsi="Simplified Arabic"/>
          <w:sz w:val="28"/>
          <w:rtl/>
          <w:lang w:eastAsia="ar-SA"/>
        </w:rPr>
        <w:t xml:space="preserve">) </w:t>
      </w:r>
      <w:r w:rsidR="00CF5CAB" w:rsidRPr="009F50D1">
        <w:rPr>
          <w:rFonts w:ascii="Simplified Arabic" w:hAnsi="Simplified Arabic" w:hint="cs"/>
          <w:sz w:val="28"/>
          <w:rtl/>
          <w:lang w:eastAsia="ar-SA"/>
        </w:rPr>
        <w:t>و</w:t>
      </w:r>
      <w:r w:rsidRPr="009F50D1">
        <w:rPr>
          <w:rFonts w:ascii="Simplified Arabic" w:hAnsi="Simplified Arabic"/>
          <w:sz w:val="28"/>
          <w:rtl/>
          <w:lang w:eastAsia="ar-SA"/>
        </w:rPr>
        <w:t>(</w:t>
      </w:r>
      <w:r w:rsidR="00CF5CAB" w:rsidRPr="009F50D1">
        <w:rPr>
          <w:rFonts w:ascii="Simplified Arabic" w:hAnsi="Simplified Arabic" w:hint="cs"/>
          <w:sz w:val="28"/>
          <w:rtl/>
          <w:lang w:eastAsia="ar-SA"/>
        </w:rPr>
        <w:t>1/3/202</w:t>
      </w:r>
      <w:r w:rsidR="004973DC" w:rsidRPr="009F50D1">
        <w:rPr>
          <w:rFonts w:ascii="Simplified Arabic" w:hAnsi="Simplified Arabic" w:hint="cs"/>
          <w:sz w:val="28"/>
          <w:rtl/>
          <w:lang w:eastAsia="ar-SA"/>
        </w:rPr>
        <w:t>2</w:t>
      </w:r>
      <w:r w:rsidRPr="009F50D1">
        <w:rPr>
          <w:rFonts w:ascii="Simplified Arabic" w:hAnsi="Simplified Arabic"/>
          <w:sz w:val="28"/>
          <w:rtl/>
          <w:lang w:eastAsia="ar-SA"/>
        </w:rPr>
        <w:t>)</w:t>
      </w:r>
    </w:p>
    <w:p w:rsidR="00662672" w:rsidRPr="009F50D1" w:rsidRDefault="00662672" w:rsidP="009F50D1">
      <w:pPr>
        <w:numPr>
          <w:ilvl w:val="0"/>
          <w:numId w:val="44"/>
        </w:numPr>
        <w:bidi/>
        <w:spacing w:after="0" w:line="276" w:lineRule="auto"/>
        <w:contextualSpacing/>
        <w:jc w:val="both"/>
        <w:rPr>
          <w:rFonts w:ascii="Simplified Arabic" w:hAnsi="Simplified Arabic"/>
          <w:b/>
          <w:bCs/>
          <w:sz w:val="28"/>
          <w:lang w:eastAsia="ar-SA"/>
        </w:rPr>
      </w:pPr>
      <w:r w:rsidRPr="009F50D1">
        <w:rPr>
          <w:rFonts w:ascii="Simplified Arabic" w:hAnsi="Simplified Arabic"/>
          <w:sz w:val="28"/>
          <w:rtl/>
          <w:lang w:eastAsia="ar-SA"/>
        </w:rPr>
        <w:t xml:space="preserve">توزيع الاستبيان على </w:t>
      </w:r>
      <w:r w:rsidRPr="009F50D1">
        <w:rPr>
          <w:rFonts w:ascii="Simplified Arabic" w:eastAsia="Times New Roman" w:hAnsi="Simplified Arabic"/>
          <w:sz w:val="28"/>
          <w:rtl/>
        </w:rPr>
        <w:t>معلمي ومعلمات الاحتياجات التربوية الخاصة في مدرسة الأمل</w:t>
      </w:r>
      <w:r w:rsidR="004973DC" w:rsidRPr="009F50D1">
        <w:rPr>
          <w:rFonts w:ascii="Simplified Arabic" w:hAnsi="Simplified Arabic" w:hint="cs"/>
          <w:b/>
          <w:bCs/>
          <w:sz w:val="28"/>
          <w:rtl/>
          <w:lang w:eastAsia="ar-SA"/>
        </w:rPr>
        <w:t>.</w:t>
      </w:r>
      <w:r w:rsidRPr="009F50D1">
        <w:rPr>
          <w:rFonts w:ascii="Simplified Arabic" w:hAnsi="Simplified Arabic"/>
          <w:b/>
          <w:bCs/>
          <w:sz w:val="28"/>
          <w:rtl/>
          <w:lang w:eastAsia="ar-SA"/>
        </w:rPr>
        <w:t xml:space="preserve"> </w:t>
      </w:r>
    </w:p>
    <w:p w:rsidR="00662672" w:rsidRPr="009F50D1" w:rsidRDefault="00662672" w:rsidP="009F50D1">
      <w:pPr>
        <w:bidi/>
        <w:spacing w:after="0" w:line="276" w:lineRule="auto"/>
        <w:jc w:val="both"/>
        <w:rPr>
          <w:rFonts w:ascii="Simplified Arabic" w:hAnsi="Simplified Arabic"/>
          <w:b/>
          <w:bCs/>
          <w:sz w:val="28"/>
          <w:lang w:eastAsia="ar-SA"/>
        </w:rPr>
      </w:pPr>
      <w:r w:rsidRPr="009F50D1">
        <w:rPr>
          <w:rFonts w:ascii="Simplified Arabic" w:hAnsi="Simplified Arabic"/>
          <w:b/>
          <w:bCs/>
          <w:sz w:val="28"/>
          <w:rtl/>
          <w:lang w:eastAsia="ar-SA"/>
        </w:rPr>
        <w:t>ثانيا: مرحلة ما بعد الانتهاء من الدراسة:</w:t>
      </w:r>
    </w:p>
    <w:p w:rsidR="00A31DBC" w:rsidRDefault="00662672" w:rsidP="009F50D1">
      <w:pPr>
        <w:bidi/>
        <w:spacing w:after="0" w:line="276" w:lineRule="auto"/>
        <w:jc w:val="both"/>
        <w:rPr>
          <w:rFonts w:ascii="Simplified Arabic" w:hAnsi="Simplified Arabic"/>
          <w:b/>
          <w:bCs/>
          <w:sz w:val="28"/>
          <w:rtl/>
        </w:rPr>
      </w:pPr>
      <w:r w:rsidRPr="009F50D1">
        <w:rPr>
          <w:rFonts w:ascii="Simplified Arabic" w:hAnsi="Simplified Arabic"/>
          <w:sz w:val="28"/>
          <w:rtl/>
          <w:lang w:eastAsia="ar-SA"/>
        </w:rPr>
        <w:t>وفي هذه المرحلة تم إدخال البيانات إلى الحاسب الآلي وتنظيمها وتبوبها وترميزها ومعالجتها إحصائيا باستخدام برنامج الرزم الإحصائية للعلوم الاجتماعية (</w:t>
      </w:r>
      <w:r w:rsidRPr="009F50D1">
        <w:rPr>
          <w:rFonts w:ascii="Simplified Arabic" w:hAnsi="Simplified Arabic"/>
          <w:sz w:val="28"/>
          <w:lang w:eastAsia="ar-SA"/>
        </w:rPr>
        <w:t>SPSS</w:t>
      </w:r>
      <w:r w:rsidRPr="009F50D1">
        <w:rPr>
          <w:rFonts w:ascii="Simplified Arabic" w:hAnsi="Simplified Arabic" w:hint="cs"/>
          <w:sz w:val="28"/>
          <w:rtl/>
          <w:lang w:eastAsia="ar-SA"/>
        </w:rPr>
        <w:t>)</w:t>
      </w:r>
      <w:r w:rsidR="009F50D1" w:rsidRPr="009F50D1">
        <w:rPr>
          <w:rFonts w:ascii="Simplified Arabic" w:hAnsi="Simplified Arabic" w:hint="cs"/>
          <w:b/>
          <w:bCs/>
          <w:sz w:val="28"/>
          <w:rtl/>
        </w:rPr>
        <w:t>.</w:t>
      </w:r>
    </w:p>
    <w:p w:rsidR="001B527C" w:rsidRPr="009F50D1" w:rsidRDefault="001B527C" w:rsidP="001B527C">
      <w:pPr>
        <w:bidi/>
        <w:spacing w:after="0" w:line="276" w:lineRule="auto"/>
        <w:jc w:val="both"/>
        <w:rPr>
          <w:rFonts w:ascii="Simplified Arabic" w:hAnsi="Simplified Arabic"/>
          <w:b/>
          <w:bCs/>
          <w:sz w:val="28"/>
          <w:rtl/>
        </w:rPr>
      </w:pPr>
    </w:p>
    <w:p w:rsidR="00097D84" w:rsidRPr="009F50D1" w:rsidRDefault="00097D84" w:rsidP="009F50D1">
      <w:pPr>
        <w:pStyle w:val="Heading2"/>
        <w:spacing w:line="276" w:lineRule="auto"/>
        <w:rPr>
          <w:sz w:val="28"/>
          <w:szCs w:val="28"/>
          <w:rtl/>
        </w:rPr>
      </w:pPr>
      <w:bookmarkStart w:id="16" w:name="_Toc77068331"/>
      <w:r w:rsidRPr="009F50D1">
        <w:rPr>
          <w:rFonts w:hint="cs"/>
          <w:sz w:val="28"/>
          <w:szCs w:val="28"/>
          <w:rtl/>
        </w:rPr>
        <w:lastRenderedPageBreak/>
        <w:t xml:space="preserve">المعالجات </w:t>
      </w:r>
      <w:r w:rsidR="004973DC" w:rsidRPr="009F50D1">
        <w:rPr>
          <w:rFonts w:hint="cs"/>
          <w:sz w:val="28"/>
          <w:szCs w:val="28"/>
          <w:rtl/>
        </w:rPr>
        <w:t>الإحصائية</w:t>
      </w:r>
      <w:bookmarkEnd w:id="16"/>
      <w:r w:rsidR="004973DC" w:rsidRPr="009F50D1">
        <w:rPr>
          <w:rFonts w:hint="cs"/>
          <w:sz w:val="28"/>
          <w:szCs w:val="28"/>
          <w:rtl/>
        </w:rPr>
        <w:t>:</w:t>
      </w:r>
    </w:p>
    <w:p w:rsidR="0093461A" w:rsidRPr="00A171B6" w:rsidRDefault="0093461A" w:rsidP="009F50D1">
      <w:pPr>
        <w:bidi/>
        <w:spacing w:after="0" w:line="276" w:lineRule="auto"/>
        <w:ind w:left="360"/>
        <w:jc w:val="both"/>
        <w:rPr>
          <w:rFonts w:ascii="Simplified Arabic" w:hAnsi="Simplified Arabic"/>
          <w:sz w:val="28"/>
          <w:rtl/>
        </w:rPr>
      </w:pPr>
      <w:r w:rsidRPr="00A171B6">
        <w:rPr>
          <w:rFonts w:ascii="Simplified Arabic" w:hAnsi="Simplified Arabic" w:hint="cs"/>
          <w:sz w:val="28"/>
          <w:rtl/>
        </w:rPr>
        <w:t>قام الباحث</w:t>
      </w:r>
      <w:r w:rsidR="004973DC">
        <w:rPr>
          <w:rFonts w:ascii="Simplified Arabic" w:hAnsi="Simplified Arabic" w:hint="cs"/>
          <w:sz w:val="28"/>
          <w:rtl/>
        </w:rPr>
        <w:t>ون</w:t>
      </w:r>
      <w:r w:rsidRPr="00A171B6">
        <w:rPr>
          <w:rFonts w:ascii="Simplified Arabic" w:hAnsi="Simplified Arabic" w:hint="cs"/>
          <w:sz w:val="28"/>
          <w:rtl/>
        </w:rPr>
        <w:t xml:space="preserve"> بالإجابة عن تساؤلات الدراسة باستخدام برنامج الرزم الاحصائية (ٍ</w:t>
      </w:r>
      <w:r w:rsidRPr="00A171B6">
        <w:rPr>
          <w:rFonts w:ascii="Simplified Arabic" w:hAnsi="Simplified Arabic"/>
          <w:sz w:val="28"/>
        </w:rPr>
        <w:t>SPSS</w:t>
      </w:r>
      <w:r w:rsidRPr="00A171B6">
        <w:rPr>
          <w:rFonts w:ascii="Simplified Arabic" w:hAnsi="Simplified Arabic" w:hint="cs"/>
          <w:sz w:val="28"/>
          <w:rtl/>
        </w:rPr>
        <w:t>) بتطبيق المعالجات الآتية:</w:t>
      </w:r>
    </w:p>
    <w:p w:rsidR="0093461A" w:rsidRPr="00A171B6" w:rsidRDefault="0093461A" w:rsidP="009F50D1">
      <w:pPr>
        <w:pStyle w:val="ListParagraph"/>
        <w:numPr>
          <w:ilvl w:val="0"/>
          <w:numId w:val="3"/>
        </w:numPr>
        <w:bidi/>
        <w:spacing w:after="0" w:line="276" w:lineRule="auto"/>
        <w:jc w:val="both"/>
        <w:rPr>
          <w:rFonts w:ascii="Simplified Arabic" w:hAnsi="Simplified Arabic"/>
          <w:sz w:val="28"/>
        </w:rPr>
      </w:pPr>
      <w:r w:rsidRPr="00A171B6">
        <w:rPr>
          <w:rFonts w:ascii="Simplified Arabic" w:hAnsi="Simplified Arabic" w:hint="cs"/>
          <w:sz w:val="28"/>
          <w:rtl/>
        </w:rPr>
        <w:t>المتوسطات الحسابية والانحرافات المعيارية.</w:t>
      </w:r>
    </w:p>
    <w:p w:rsidR="0093461A" w:rsidRPr="00A171B6" w:rsidRDefault="00B93D7D" w:rsidP="009F50D1">
      <w:pPr>
        <w:pStyle w:val="ListParagraph"/>
        <w:numPr>
          <w:ilvl w:val="0"/>
          <w:numId w:val="3"/>
        </w:numPr>
        <w:bidi/>
        <w:spacing w:after="0" w:line="276" w:lineRule="auto"/>
        <w:jc w:val="both"/>
        <w:rPr>
          <w:rFonts w:ascii="Simplified Arabic" w:hAnsi="Simplified Arabic"/>
          <w:sz w:val="28"/>
        </w:rPr>
      </w:pPr>
      <w:r w:rsidRPr="00A171B6">
        <w:rPr>
          <w:rFonts w:ascii="Simplified Arabic" w:hAnsi="Simplified Arabic" w:hint="cs"/>
          <w:sz w:val="28"/>
          <w:rtl/>
        </w:rPr>
        <w:t>معامل الارتباط بيرسون (</w:t>
      </w:r>
      <w:r w:rsidRPr="00A171B6">
        <w:rPr>
          <w:rFonts w:ascii="Simplified Arabic" w:hAnsi="Simplified Arabic"/>
          <w:sz w:val="28"/>
        </w:rPr>
        <w:t>Pearson correlation coefficient</w:t>
      </w:r>
      <w:r w:rsidRPr="00A171B6">
        <w:rPr>
          <w:rFonts w:ascii="Simplified Arabic" w:hAnsi="Simplified Arabic" w:hint="cs"/>
          <w:sz w:val="28"/>
          <w:rtl/>
        </w:rPr>
        <w:t>) لتحديد العلاقة بين الكفاءة الذاتية والمرونة النفسية والمسؤولية الاجتماعية.</w:t>
      </w:r>
    </w:p>
    <w:p w:rsidR="00B93D7D" w:rsidRDefault="00B93D7D" w:rsidP="009F50D1">
      <w:pPr>
        <w:pStyle w:val="ListParagraph"/>
        <w:numPr>
          <w:ilvl w:val="0"/>
          <w:numId w:val="3"/>
        </w:numPr>
        <w:bidi/>
        <w:spacing w:after="0" w:line="276" w:lineRule="auto"/>
        <w:jc w:val="both"/>
        <w:rPr>
          <w:rFonts w:ascii="Simplified Arabic" w:hAnsi="Simplified Arabic"/>
          <w:sz w:val="28"/>
        </w:rPr>
      </w:pPr>
      <w:r>
        <w:rPr>
          <w:rFonts w:ascii="Simplified Arabic" w:hAnsi="Simplified Arabic" w:hint="cs"/>
          <w:sz w:val="28"/>
          <w:rtl/>
        </w:rPr>
        <w:t xml:space="preserve">اختبار (ت) لمجموعتين مستقلتين </w:t>
      </w:r>
      <w:r w:rsidRPr="00630DD4">
        <w:rPr>
          <w:rFonts w:ascii="Simplified Arabic" w:hAnsi="Simplified Arabic" w:hint="cs"/>
          <w:sz w:val="28"/>
          <w:rtl/>
        </w:rPr>
        <w:t>(</w:t>
      </w:r>
      <w:r w:rsidRPr="00630DD4">
        <w:rPr>
          <w:rFonts w:ascii="Simplified Arabic" w:hAnsi="Simplified Arabic"/>
          <w:sz w:val="28"/>
        </w:rPr>
        <w:t>Independent samples t test</w:t>
      </w:r>
      <w:r>
        <w:rPr>
          <w:rFonts w:ascii="Simplified Arabic" w:hAnsi="Simplified Arabic" w:hint="cs"/>
          <w:sz w:val="28"/>
          <w:rtl/>
        </w:rPr>
        <w:t>) لتحديد الفروق وفقا لمتغير النوع الاجتماعي.</w:t>
      </w:r>
    </w:p>
    <w:p w:rsidR="00B93D7D" w:rsidRPr="009F50D1" w:rsidRDefault="00B93D7D" w:rsidP="009F50D1">
      <w:pPr>
        <w:pStyle w:val="ListParagraph"/>
        <w:numPr>
          <w:ilvl w:val="0"/>
          <w:numId w:val="3"/>
        </w:numPr>
        <w:bidi/>
        <w:spacing w:after="0" w:line="276" w:lineRule="auto"/>
        <w:jc w:val="both"/>
        <w:rPr>
          <w:rFonts w:ascii="Simplified Arabic" w:hAnsi="Simplified Arabic"/>
          <w:sz w:val="28"/>
          <w:rtl/>
        </w:rPr>
      </w:pPr>
      <w:r>
        <w:rPr>
          <w:rFonts w:ascii="Simplified Arabic" w:hAnsi="Simplified Arabic" w:hint="cs"/>
          <w:sz w:val="28"/>
          <w:rtl/>
        </w:rPr>
        <w:t>تحليل التباين الأحادي (</w:t>
      </w:r>
      <w:r>
        <w:rPr>
          <w:rFonts w:ascii="Simplified Arabic" w:hAnsi="Simplified Arabic"/>
          <w:sz w:val="28"/>
        </w:rPr>
        <w:t>One- way Anova</w:t>
      </w:r>
      <w:r>
        <w:rPr>
          <w:rFonts w:ascii="Simplified Arabic" w:hAnsi="Simplified Arabic" w:hint="cs"/>
          <w:sz w:val="28"/>
          <w:rtl/>
        </w:rPr>
        <w:t>) لتحديد الفروق تبعا لمتغير الخبرة في العمل.</w:t>
      </w:r>
    </w:p>
    <w:p w:rsidR="007B5500" w:rsidRPr="009F50D1" w:rsidRDefault="007B5500" w:rsidP="009F50D1">
      <w:pPr>
        <w:pStyle w:val="Heading2"/>
        <w:spacing w:line="276" w:lineRule="auto"/>
        <w:rPr>
          <w:sz w:val="28"/>
          <w:szCs w:val="28"/>
          <w:rtl/>
        </w:rPr>
      </w:pPr>
      <w:bookmarkStart w:id="17" w:name="_Toc77068333"/>
      <w:r w:rsidRPr="009F50D1">
        <w:rPr>
          <w:sz w:val="28"/>
          <w:szCs w:val="28"/>
          <w:rtl/>
        </w:rPr>
        <w:t>عرض نتائج الدراسة</w:t>
      </w:r>
      <w:bookmarkEnd w:id="17"/>
      <w:r w:rsidR="004973DC" w:rsidRPr="009F50D1">
        <w:rPr>
          <w:rFonts w:hint="cs"/>
          <w:sz w:val="28"/>
          <w:szCs w:val="28"/>
          <w:rtl/>
        </w:rPr>
        <w:t xml:space="preserve"> ومناقشتها:</w:t>
      </w:r>
    </w:p>
    <w:p w:rsidR="007B5500" w:rsidRPr="009F50D1" w:rsidRDefault="007B5500" w:rsidP="009F50D1">
      <w:pPr>
        <w:bidi/>
        <w:spacing w:line="276" w:lineRule="auto"/>
        <w:jc w:val="both"/>
        <w:rPr>
          <w:rFonts w:ascii="Simplified Arabic" w:hAnsi="Simplified Arabic"/>
          <w:b/>
          <w:bCs/>
          <w:sz w:val="28"/>
          <w:rtl/>
        </w:rPr>
      </w:pPr>
      <w:r w:rsidRPr="009F50D1">
        <w:rPr>
          <w:rFonts w:ascii="Simplified Arabic" w:hAnsi="Simplified Arabic"/>
          <w:b/>
          <w:bCs/>
          <w:sz w:val="28"/>
          <w:rtl/>
        </w:rPr>
        <w:t>أولا: النتائج المتعلقة بالتساؤل الأول والذي نصه:</w:t>
      </w:r>
    </w:p>
    <w:p w:rsidR="007B5500" w:rsidRPr="009F50D1" w:rsidRDefault="007B5500" w:rsidP="009F50D1">
      <w:pPr>
        <w:bidi/>
        <w:spacing w:line="276" w:lineRule="auto"/>
        <w:jc w:val="both"/>
        <w:rPr>
          <w:rFonts w:ascii="Simplified Arabic" w:hAnsi="Simplified Arabic"/>
          <w:b/>
          <w:bCs/>
          <w:color w:val="000000"/>
          <w:sz w:val="28"/>
          <w:rtl/>
        </w:rPr>
      </w:pPr>
      <w:r w:rsidRPr="009F50D1">
        <w:rPr>
          <w:rFonts w:ascii="Simplified Arabic" w:hAnsi="Simplified Arabic"/>
          <w:b/>
          <w:bCs/>
          <w:color w:val="000000"/>
          <w:sz w:val="28"/>
          <w:rtl/>
        </w:rPr>
        <w:t>ما مستوى الكفاءة الذاتية لدى معلمي ومعلمات الاحتياجات التربوية الخاصة في مدرسة الأمل؟</w:t>
      </w:r>
    </w:p>
    <w:p w:rsidR="007B5500" w:rsidRPr="009F50D1" w:rsidRDefault="007B5500" w:rsidP="009F50D1">
      <w:pPr>
        <w:bidi/>
        <w:spacing w:line="276" w:lineRule="auto"/>
        <w:ind w:firstLine="720"/>
        <w:jc w:val="both"/>
        <w:rPr>
          <w:rFonts w:ascii="Simplified Arabic" w:hAnsi="Simplified Arabic"/>
          <w:sz w:val="28"/>
          <w:rtl/>
        </w:rPr>
      </w:pPr>
      <w:r w:rsidRPr="009F50D1">
        <w:rPr>
          <w:rFonts w:ascii="Simplified Arabic" w:hAnsi="Simplified Arabic"/>
          <w:sz w:val="28"/>
          <w:rtl/>
        </w:rPr>
        <w:t>وللإجابة عن هذا التساؤل تم استخراج المتوسط الحسابي والانحراف المعياري لكل فقرة ولكل مجال وللمستوى الكلي للكفاءة الذاتية لدى المع</w:t>
      </w:r>
      <w:r w:rsidR="004973DC" w:rsidRPr="009F50D1">
        <w:rPr>
          <w:rFonts w:ascii="Simplified Arabic" w:hAnsi="Simplified Arabic"/>
          <w:sz w:val="28"/>
          <w:rtl/>
        </w:rPr>
        <w:t xml:space="preserve">لمين والمعلمات، ونتائج الجداول </w:t>
      </w:r>
      <w:r w:rsidR="004973DC" w:rsidRPr="009F50D1">
        <w:rPr>
          <w:rFonts w:ascii="Simplified Arabic" w:hAnsi="Simplified Arabic" w:hint="cs"/>
          <w:sz w:val="28"/>
          <w:rtl/>
        </w:rPr>
        <w:t>(</w:t>
      </w:r>
      <w:r w:rsidR="009F50D1" w:rsidRPr="009F50D1">
        <w:rPr>
          <w:rFonts w:ascii="Simplified Arabic" w:hAnsi="Simplified Arabic" w:hint="cs"/>
          <w:sz w:val="28"/>
          <w:rtl/>
        </w:rPr>
        <w:t>1-7</w:t>
      </w:r>
      <w:r w:rsidRPr="009F50D1">
        <w:rPr>
          <w:rFonts w:ascii="Simplified Arabic" w:hAnsi="Simplified Arabic"/>
          <w:sz w:val="28"/>
          <w:rtl/>
        </w:rPr>
        <w:t>) تبين ذلك، والجدول رقم (</w:t>
      </w:r>
      <w:r w:rsidR="009F50D1" w:rsidRPr="009F50D1">
        <w:rPr>
          <w:rFonts w:ascii="Simplified Arabic" w:hAnsi="Simplified Arabic" w:hint="cs"/>
          <w:sz w:val="28"/>
          <w:rtl/>
        </w:rPr>
        <w:t>8</w:t>
      </w:r>
      <w:r w:rsidRPr="009F50D1">
        <w:rPr>
          <w:rFonts w:ascii="Simplified Arabic" w:hAnsi="Simplified Arabic"/>
          <w:sz w:val="28"/>
          <w:rtl/>
        </w:rPr>
        <w:t xml:space="preserve">) يبين خلاصة نتائج التساؤل الأول. ولتفسير النتائج تم استخدام المتوسطات الحسابية المعتمدة لسلم ليكرت الخماسي وهي: </w:t>
      </w:r>
    </w:p>
    <w:p w:rsidR="007B5500" w:rsidRDefault="007B5500" w:rsidP="005114E6">
      <w:pPr>
        <w:bidi/>
        <w:spacing w:line="360" w:lineRule="auto"/>
        <w:jc w:val="both"/>
        <w:rPr>
          <w:rFonts w:ascii="Times New Roman" w:hAnsi="Times New Roman"/>
          <w:sz w:val="28"/>
          <w:rtl/>
        </w:rPr>
      </w:pPr>
      <w:r>
        <w:rPr>
          <w:sz w:val="28"/>
          <w:rtl/>
        </w:rPr>
        <w:t>- (1.80) فأقل مستوى كفاءة ذاتية منخفض جدا.</w:t>
      </w:r>
    </w:p>
    <w:p w:rsidR="007B5500" w:rsidRDefault="007B5500" w:rsidP="005114E6">
      <w:pPr>
        <w:bidi/>
        <w:spacing w:line="360" w:lineRule="auto"/>
        <w:jc w:val="both"/>
        <w:rPr>
          <w:sz w:val="28"/>
          <w:rtl/>
        </w:rPr>
      </w:pPr>
      <w:r>
        <w:rPr>
          <w:sz w:val="28"/>
          <w:rtl/>
        </w:rPr>
        <w:t>- (1.81- 2.60) مستوى كفاءة ذاتية منخفض.</w:t>
      </w:r>
    </w:p>
    <w:p w:rsidR="007B5500" w:rsidRDefault="007B5500" w:rsidP="005114E6">
      <w:pPr>
        <w:bidi/>
        <w:spacing w:line="360" w:lineRule="auto"/>
        <w:jc w:val="both"/>
        <w:rPr>
          <w:sz w:val="28"/>
          <w:rtl/>
        </w:rPr>
      </w:pPr>
      <w:r>
        <w:rPr>
          <w:sz w:val="28"/>
          <w:rtl/>
        </w:rPr>
        <w:lastRenderedPageBreak/>
        <w:t>- (2.61- 3.40) مستوى كفاءة ذاتية متوسط.</w:t>
      </w:r>
    </w:p>
    <w:p w:rsidR="007B5500" w:rsidRDefault="007B5500" w:rsidP="005114E6">
      <w:pPr>
        <w:bidi/>
        <w:spacing w:line="360" w:lineRule="auto"/>
        <w:jc w:val="both"/>
        <w:rPr>
          <w:sz w:val="28"/>
          <w:rtl/>
        </w:rPr>
      </w:pPr>
      <w:r>
        <w:rPr>
          <w:sz w:val="28"/>
          <w:rtl/>
        </w:rPr>
        <w:t>- (3.41- 4.20) مستوى كفاءة ذاتية مرتفع.</w:t>
      </w:r>
    </w:p>
    <w:p w:rsidR="007B5500" w:rsidRDefault="007B5500" w:rsidP="005114E6">
      <w:pPr>
        <w:bidi/>
        <w:spacing w:line="360" w:lineRule="auto"/>
        <w:jc w:val="both"/>
        <w:rPr>
          <w:sz w:val="28"/>
          <w:rtl/>
        </w:rPr>
      </w:pPr>
      <w:r>
        <w:rPr>
          <w:sz w:val="28"/>
          <w:rtl/>
        </w:rPr>
        <w:t>- (4.21) فأعلى مستوى كفاءة ذاتية مرتفع جداً.</w:t>
      </w:r>
    </w:p>
    <w:p w:rsidR="007B5500" w:rsidRPr="009F50D1" w:rsidRDefault="007B5500" w:rsidP="002E4D7E">
      <w:pPr>
        <w:pStyle w:val="ListParagraph"/>
        <w:numPr>
          <w:ilvl w:val="0"/>
          <w:numId w:val="34"/>
        </w:numPr>
        <w:bidi/>
        <w:spacing w:after="0" w:line="276" w:lineRule="auto"/>
        <w:jc w:val="both"/>
        <w:rPr>
          <w:rFonts w:ascii="Simplified Arabic" w:hAnsi="Simplified Arabic"/>
          <w:b/>
          <w:bCs/>
          <w:sz w:val="24"/>
          <w:szCs w:val="24"/>
          <w:rtl/>
        </w:rPr>
      </w:pPr>
      <w:r w:rsidRPr="009F50D1">
        <w:rPr>
          <w:rFonts w:ascii="Simplified Arabic" w:hAnsi="Simplified Arabic"/>
          <w:b/>
          <w:bCs/>
          <w:sz w:val="24"/>
          <w:szCs w:val="24"/>
          <w:rtl/>
        </w:rPr>
        <w:t>مجال الوعي الذاتي:</w:t>
      </w:r>
    </w:p>
    <w:p w:rsidR="007B5500" w:rsidRPr="009F50D1" w:rsidRDefault="007B5500" w:rsidP="007B5500">
      <w:pPr>
        <w:bidi/>
        <w:jc w:val="center"/>
        <w:rPr>
          <w:rFonts w:ascii="Simplified Arabic" w:hAnsi="Simplified Arabic"/>
          <w:b/>
          <w:bCs/>
          <w:sz w:val="24"/>
          <w:szCs w:val="24"/>
          <w:rtl/>
        </w:rPr>
      </w:pPr>
      <w:r w:rsidRPr="009F50D1">
        <w:rPr>
          <w:rFonts w:ascii="Simplified Arabic" w:hAnsi="Simplified Arabic"/>
          <w:b/>
          <w:bCs/>
          <w:sz w:val="24"/>
          <w:szCs w:val="24"/>
          <w:rtl/>
        </w:rPr>
        <w:t>الجدول رقم (</w:t>
      </w:r>
      <w:r w:rsidR="002E01C8" w:rsidRPr="009F50D1">
        <w:rPr>
          <w:rFonts w:ascii="Simplified Arabic" w:hAnsi="Simplified Arabic" w:hint="cs"/>
          <w:b/>
          <w:bCs/>
          <w:sz w:val="24"/>
          <w:szCs w:val="24"/>
          <w:rtl/>
        </w:rPr>
        <w:t>3</w:t>
      </w:r>
      <w:r w:rsidRPr="009F50D1">
        <w:rPr>
          <w:rFonts w:ascii="Simplified Arabic" w:hAnsi="Simplified Arabic"/>
          <w:b/>
          <w:bCs/>
          <w:sz w:val="24"/>
          <w:szCs w:val="24"/>
          <w:rtl/>
        </w:rPr>
        <w:t xml:space="preserve">): المتوسطات الحسابية والانحرافات المعيارية والمستوى لفقرات مجال الوعي الذاتي لدى معلمي ومعلمات </w:t>
      </w:r>
      <w:r w:rsidRPr="009F50D1">
        <w:rPr>
          <w:rFonts w:ascii="Simplified Arabic" w:hAnsi="Simplified Arabic"/>
          <w:b/>
          <w:bCs/>
          <w:color w:val="000000"/>
          <w:sz w:val="24"/>
          <w:szCs w:val="24"/>
          <w:rtl/>
        </w:rPr>
        <w:t>الاحتياجات التربوية الخاصة في مدرسة الأمل</w:t>
      </w:r>
      <w:r w:rsidRPr="009F50D1">
        <w:rPr>
          <w:rFonts w:ascii="Simplified Arabic" w:hAnsi="Simplified Arabic"/>
          <w:b/>
          <w:bCs/>
          <w:sz w:val="24"/>
          <w:szCs w:val="24"/>
          <w:rtl/>
        </w:rPr>
        <w:t xml:space="preserve"> </w:t>
      </w:r>
      <w:r w:rsidRPr="009F50D1">
        <w:rPr>
          <w:rFonts w:ascii="Simplified Arabic" w:hAnsi="Simplified Arabic"/>
          <w:b/>
          <w:bCs/>
          <w:sz w:val="24"/>
          <w:szCs w:val="24"/>
          <w:rtl/>
          <w:lang w:bidi="ar-JO"/>
        </w:rPr>
        <w:t>(ن= 100).</w:t>
      </w:r>
    </w:p>
    <w:tbl>
      <w:tblPr>
        <w:bidiVisu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4299"/>
        <w:gridCol w:w="1170"/>
        <w:gridCol w:w="1260"/>
        <w:gridCol w:w="1374"/>
      </w:tblGrid>
      <w:tr w:rsidR="007B5500" w:rsidRPr="009F50D1" w:rsidTr="007B5500">
        <w:trPr>
          <w:trHeight w:val="665"/>
          <w:jc w:val="center"/>
        </w:trPr>
        <w:tc>
          <w:tcPr>
            <w:tcW w:w="945"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lang w:bidi="ar-JO"/>
              </w:rPr>
            </w:pPr>
            <w:r w:rsidRPr="009F50D1">
              <w:rPr>
                <w:rFonts w:ascii="Simplified Arabic" w:hAnsi="Simplified Arabic"/>
                <w:b/>
                <w:bCs/>
                <w:sz w:val="24"/>
                <w:szCs w:val="24"/>
                <w:rtl/>
                <w:lang w:bidi="ar-JO"/>
              </w:rPr>
              <w:t>الرقم في المقياس</w:t>
            </w:r>
          </w:p>
        </w:tc>
        <w:tc>
          <w:tcPr>
            <w:tcW w:w="4299"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pPr>
              <w:bidi/>
              <w:spacing w:line="276" w:lineRule="auto"/>
              <w:jc w:val="center"/>
              <w:rPr>
                <w:rFonts w:ascii="Simplified Arabic" w:hAnsi="Simplified Arabic"/>
                <w:b/>
                <w:bCs/>
                <w:sz w:val="24"/>
                <w:szCs w:val="24"/>
                <w:rtl/>
                <w:lang w:bidi="ar-JO"/>
              </w:rPr>
            </w:pPr>
          </w:p>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الفقرات</w:t>
            </w:r>
          </w:p>
        </w:tc>
        <w:tc>
          <w:tcPr>
            <w:tcW w:w="117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متوسط</w:t>
            </w:r>
          </w:p>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الاستجابة*</w:t>
            </w:r>
          </w:p>
        </w:tc>
        <w:tc>
          <w:tcPr>
            <w:tcW w:w="126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الانحراف المعياري</w:t>
            </w:r>
          </w:p>
        </w:tc>
        <w:tc>
          <w:tcPr>
            <w:tcW w:w="1374"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pPr>
              <w:bidi/>
              <w:spacing w:line="276" w:lineRule="auto"/>
              <w:jc w:val="center"/>
              <w:rPr>
                <w:rFonts w:ascii="Simplified Arabic" w:hAnsi="Simplified Arabic"/>
                <w:b/>
                <w:bCs/>
                <w:sz w:val="24"/>
                <w:szCs w:val="24"/>
                <w:rtl/>
                <w:lang w:bidi="ar-JO"/>
              </w:rPr>
            </w:pPr>
          </w:p>
          <w:p w:rsidR="007B5500" w:rsidRPr="009F50D1" w:rsidRDefault="007B5500">
            <w:pPr>
              <w:tabs>
                <w:tab w:val="left" w:pos="234"/>
                <w:tab w:val="center" w:pos="522"/>
              </w:tabs>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المستوى</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يمكنني تحليل المواقف التي توجهني</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4.45</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0.61</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color w:val="FF0000"/>
                <w:sz w:val="24"/>
                <w:szCs w:val="24"/>
                <w:rtl/>
              </w:rPr>
            </w:pPr>
            <w:r w:rsidRPr="009F50D1">
              <w:rPr>
                <w:rFonts w:ascii="Simplified Arabic" w:hAnsi="Simplified Arabic"/>
                <w:sz w:val="24"/>
                <w:szCs w:val="24"/>
                <w:rtl/>
              </w:rPr>
              <w:t>اعلم نقاط القوة والضعف في شخصيتي</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4.42</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0.84</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افهم تأثير مشاعري على سلوكي وأدائي مع الطلاب</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4.39</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0.72</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أنا أعرف بماذا أشعر</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4.48</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0.64</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5</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 xml:space="preserve">احلل المواقف المختلفة عند القيام بواجبات نحو التلاميذ بالطريقة الملائمة بكل ثقة </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4.23</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0.71</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6</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أسعى لتطوير نفسي</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4.52</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0.69</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7</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ابحث عن الفرص التي تعطيني فكرة أكثر عن نفسي</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4.41</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0.78</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8</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اثق بقدراتي عند التعرض لأي مشكله او موقف</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4.48</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0.66</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lastRenderedPageBreak/>
              <w:t>9</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 xml:space="preserve">اتميز بقدراتي الذاتية </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4.50</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0.72</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10</w:t>
            </w:r>
          </w:p>
        </w:tc>
        <w:tc>
          <w:tcPr>
            <w:tcW w:w="429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اتذكر أخطائي عند التخطيط للمستقبل</w:t>
            </w:r>
          </w:p>
        </w:tc>
        <w:tc>
          <w:tcPr>
            <w:tcW w:w="117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4.26</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0.82</w:t>
            </w:r>
          </w:p>
        </w:tc>
        <w:tc>
          <w:tcPr>
            <w:tcW w:w="137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Pr>
            </w:pPr>
            <w:r w:rsidRPr="009F50D1">
              <w:rPr>
                <w:rFonts w:ascii="Simplified Arabic" w:hAnsi="Simplified Arabic"/>
                <w:sz w:val="24"/>
                <w:szCs w:val="24"/>
                <w:rtl/>
              </w:rPr>
              <w:t>مرتفع جدا</w:t>
            </w:r>
          </w:p>
        </w:tc>
      </w:tr>
      <w:tr w:rsidR="007B5500" w:rsidRPr="009F50D1" w:rsidTr="007B5500">
        <w:trPr>
          <w:jc w:val="center"/>
        </w:trPr>
        <w:tc>
          <w:tcPr>
            <w:tcW w:w="52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المستوى الكلي لمجال الوعي الذاتي</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4.41</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Pr>
            </w:pPr>
            <w:r w:rsidRPr="009F50D1">
              <w:rPr>
                <w:rFonts w:ascii="Simplified Arabic" w:hAnsi="Simplified Arabic"/>
                <w:b/>
                <w:bCs/>
                <w:sz w:val="24"/>
                <w:szCs w:val="24"/>
                <w:rtl/>
              </w:rPr>
              <w:t>0.48</w:t>
            </w: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Pr>
            </w:pPr>
            <w:r w:rsidRPr="009F50D1">
              <w:rPr>
                <w:rFonts w:ascii="Simplified Arabic" w:hAnsi="Simplified Arabic"/>
                <w:b/>
                <w:bCs/>
                <w:sz w:val="24"/>
                <w:szCs w:val="24"/>
                <w:rtl/>
              </w:rPr>
              <w:t>مرتفع جدا</w:t>
            </w:r>
          </w:p>
        </w:tc>
      </w:tr>
    </w:tbl>
    <w:p w:rsidR="007B5500" w:rsidRDefault="007B5500" w:rsidP="009F50D1">
      <w:pPr>
        <w:pStyle w:val="ListParagraph"/>
        <w:numPr>
          <w:ilvl w:val="0"/>
          <w:numId w:val="35"/>
        </w:numPr>
        <w:bidi/>
        <w:spacing w:after="0" w:line="276" w:lineRule="auto"/>
        <w:jc w:val="both"/>
        <w:rPr>
          <w:rFonts w:ascii="Simplified Arabic" w:eastAsia="Cambria" w:hAnsi="Simplified Arabic"/>
          <w:sz w:val="24"/>
          <w:szCs w:val="24"/>
          <w:rtl/>
        </w:rPr>
      </w:pPr>
      <w:r w:rsidRPr="009F50D1">
        <w:rPr>
          <w:rFonts w:ascii="Simplified Arabic" w:hAnsi="Simplified Arabic"/>
          <w:sz w:val="24"/>
          <w:szCs w:val="24"/>
          <w:rtl/>
        </w:rPr>
        <w:t>أقصى درجة للاستجابة (5) درجات</w:t>
      </w:r>
      <w:r>
        <w:rPr>
          <w:rFonts w:ascii="Simplified Arabic" w:hAnsi="Simplified Arabic"/>
          <w:sz w:val="24"/>
          <w:szCs w:val="24"/>
          <w:rtl/>
        </w:rPr>
        <w:t>.</w:t>
      </w:r>
    </w:p>
    <w:p w:rsidR="007B5500" w:rsidRDefault="007B5500" w:rsidP="009F50D1">
      <w:pPr>
        <w:bidi/>
        <w:spacing w:line="276" w:lineRule="auto"/>
        <w:ind w:firstLine="360"/>
        <w:jc w:val="both"/>
        <w:rPr>
          <w:rFonts w:ascii="Times New Roman" w:hAnsi="Times New Roman"/>
          <w:sz w:val="28"/>
          <w:rtl/>
        </w:rPr>
      </w:pPr>
      <w:r>
        <w:rPr>
          <w:sz w:val="28"/>
          <w:rtl/>
        </w:rPr>
        <w:t>تشير نتائج الجدول (</w:t>
      </w:r>
      <w:r w:rsidR="002E01C8">
        <w:rPr>
          <w:rFonts w:hint="cs"/>
          <w:sz w:val="28"/>
          <w:rtl/>
        </w:rPr>
        <w:t>3</w:t>
      </w:r>
      <w:r>
        <w:rPr>
          <w:sz w:val="28"/>
          <w:rtl/>
        </w:rPr>
        <w:t>) أن مستوى الكفاءة الذاتية لدى معلمي ومعلمات الاحتياجات التربوية الخاصة في مدرسة الأمل لفقرات مجال الوعي الذاتي كان مرتفعا جدا على جميع الفقرات (1- 10)، حيث كان متوسط الاستجابة عليها أعلى من (4.21).</w:t>
      </w:r>
    </w:p>
    <w:p w:rsidR="007B5500" w:rsidRDefault="007B5500" w:rsidP="009F50D1">
      <w:pPr>
        <w:bidi/>
        <w:spacing w:line="276" w:lineRule="auto"/>
        <w:ind w:firstLine="360"/>
        <w:jc w:val="both"/>
        <w:rPr>
          <w:sz w:val="28"/>
          <w:rtl/>
        </w:rPr>
      </w:pPr>
      <w:r>
        <w:rPr>
          <w:sz w:val="28"/>
          <w:rtl/>
        </w:rPr>
        <w:t>وفيما يتعلق بالمستوى الكلي لمجال الوعي الذاتي لدى معلمي ومعلمات الاحتياجات التربوية الخاصة في مدرسة الأمل كان مرتفعا جدا، حيث كان متوسط الاستجابة (4.41).</w:t>
      </w:r>
    </w:p>
    <w:p w:rsidR="007B5500" w:rsidRPr="009F50D1" w:rsidRDefault="007B5500" w:rsidP="002E4D7E">
      <w:pPr>
        <w:pStyle w:val="ListParagraph"/>
        <w:numPr>
          <w:ilvl w:val="0"/>
          <w:numId w:val="34"/>
        </w:numPr>
        <w:bidi/>
        <w:spacing w:after="0" w:line="276" w:lineRule="auto"/>
        <w:jc w:val="both"/>
        <w:rPr>
          <w:rFonts w:ascii="Simplified Arabic" w:hAnsi="Simplified Arabic"/>
          <w:b/>
          <w:bCs/>
          <w:sz w:val="24"/>
          <w:szCs w:val="24"/>
          <w:rtl/>
        </w:rPr>
      </w:pPr>
      <w:r w:rsidRPr="009F50D1">
        <w:rPr>
          <w:rFonts w:ascii="Simplified Arabic" w:hAnsi="Simplified Arabic"/>
          <w:b/>
          <w:bCs/>
          <w:sz w:val="24"/>
          <w:szCs w:val="24"/>
          <w:rtl/>
        </w:rPr>
        <w:t>مجال ادارة الانفعالات والتنظيم الذاتي:</w:t>
      </w:r>
    </w:p>
    <w:p w:rsidR="007B5500" w:rsidRPr="009F50D1" w:rsidRDefault="007B5500" w:rsidP="007B5500">
      <w:pPr>
        <w:bidi/>
        <w:jc w:val="center"/>
        <w:rPr>
          <w:rFonts w:ascii="Simplified Arabic" w:hAnsi="Simplified Arabic"/>
          <w:b/>
          <w:bCs/>
          <w:sz w:val="24"/>
          <w:szCs w:val="24"/>
          <w:rtl/>
        </w:rPr>
      </w:pPr>
      <w:r w:rsidRPr="009F50D1">
        <w:rPr>
          <w:rFonts w:ascii="Simplified Arabic" w:hAnsi="Simplified Arabic"/>
          <w:b/>
          <w:bCs/>
          <w:sz w:val="24"/>
          <w:szCs w:val="24"/>
          <w:rtl/>
        </w:rPr>
        <w:t>الجدول رقم (</w:t>
      </w:r>
      <w:r w:rsidR="002E01C8" w:rsidRPr="009F50D1">
        <w:rPr>
          <w:rFonts w:ascii="Simplified Arabic" w:hAnsi="Simplified Arabic" w:hint="cs"/>
          <w:b/>
          <w:bCs/>
          <w:sz w:val="24"/>
          <w:szCs w:val="24"/>
          <w:rtl/>
        </w:rPr>
        <w:t>4</w:t>
      </w:r>
      <w:r w:rsidRPr="009F50D1">
        <w:rPr>
          <w:rFonts w:ascii="Simplified Arabic" w:hAnsi="Simplified Arabic"/>
          <w:b/>
          <w:bCs/>
          <w:sz w:val="24"/>
          <w:szCs w:val="24"/>
          <w:rtl/>
        </w:rPr>
        <w:t xml:space="preserve">): المتوسطات الحسابية والانحرافات المعيارية والمستوى لفقرات مجال ادارة الانفعالات والتنظيم الذاتي لدى معلمي ومعلمات </w:t>
      </w:r>
      <w:r w:rsidRPr="009F50D1">
        <w:rPr>
          <w:rFonts w:ascii="Simplified Arabic" w:hAnsi="Simplified Arabic"/>
          <w:b/>
          <w:bCs/>
          <w:color w:val="000000"/>
          <w:sz w:val="24"/>
          <w:szCs w:val="24"/>
          <w:rtl/>
        </w:rPr>
        <w:t>الاحتياجات التربوية الخاصة في مدرسة الأمل</w:t>
      </w:r>
      <w:r w:rsidRPr="009F50D1">
        <w:rPr>
          <w:rFonts w:ascii="Simplified Arabic" w:hAnsi="Simplified Arabic"/>
          <w:b/>
          <w:bCs/>
          <w:sz w:val="24"/>
          <w:szCs w:val="24"/>
          <w:rtl/>
        </w:rPr>
        <w:t xml:space="preserve"> </w:t>
      </w:r>
      <w:r w:rsidRPr="009F50D1">
        <w:rPr>
          <w:rFonts w:ascii="Simplified Arabic" w:hAnsi="Simplified Arabic"/>
          <w:b/>
          <w:bCs/>
          <w:sz w:val="24"/>
          <w:szCs w:val="24"/>
          <w:rtl/>
          <w:lang w:bidi="ar-JO"/>
        </w:rPr>
        <w:t>(ن= 100).</w:t>
      </w:r>
    </w:p>
    <w:tbl>
      <w:tblPr>
        <w:bidiVisu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4749"/>
        <w:gridCol w:w="1080"/>
        <w:gridCol w:w="990"/>
        <w:gridCol w:w="1284"/>
      </w:tblGrid>
      <w:tr w:rsidR="007B5500" w:rsidRPr="009F50D1" w:rsidTr="007B5500">
        <w:trPr>
          <w:trHeight w:val="665"/>
          <w:jc w:val="center"/>
        </w:trPr>
        <w:tc>
          <w:tcPr>
            <w:tcW w:w="945"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lang w:bidi="ar-JO"/>
              </w:rPr>
            </w:pPr>
            <w:r w:rsidRPr="009F50D1">
              <w:rPr>
                <w:rFonts w:ascii="Simplified Arabic" w:hAnsi="Simplified Arabic"/>
                <w:b/>
                <w:bCs/>
                <w:sz w:val="24"/>
                <w:szCs w:val="24"/>
                <w:rtl/>
                <w:lang w:bidi="ar-JO"/>
              </w:rPr>
              <w:t>الرقم في المقياس</w:t>
            </w:r>
          </w:p>
        </w:tc>
        <w:tc>
          <w:tcPr>
            <w:tcW w:w="4749"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pPr>
              <w:bidi/>
              <w:spacing w:line="276" w:lineRule="auto"/>
              <w:jc w:val="center"/>
              <w:rPr>
                <w:rFonts w:ascii="Simplified Arabic" w:hAnsi="Simplified Arabic"/>
                <w:b/>
                <w:bCs/>
                <w:sz w:val="24"/>
                <w:szCs w:val="24"/>
                <w:rtl/>
                <w:lang w:bidi="ar-JO"/>
              </w:rPr>
            </w:pPr>
          </w:p>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الفقرات</w:t>
            </w:r>
          </w:p>
        </w:tc>
        <w:tc>
          <w:tcPr>
            <w:tcW w:w="108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متوسط</w:t>
            </w:r>
          </w:p>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الاستجابة*</w:t>
            </w:r>
          </w:p>
        </w:tc>
        <w:tc>
          <w:tcPr>
            <w:tcW w:w="99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الانحراف المعياري</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pPr>
              <w:tabs>
                <w:tab w:val="left" w:pos="234"/>
                <w:tab w:val="center" w:pos="522"/>
              </w:tabs>
              <w:bidi/>
              <w:spacing w:line="276" w:lineRule="auto"/>
              <w:jc w:val="center"/>
              <w:rPr>
                <w:rFonts w:ascii="Simplified Arabic" w:hAnsi="Simplified Arabic"/>
                <w:b/>
                <w:bCs/>
                <w:sz w:val="24"/>
                <w:szCs w:val="24"/>
                <w:rtl/>
                <w:lang w:bidi="ar-JO"/>
              </w:rPr>
            </w:pPr>
          </w:p>
          <w:p w:rsidR="007B5500" w:rsidRPr="009F50D1" w:rsidRDefault="007B5500">
            <w:pPr>
              <w:tabs>
                <w:tab w:val="left" w:pos="234"/>
                <w:tab w:val="center" w:pos="522"/>
              </w:tabs>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المستوى</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11</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 xml:space="preserve">ابقا هادئًا عندما اواجه </w:t>
            </w:r>
            <w:r w:rsidRPr="009F50D1">
              <w:rPr>
                <w:rStyle w:val="CommentReference"/>
                <w:rFonts w:ascii="Simplified Arabic" w:hAnsi="Simplified Arabic"/>
                <w:sz w:val="24"/>
                <w:szCs w:val="24"/>
                <w:rtl/>
              </w:rPr>
              <w:t>مشكلة</w:t>
            </w:r>
            <w:r w:rsidRPr="009F50D1">
              <w:rPr>
                <w:rFonts w:ascii="Simplified Arabic" w:hAnsi="Simplified Arabic"/>
                <w:sz w:val="24"/>
                <w:szCs w:val="24"/>
                <w:rtl/>
              </w:rPr>
              <w:t xml:space="preserve"> داخل الفصل</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4.19</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0.83</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12</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اتمكن التركيز عندما اتعرض للضغط</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3.92</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0.91</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13</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سلوكي يتصف بالمرونة</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4.31</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0.90</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14</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 xml:space="preserve">اتعامل مع التلاميذ بكل هدوء عند تنفيذ البرامج المختلفة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4.26</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0.87</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15</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 xml:space="preserve">اتفهم احتياجات التلاميذ وابتعد عن الانفعال والتوتر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4.44</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0.70</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lastRenderedPageBreak/>
              <w:t>16</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 xml:space="preserve">أنظم ذاتي باستمرار عند التعامل مع التلاميذ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4.19</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0.83</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17</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ينتابني الفرح والسرور عند التعامل مع هذه الفئة من التلاميذ</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4.39</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0.78</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18</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أفكر بشكل مناسب عندما أواجه مشكلة</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4.26</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0.71</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19</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لدي القدرة على التفكير النبيل</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4.29</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0.74</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20</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أنا أدافع عن آرائي عندما أكون مقتنع بها</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4.42</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0.74</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21</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color w:val="FF0000"/>
                <w:sz w:val="24"/>
                <w:szCs w:val="24"/>
                <w:rtl/>
              </w:rPr>
            </w:pPr>
            <w:r w:rsidRPr="009F50D1">
              <w:rPr>
                <w:rFonts w:ascii="Simplified Arabic" w:hAnsi="Simplified Arabic"/>
                <w:sz w:val="24"/>
                <w:szCs w:val="24"/>
                <w:rtl/>
              </w:rPr>
              <w:t>أتعامل مع الآخرين بطريقة إيجابية</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4.29</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0.96</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22</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4973DC">
            <w:pPr>
              <w:bidi/>
              <w:spacing w:line="276" w:lineRule="auto"/>
              <w:jc w:val="left"/>
              <w:rPr>
                <w:rFonts w:ascii="Simplified Arabic" w:hAnsi="Simplified Arabic"/>
                <w:sz w:val="24"/>
                <w:szCs w:val="24"/>
                <w:rtl/>
              </w:rPr>
            </w:pPr>
            <w:r w:rsidRPr="009F50D1">
              <w:rPr>
                <w:rFonts w:ascii="Simplified Arabic" w:hAnsi="Simplified Arabic"/>
                <w:sz w:val="24"/>
                <w:szCs w:val="24"/>
                <w:rtl/>
              </w:rPr>
              <w:t>انظر بشكل شامل إلى ما أفعله</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4.21</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1</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Pr>
            </w:pPr>
            <w:r w:rsidRPr="009F50D1">
              <w:rPr>
                <w:rFonts w:ascii="Simplified Arabic" w:hAnsi="Simplified Arabic"/>
                <w:sz w:val="24"/>
                <w:szCs w:val="24"/>
                <w:rtl/>
              </w:rPr>
              <w:t>مرتفع جدا</w:t>
            </w:r>
          </w:p>
        </w:tc>
      </w:tr>
      <w:tr w:rsidR="007B5500" w:rsidRPr="009F50D1" w:rsidTr="007B5500">
        <w:trPr>
          <w:jc w:val="center"/>
        </w:trPr>
        <w:tc>
          <w:tcPr>
            <w:tcW w:w="5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المستوى الكلي لمجال ادارة الانفعالات والتنظيم الذاتي</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4.26</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Pr>
            </w:pPr>
            <w:r w:rsidRPr="009F50D1">
              <w:rPr>
                <w:rFonts w:ascii="Simplified Arabic" w:hAnsi="Simplified Arabic"/>
                <w:b/>
                <w:bCs/>
                <w:sz w:val="24"/>
                <w:szCs w:val="24"/>
                <w:rtl/>
              </w:rPr>
              <w:t>0.58</w:t>
            </w: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Pr>
            </w:pPr>
            <w:r w:rsidRPr="009F50D1">
              <w:rPr>
                <w:rFonts w:ascii="Simplified Arabic" w:hAnsi="Simplified Arabic"/>
                <w:b/>
                <w:bCs/>
                <w:sz w:val="24"/>
                <w:szCs w:val="24"/>
                <w:rtl/>
              </w:rPr>
              <w:t>مرتفع جدا</w:t>
            </w:r>
          </w:p>
        </w:tc>
      </w:tr>
    </w:tbl>
    <w:p w:rsidR="007B5500" w:rsidRPr="009F50D1" w:rsidRDefault="007B5500" w:rsidP="002E4D7E">
      <w:pPr>
        <w:pStyle w:val="ListParagraph"/>
        <w:numPr>
          <w:ilvl w:val="0"/>
          <w:numId w:val="35"/>
        </w:numPr>
        <w:bidi/>
        <w:spacing w:after="0" w:line="240" w:lineRule="auto"/>
        <w:jc w:val="both"/>
        <w:rPr>
          <w:rFonts w:ascii="Simplified Arabic" w:eastAsia="Cambria" w:hAnsi="Simplified Arabic"/>
          <w:sz w:val="24"/>
          <w:szCs w:val="24"/>
          <w:rtl/>
        </w:rPr>
      </w:pPr>
      <w:r w:rsidRPr="009F50D1">
        <w:rPr>
          <w:rFonts w:ascii="Simplified Arabic" w:hAnsi="Simplified Arabic"/>
          <w:sz w:val="24"/>
          <w:szCs w:val="24"/>
          <w:rtl/>
        </w:rPr>
        <w:t>أقصى درجة للاستجابة (5) درجات.</w:t>
      </w:r>
    </w:p>
    <w:p w:rsidR="007B5500" w:rsidRDefault="007B5500" w:rsidP="009F50D1">
      <w:pPr>
        <w:bidi/>
        <w:spacing w:line="276" w:lineRule="auto"/>
        <w:ind w:firstLine="360"/>
        <w:jc w:val="both"/>
        <w:rPr>
          <w:rFonts w:ascii="Times New Roman" w:hAnsi="Times New Roman"/>
          <w:sz w:val="28"/>
          <w:rtl/>
        </w:rPr>
      </w:pPr>
      <w:r>
        <w:rPr>
          <w:sz w:val="28"/>
          <w:rtl/>
        </w:rPr>
        <w:t>تشير نتائج الجدول (</w:t>
      </w:r>
      <w:r w:rsidR="002E01C8">
        <w:rPr>
          <w:rFonts w:hint="cs"/>
          <w:sz w:val="28"/>
          <w:rtl/>
        </w:rPr>
        <w:t>4</w:t>
      </w:r>
      <w:r>
        <w:rPr>
          <w:sz w:val="28"/>
          <w:rtl/>
        </w:rPr>
        <w:t>) أن مستوى الكفاءة الذاتية لدى معلمي ومعلمات الاحتياجات التربوية الخاصة في مدرسة الأمل لفقرات مجال ادارة الانفعال والتنظيم الذاتي كان مرتفعا جدا على جميع الفقرات (13، 14، 15، 17، 18، 19، 20، 21، 22)، حيث كان متوسط الاستجابة عليها (4.21) فأعلى، وكان المستوى مرتفعا على الفقرات (11، 12، 16)، حيث كان متوسط الاستجابة عليها على التوالي (4.19، 3.92، 4.19).</w:t>
      </w:r>
    </w:p>
    <w:p w:rsidR="007B5500" w:rsidRDefault="007B5500" w:rsidP="009F50D1">
      <w:pPr>
        <w:bidi/>
        <w:spacing w:line="276" w:lineRule="auto"/>
        <w:ind w:firstLine="360"/>
        <w:jc w:val="both"/>
        <w:rPr>
          <w:sz w:val="28"/>
          <w:rtl/>
        </w:rPr>
      </w:pPr>
      <w:r>
        <w:rPr>
          <w:sz w:val="28"/>
          <w:rtl/>
        </w:rPr>
        <w:t>وفيما يتعلق بالمستوى الكلي لمجال ادارة الانفعال والتنظيم الذاتي لدى معلمي ومعلمات الاحتياجات التربوية الخاصة في مدرسة الأمل كان مرتفعا جدا، حيث كان متوسط الاستجابة (4.26).</w:t>
      </w:r>
    </w:p>
    <w:p w:rsidR="007B5500" w:rsidRPr="009F50D1" w:rsidRDefault="007B5500" w:rsidP="002E4D7E">
      <w:pPr>
        <w:pStyle w:val="ListParagraph"/>
        <w:numPr>
          <w:ilvl w:val="0"/>
          <w:numId w:val="34"/>
        </w:numPr>
        <w:bidi/>
        <w:spacing w:after="0" w:line="276" w:lineRule="auto"/>
        <w:jc w:val="both"/>
        <w:rPr>
          <w:rFonts w:ascii="Simplified Arabic" w:hAnsi="Simplified Arabic"/>
          <w:b/>
          <w:bCs/>
          <w:sz w:val="24"/>
          <w:szCs w:val="24"/>
          <w:rtl/>
        </w:rPr>
      </w:pPr>
      <w:r w:rsidRPr="009F50D1">
        <w:rPr>
          <w:rFonts w:ascii="Simplified Arabic" w:hAnsi="Simplified Arabic"/>
          <w:b/>
          <w:bCs/>
          <w:sz w:val="24"/>
          <w:szCs w:val="24"/>
          <w:rtl/>
        </w:rPr>
        <w:t>مجال الدافعية الشخصية:</w:t>
      </w:r>
    </w:p>
    <w:p w:rsidR="007B5500" w:rsidRPr="009F50D1" w:rsidRDefault="007B5500" w:rsidP="007B5500">
      <w:pPr>
        <w:bidi/>
        <w:jc w:val="center"/>
        <w:rPr>
          <w:rFonts w:ascii="Simplified Arabic" w:hAnsi="Simplified Arabic"/>
          <w:b/>
          <w:bCs/>
          <w:sz w:val="24"/>
          <w:szCs w:val="24"/>
          <w:rtl/>
        </w:rPr>
      </w:pPr>
      <w:r w:rsidRPr="009F50D1">
        <w:rPr>
          <w:rFonts w:ascii="Simplified Arabic" w:hAnsi="Simplified Arabic"/>
          <w:b/>
          <w:bCs/>
          <w:sz w:val="24"/>
          <w:szCs w:val="24"/>
          <w:rtl/>
        </w:rPr>
        <w:t>الجدول رقم (</w:t>
      </w:r>
      <w:r w:rsidR="002E01C8" w:rsidRPr="009F50D1">
        <w:rPr>
          <w:rFonts w:ascii="Simplified Arabic" w:hAnsi="Simplified Arabic" w:hint="cs"/>
          <w:b/>
          <w:bCs/>
          <w:sz w:val="24"/>
          <w:szCs w:val="24"/>
          <w:rtl/>
        </w:rPr>
        <w:t>5</w:t>
      </w:r>
      <w:r w:rsidRPr="009F50D1">
        <w:rPr>
          <w:rFonts w:ascii="Simplified Arabic" w:hAnsi="Simplified Arabic"/>
          <w:b/>
          <w:bCs/>
          <w:sz w:val="24"/>
          <w:szCs w:val="24"/>
          <w:rtl/>
        </w:rPr>
        <w:t xml:space="preserve">): المتوسطات الحسابية والانحرافات المعيارية والمستوى لفقرات مجال الدافعية الشخصية لدى معلمي ومعلمات </w:t>
      </w:r>
      <w:r w:rsidRPr="009F50D1">
        <w:rPr>
          <w:rFonts w:ascii="Simplified Arabic" w:hAnsi="Simplified Arabic"/>
          <w:b/>
          <w:bCs/>
          <w:color w:val="000000"/>
          <w:sz w:val="24"/>
          <w:szCs w:val="24"/>
          <w:rtl/>
        </w:rPr>
        <w:t>الاحتياجات التربوية الخاصة في مدرسة الأمل</w:t>
      </w:r>
      <w:r w:rsidRPr="009F50D1">
        <w:rPr>
          <w:rFonts w:ascii="Simplified Arabic" w:hAnsi="Simplified Arabic"/>
          <w:b/>
          <w:bCs/>
          <w:sz w:val="24"/>
          <w:szCs w:val="24"/>
          <w:rtl/>
        </w:rPr>
        <w:t xml:space="preserve"> </w:t>
      </w:r>
      <w:r w:rsidRPr="009F50D1">
        <w:rPr>
          <w:rFonts w:ascii="Simplified Arabic" w:hAnsi="Simplified Arabic"/>
          <w:b/>
          <w:bCs/>
          <w:sz w:val="24"/>
          <w:szCs w:val="24"/>
          <w:rtl/>
          <w:lang w:bidi="ar-JO"/>
        </w:rPr>
        <w:t>(ن= 100).</w:t>
      </w:r>
    </w:p>
    <w:tbl>
      <w:tblPr>
        <w:bidiVisual/>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4574"/>
        <w:gridCol w:w="1080"/>
        <w:gridCol w:w="990"/>
        <w:gridCol w:w="1284"/>
      </w:tblGrid>
      <w:tr w:rsidR="007B5500" w:rsidRPr="009F50D1" w:rsidTr="00C772D8">
        <w:trPr>
          <w:trHeight w:val="665"/>
          <w:jc w:val="center"/>
        </w:trPr>
        <w:tc>
          <w:tcPr>
            <w:tcW w:w="112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lang w:bidi="ar-JO"/>
              </w:rPr>
            </w:pPr>
            <w:r w:rsidRPr="009F50D1">
              <w:rPr>
                <w:rFonts w:ascii="Simplified Arabic" w:hAnsi="Simplified Arabic"/>
                <w:b/>
                <w:bCs/>
                <w:sz w:val="24"/>
                <w:szCs w:val="24"/>
                <w:rtl/>
                <w:lang w:bidi="ar-JO"/>
              </w:rPr>
              <w:lastRenderedPageBreak/>
              <w:t>الرقم في المقياس</w:t>
            </w:r>
          </w:p>
        </w:tc>
        <w:tc>
          <w:tcPr>
            <w:tcW w:w="4574"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rsidP="008E3104">
            <w:pPr>
              <w:bidi/>
              <w:spacing w:line="276" w:lineRule="auto"/>
              <w:jc w:val="both"/>
              <w:rPr>
                <w:rFonts w:ascii="Simplified Arabic" w:hAnsi="Simplified Arabic"/>
                <w:b/>
                <w:bCs/>
                <w:sz w:val="24"/>
                <w:szCs w:val="24"/>
                <w:rtl/>
                <w:lang w:bidi="ar-JO"/>
              </w:rPr>
            </w:pPr>
          </w:p>
          <w:p w:rsidR="007B5500" w:rsidRPr="009F50D1" w:rsidRDefault="007B5500" w:rsidP="008E3104">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الفقرات</w:t>
            </w:r>
          </w:p>
        </w:tc>
        <w:tc>
          <w:tcPr>
            <w:tcW w:w="108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8E3104">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متوسط</w:t>
            </w:r>
          </w:p>
          <w:p w:rsidR="007B5500" w:rsidRPr="009F50D1" w:rsidRDefault="007B5500" w:rsidP="008E3104">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الاستجابة*</w:t>
            </w:r>
          </w:p>
        </w:tc>
        <w:tc>
          <w:tcPr>
            <w:tcW w:w="99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الانحراف المعياري</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rsidP="008E3104">
            <w:pPr>
              <w:tabs>
                <w:tab w:val="left" w:pos="234"/>
                <w:tab w:val="center" w:pos="522"/>
              </w:tabs>
              <w:bidi/>
              <w:spacing w:line="276" w:lineRule="auto"/>
              <w:jc w:val="both"/>
              <w:rPr>
                <w:rFonts w:ascii="Simplified Arabic" w:hAnsi="Simplified Arabic"/>
                <w:b/>
                <w:bCs/>
                <w:sz w:val="24"/>
                <w:szCs w:val="24"/>
                <w:rtl/>
                <w:lang w:bidi="ar-JO"/>
              </w:rPr>
            </w:pPr>
          </w:p>
          <w:p w:rsidR="007B5500" w:rsidRPr="009F50D1" w:rsidRDefault="007B5500" w:rsidP="008E3104">
            <w:pPr>
              <w:tabs>
                <w:tab w:val="left" w:pos="234"/>
                <w:tab w:val="center" w:pos="522"/>
              </w:tabs>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المستوى</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23</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أضع أهدافًا صعبة تناسب قدراتي</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4.08</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0.79</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24</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أتحدى الصعاب من اجل النجاح في عملي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4.31</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0.75</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25</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أؤمن بان الدافعية هي مفتاح النجاح والتغلب على الصعاب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4.45</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0.64</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26</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أميل إلى العمل الجاد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4.26</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0.76</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27</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أبحث عن الامتياز</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4.51</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0.69</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28</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أسعى لتطوير أدائي</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4.44</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0.81</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29</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لا ألوم نفسي كثيرا على أخطائي الشخصية</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2.98</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1.52</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متوسط</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30</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أتحمل المسؤولية وأتحمل المخاطر من أجل تحقيق أهدافي</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4.31</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0.73</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31</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أؤمن بالخطوات التي تحقق النجاح في عملي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4.36</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0.88</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32</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أعظم الجوانب الإيجابية على الجوانب السلبية</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4.29</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0.81</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33</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أركز على النجاح بدلاً من الفشل</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4.41</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0.82</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C772D8">
        <w:trPr>
          <w:jc w:val="center"/>
        </w:trPr>
        <w:tc>
          <w:tcPr>
            <w:tcW w:w="112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34</w:t>
            </w:r>
          </w:p>
        </w:tc>
        <w:tc>
          <w:tcPr>
            <w:tcW w:w="457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color w:val="FF0000"/>
                <w:sz w:val="24"/>
                <w:szCs w:val="24"/>
                <w:rtl/>
              </w:rPr>
            </w:pPr>
            <w:r w:rsidRPr="009F50D1">
              <w:rPr>
                <w:rFonts w:ascii="Simplified Arabic" w:hAnsi="Simplified Arabic"/>
                <w:sz w:val="24"/>
                <w:szCs w:val="24"/>
                <w:rtl/>
              </w:rPr>
              <w:t>اتقبل النتائج مهما كانت وأصر على النجاح</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4.33</w:t>
            </w:r>
          </w:p>
        </w:tc>
        <w:tc>
          <w:tcPr>
            <w:tcW w:w="99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0.85</w:t>
            </w:r>
          </w:p>
        </w:tc>
        <w:tc>
          <w:tcPr>
            <w:tcW w:w="128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مرتفع جدا</w:t>
            </w:r>
          </w:p>
        </w:tc>
      </w:tr>
      <w:tr w:rsidR="007B5500" w:rsidRPr="009F50D1" w:rsidTr="00C772D8">
        <w:trPr>
          <w:jc w:val="center"/>
        </w:trPr>
        <w:tc>
          <w:tcPr>
            <w:tcW w:w="5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المستوى الكلي لمجال الدافعية الشخصية</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4.22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Pr>
            </w:pPr>
            <w:r w:rsidRPr="009F50D1">
              <w:rPr>
                <w:rFonts w:ascii="Simplified Arabic" w:hAnsi="Simplified Arabic"/>
                <w:b/>
                <w:bCs/>
                <w:sz w:val="24"/>
                <w:szCs w:val="24"/>
                <w:rtl/>
              </w:rPr>
              <w:t>0.56</w:t>
            </w: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Pr>
            </w:pPr>
            <w:r w:rsidRPr="009F50D1">
              <w:rPr>
                <w:rFonts w:ascii="Simplified Arabic" w:hAnsi="Simplified Arabic"/>
                <w:b/>
                <w:bCs/>
                <w:sz w:val="24"/>
                <w:szCs w:val="24"/>
                <w:rtl/>
              </w:rPr>
              <w:t>مرتفع جدا</w:t>
            </w:r>
          </w:p>
        </w:tc>
      </w:tr>
    </w:tbl>
    <w:p w:rsidR="007B5500" w:rsidRPr="009F50D1" w:rsidRDefault="007B5500" w:rsidP="002E4D7E">
      <w:pPr>
        <w:pStyle w:val="ListParagraph"/>
        <w:numPr>
          <w:ilvl w:val="0"/>
          <w:numId w:val="35"/>
        </w:numPr>
        <w:bidi/>
        <w:spacing w:after="0" w:line="240" w:lineRule="auto"/>
        <w:jc w:val="both"/>
        <w:rPr>
          <w:rFonts w:ascii="Simplified Arabic" w:eastAsia="Cambria" w:hAnsi="Simplified Arabic"/>
          <w:sz w:val="24"/>
          <w:szCs w:val="24"/>
          <w:rtl/>
        </w:rPr>
      </w:pPr>
      <w:r w:rsidRPr="009F50D1">
        <w:rPr>
          <w:rFonts w:ascii="Simplified Arabic" w:hAnsi="Simplified Arabic"/>
          <w:sz w:val="24"/>
          <w:szCs w:val="24"/>
          <w:rtl/>
        </w:rPr>
        <w:t>أقصى درجة للاستجابة (5) درجات.</w:t>
      </w:r>
    </w:p>
    <w:p w:rsidR="007B5500" w:rsidRDefault="007B5500" w:rsidP="009F50D1">
      <w:pPr>
        <w:bidi/>
        <w:spacing w:line="276" w:lineRule="auto"/>
        <w:ind w:firstLine="360"/>
        <w:jc w:val="both"/>
        <w:rPr>
          <w:rFonts w:ascii="Times New Roman" w:hAnsi="Times New Roman"/>
          <w:sz w:val="28"/>
          <w:rtl/>
        </w:rPr>
      </w:pPr>
      <w:r>
        <w:rPr>
          <w:sz w:val="28"/>
          <w:rtl/>
        </w:rPr>
        <w:t>تشير نتائج الجدول (</w:t>
      </w:r>
      <w:r w:rsidR="002E01C8">
        <w:rPr>
          <w:rFonts w:hint="cs"/>
          <w:sz w:val="28"/>
          <w:rtl/>
        </w:rPr>
        <w:t>5</w:t>
      </w:r>
      <w:r>
        <w:rPr>
          <w:sz w:val="28"/>
          <w:rtl/>
        </w:rPr>
        <w:t xml:space="preserve">) أن مستوى الكفاءة الذاتية لدى معلمي ومعلمات الاحتياجات التربوية الخاصة في مدرسة الأمل لفقرات مجال الدافعية الشخصية كان مرتفعا جدا على جميع الفقرات (24، 25، 26، 27، 28، </w:t>
      </w:r>
      <w:r>
        <w:rPr>
          <w:sz w:val="28"/>
          <w:rtl/>
        </w:rPr>
        <w:lastRenderedPageBreak/>
        <w:t>30، 31، 32، 33، 34)، حيث كان متوسط الاستجابة عليها أعلى من (4.21</w:t>
      </w:r>
      <w:r w:rsidR="00626617">
        <w:rPr>
          <w:rFonts w:hint="cs"/>
          <w:sz w:val="28"/>
          <w:rtl/>
        </w:rPr>
        <w:t>)،</w:t>
      </w:r>
      <w:r>
        <w:rPr>
          <w:sz w:val="28"/>
          <w:rtl/>
        </w:rPr>
        <w:t xml:space="preserve"> وكان المستوى مرتفعا على الفقرة (23) وبلغ متوسط الاستجابة عليها (4.08)، بينما كان المستوى متوسطا على الفقرة (29) وبمتوسط استجابة عليها قدره (2.98).</w:t>
      </w:r>
    </w:p>
    <w:p w:rsidR="007B5500" w:rsidRDefault="007B5500" w:rsidP="009F50D1">
      <w:pPr>
        <w:bidi/>
        <w:spacing w:line="276" w:lineRule="auto"/>
        <w:ind w:firstLine="360"/>
        <w:jc w:val="both"/>
        <w:rPr>
          <w:sz w:val="28"/>
          <w:rtl/>
        </w:rPr>
      </w:pPr>
      <w:r>
        <w:rPr>
          <w:sz w:val="28"/>
          <w:rtl/>
        </w:rPr>
        <w:t>وفيما يتعلق بالمستوى الكلي لمجال الدافعية الشخصية لدى معلمي ومعلمات الاحتياجات التربوية الخاصة في مدرسة الأمل كان مرتفعا جدا، حيث كان متوسط الاستجابة (4.22).</w:t>
      </w:r>
    </w:p>
    <w:p w:rsidR="007B5500" w:rsidRPr="009F50D1" w:rsidRDefault="007B5500" w:rsidP="002E4D7E">
      <w:pPr>
        <w:pStyle w:val="ListParagraph"/>
        <w:numPr>
          <w:ilvl w:val="0"/>
          <w:numId w:val="34"/>
        </w:numPr>
        <w:bidi/>
        <w:spacing w:after="0" w:line="276" w:lineRule="auto"/>
        <w:jc w:val="both"/>
        <w:rPr>
          <w:rFonts w:ascii="Simplified Arabic" w:hAnsi="Simplified Arabic"/>
          <w:b/>
          <w:bCs/>
          <w:sz w:val="24"/>
          <w:szCs w:val="24"/>
          <w:rtl/>
        </w:rPr>
      </w:pPr>
      <w:r w:rsidRPr="009F50D1">
        <w:rPr>
          <w:rFonts w:ascii="Simplified Arabic" w:hAnsi="Simplified Arabic"/>
          <w:b/>
          <w:bCs/>
          <w:sz w:val="24"/>
          <w:szCs w:val="24"/>
          <w:rtl/>
        </w:rPr>
        <w:t>مجال التعاطف مع الآخرين:</w:t>
      </w:r>
    </w:p>
    <w:p w:rsidR="007B5500" w:rsidRPr="009F50D1" w:rsidRDefault="007B5500" w:rsidP="007B5500">
      <w:pPr>
        <w:bidi/>
        <w:jc w:val="center"/>
        <w:rPr>
          <w:rFonts w:ascii="Simplified Arabic" w:hAnsi="Simplified Arabic"/>
          <w:b/>
          <w:bCs/>
          <w:sz w:val="24"/>
          <w:szCs w:val="24"/>
          <w:rtl/>
        </w:rPr>
      </w:pPr>
      <w:r w:rsidRPr="009F50D1">
        <w:rPr>
          <w:rFonts w:ascii="Simplified Arabic" w:hAnsi="Simplified Arabic"/>
          <w:b/>
          <w:bCs/>
          <w:sz w:val="24"/>
          <w:szCs w:val="24"/>
          <w:rtl/>
        </w:rPr>
        <w:t>الجدول رقم (</w:t>
      </w:r>
      <w:r w:rsidR="002E01C8" w:rsidRPr="009F50D1">
        <w:rPr>
          <w:rFonts w:ascii="Simplified Arabic" w:hAnsi="Simplified Arabic" w:hint="cs"/>
          <w:b/>
          <w:bCs/>
          <w:sz w:val="24"/>
          <w:szCs w:val="24"/>
          <w:rtl/>
        </w:rPr>
        <w:t>6</w:t>
      </w:r>
      <w:r w:rsidRPr="009F50D1">
        <w:rPr>
          <w:rFonts w:ascii="Simplified Arabic" w:hAnsi="Simplified Arabic"/>
          <w:b/>
          <w:bCs/>
          <w:sz w:val="24"/>
          <w:szCs w:val="24"/>
          <w:rtl/>
        </w:rPr>
        <w:t xml:space="preserve">): المتوسطات الحسابية والانحرافات المعيارية والمستوى لفقرات مجال التعاطف مع الآخرين لدى معلمي ومعلمات </w:t>
      </w:r>
      <w:r w:rsidRPr="009F50D1">
        <w:rPr>
          <w:rFonts w:ascii="Simplified Arabic" w:hAnsi="Simplified Arabic"/>
          <w:b/>
          <w:bCs/>
          <w:color w:val="000000"/>
          <w:sz w:val="24"/>
          <w:szCs w:val="24"/>
          <w:rtl/>
        </w:rPr>
        <w:t>الاحتياجات التربوية الخاصة في مدرسة الأمل</w:t>
      </w:r>
      <w:r w:rsidRPr="009F50D1">
        <w:rPr>
          <w:rFonts w:ascii="Simplified Arabic" w:hAnsi="Simplified Arabic"/>
          <w:b/>
          <w:bCs/>
          <w:sz w:val="24"/>
          <w:szCs w:val="24"/>
          <w:rtl/>
        </w:rPr>
        <w:t xml:space="preserve"> </w:t>
      </w:r>
      <w:r w:rsidRPr="009F50D1">
        <w:rPr>
          <w:rFonts w:ascii="Simplified Arabic" w:hAnsi="Simplified Arabic"/>
          <w:b/>
          <w:bCs/>
          <w:sz w:val="24"/>
          <w:szCs w:val="24"/>
          <w:rtl/>
          <w:lang w:bidi="ar-JO"/>
        </w:rPr>
        <w:t>(ن= 100).</w:t>
      </w:r>
    </w:p>
    <w:tbl>
      <w:tblPr>
        <w:bidiVisu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4749"/>
        <w:gridCol w:w="1080"/>
        <w:gridCol w:w="1080"/>
        <w:gridCol w:w="1194"/>
      </w:tblGrid>
      <w:tr w:rsidR="007B5500" w:rsidRPr="009F50D1" w:rsidTr="007B5500">
        <w:trPr>
          <w:trHeight w:val="665"/>
          <w:jc w:val="center"/>
        </w:trPr>
        <w:tc>
          <w:tcPr>
            <w:tcW w:w="945"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lang w:bidi="ar-JO"/>
              </w:rPr>
            </w:pPr>
            <w:r w:rsidRPr="009F50D1">
              <w:rPr>
                <w:rFonts w:ascii="Simplified Arabic" w:hAnsi="Simplified Arabic"/>
                <w:b/>
                <w:bCs/>
                <w:sz w:val="24"/>
                <w:szCs w:val="24"/>
                <w:rtl/>
                <w:lang w:bidi="ar-JO"/>
              </w:rPr>
              <w:t>الرقم في المقياس</w:t>
            </w:r>
          </w:p>
        </w:tc>
        <w:tc>
          <w:tcPr>
            <w:tcW w:w="4749"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rsidP="008E3104">
            <w:pPr>
              <w:bidi/>
              <w:spacing w:line="276" w:lineRule="auto"/>
              <w:jc w:val="both"/>
              <w:rPr>
                <w:rFonts w:ascii="Simplified Arabic" w:hAnsi="Simplified Arabic"/>
                <w:b/>
                <w:bCs/>
                <w:sz w:val="24"/>
                <w:szCs w:val="24"/>
                <w:rtl/>
                <w:lang w:bidi="ar-JO"/>
              </w:rPr>
            </w:pPr>
          </w:p>
          <w:p w:rsidR="007B5500" w:rsidRPr="009F50D1" w:rsidRDefault="007B5500" w:rsidP="008E3104">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الفقرات</w:t>
            </w:r>
          </w:p>
        </w:tc>
        <w:tc>
          <w:tcPr>
            <w:tcW w:w="108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8E3104">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متوسط</w:t>
            </w:r>
          </w:p>
          <w:p w:rsidR="007B5500" w:rsidRPr="009F50D1" w:rsidRDefault="007B5500" w:rsidP="008E3104">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الاستجابة*</w:t>
            </w:r>
          </w:p>
        </w:tc>
        <w:tc>
          <w:tcPr>
            <w:tcW w:w="108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الانحراف المعياري</w:t>
            </w:r>
          </w:p>
        </w:tc>
        <w:tc>
          <w:tcPr>
            <w:tcW w:w="1194"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rsidP="008E3104">
            <w:pPr>
              <w:tabs>
                <w:tab w:val="left" w:pos="234"/>
                <w:tab w:val="center" w:pos="522"/>
              </w:tabs>
              <w:bidi/>
              <w:spacing w:line="276" w:lineRule="auto"/>
              <w:jc w:val="both"/>
              <w:rPr>
                <w:rFonts w:ascii="Simplified Arabic" w:hAnsi="Simplified Arabic"/>
                <w:b/>
                <w:bCs/>
                <w:sz w:val="24"/>
                <w:szCs w:val="24"/>
                <w:rtl/>
                <w:lang w:bidi="ar-JO"/>
              </w:rPr>
            </w:pPr>
          </w:p>
          <w:p w:rsidR="007B5500" w:rsidRPr="009F50D1" w:rsidRDefault="007B5500" w:rsidP="008E3104">
            <w:pPr>
              <w:tabs>
                <w:tab w:val="left" w:pos="234"/>
                <w:tab w:val="center" w:pos="522"/>
              </w:tabs>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المستوى</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35</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انتبه لمشاعر الطلاب</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4.53</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0.64</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36</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أقدر مشاعر الطلبة وأتعامل معهم بكل عطف وحنان</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4.52</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0.63</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37</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أسعى باستمرار لتوجيه الآخرين لتحقيق أهدافهم</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4.18</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0.81</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مرتفع </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38</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اشعر بالرضا عن نجاح التلاميذ</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4.40</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0.74</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39</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اعزز الطلبة عند تحقيقهم اعلى مستويات النجاح</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4.51</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0.66</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40</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أحاول مساعدة الآخرين على القيام بعملهم</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4.27</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0.69</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41</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اتعامل مع الطلبة بكل احترام وتقدير دون تمييز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4.41</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0.71</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42</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color w:val="FF0000"/>
                <w:sz w:val="24"/>
                <w:szCs w:val="24"/>
                <w:rtl/>
              </w:rPr>
            </w:pPr>
            <w:r w:rsidRPr="009F50D1">
              <w:rPr>
                <w:rFonts w:ascii="Simplified Arabic" w:hAnsi="Simplified Arabic"/>
                <w:sz w:val="24"/>
                <w:szCs w:val="24"/>
                <w:rtl/>
              </w:rPr>
              <w:t>أنا حساس تجاه الآخرين</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3.64</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1.11</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مرتفع </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lastRenderedPageBreak/>
              <w:t>43</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أحترم الآخرين وأتقبل آرائهم عندما أختلف معهم</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4.27</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0.76</w:t>
            </w:r>
          </w:p>
        </w:tc>
        <w:tc>
          <w:tcPr>
            <w:tcW w:w="119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مرتفع جدا</w:t>
            </w:r>
          </w:p>
        </w:tc>
      </w:tr>
      <w:tr w:rsidR="007B5500" w:rsidRPr="009F50D1" w:rsidTr="007B5500">
        <w:trPr>
          <w:jc w:val="center"/>
        </w:trPr>
        <w:tc>
          <w:tcPr>
            <w:tcW w:w="5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المستوى الكلي لمجال التعاطف مع الآخرين</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4.30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Pr>
            </w:pPr>
            <w:r w:rsidRPr="009F50D1">
              <w:rPr>
                <w:rFonts w:ascii="Simplified Arabic" w:hAnsi="Simplified Arabic"/>
                <w:b/>
                <w:bCs/>
                <w:sz w:val="24"/>
                <w:szCs w:val="24"/>
                <w:rtl/>
              </w:rPr>
              <w:t>0.57</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Pr>
            </w:pPr>
            <w:r w:rsidRPr="009F50D1">
              <w:rPr>
                <w:rFonts w:ascii="Simplified Arabic" w:hAnsi="Simplified Arabic"/>
                <w:b/>
                <w:bCs/>
                <w:sz w:val="24"/>
                <w:szCs w:val="24"/>
                <w:rtl/>
              </w:rPr>
              <w:t>مرتفع جدا</w:t>
            </w:r>
          </w:p>
        </w:tc>
      </w:tr>
    </w:tbl>
    <w:p w:rsidR="007B5500" w:rsidRPr="009F50D1" w:rsidRDefault="007B5500" w:rsidP="002E4D7E">
      <w:pPr>
        <w:pStyle w:val="ListParagraph"/>
        <w:numPr>
          <w:ilvl w:val="0"/>
          <w:numId w:val="35"/>
        </w:numPr>
        <w:bidi/>
        <w:spacing w:after="0" w:line="240" w:lineRule="auto"/>
        <w:jc w:val="both"/>
        <w:rPr>
          <w:rFonts w:ascii="Simplified Arabic" w:eastAsia="Cambria" w:hAnsi="Simplified Arabic"/>
          <w:sz w:val="24"/>
          <w:szCs w:val="24"/>
          <w:rtl/>
        </w:rPr>
      </w:pPr>
      <w:r w:rsidRPr="009F50D1">
        <w:rPr>
          <w:rFonts w:ascii="Simplified Arabic" w:hAnsi="Simplified Arabic"/>
          <w:sz w:val="24"/>
          <w:szCs w:val="24"/>
          <w:rtl/>
        </w:rPr>
        <w:t>أقصى درجة للاستجابة (5) درجات.</w:t>
      </w:r>
    </w:p>
    <w:p w:rsidR="007B5500" w:rsidRDefault="007B5500" w:rsidP="009F50D1">
      <w:pPr>
        <w:bidi/>
        <w:spacing w:line="276" w:lineRule="auto"/>
        <w:ind w:firstLine="360"/>
        <w:jc w:val="both"/>
        <w:rPr>
          <w:rFonts w:ascii="Times New Roman" w:hAnsi="Times New Roman"/>
          <w:sz w:val="28"/>
          <w:rtl/>
        </w:rPr>
      </w:pPr>
      <w:r>
        <w:rPr>
          <w:sz w:val="28"/>
          <w:rtl/>
        </w:rPr>
        <w:t>تشير نتائج الجدول (</w:t>
      </w:r>
      <w:r w:rsidR="002E01C8">
        <w:rPr>
          <w:rFonts w:hint="cs"/>
          <w:sz w:val="28"/>
          <w:rtl/>
        </w:rPr>
        <w:t>6</w:t>
      </w:r>
      <w:r>
        <w:rPr>
          <w:sz w:val="28"/>
          <w:rtl/>
        </w:rPr>
        <w:t>) أن مستوى الكفاءة الذاتية لدى معلمي ومعلمات الاحتياجات التربوية الخاصة في مدرسة الأمل لفقرات مجال التعاطف مع الآخرين كان مرتفعا جدا على جميع الفقرات (35، 36، 38، 39، 40، 41، 43)، حيث كان متوسط الاستجابة عليها أعلى من (4.21)، وكان المستوى مرتفعا على الفقرتين (37، 42)، حيث كان متوسط الاستجابة عليهما على التوالي (4.18، 3.64).</w:t>
      </w:r>
    </w:p>
    <w:p w:rsidR="007B5500" w:rsidRDefault="007B5500" w:rsidP="009F50D1">
      <w:pPr>
        <w:bidi/>
        <w:spacing w:line="276" w:lineRule="auto"/>
        <w:ind w:firstLine="360"/>
        <w:jc w:val="both"/>
        <w:rPr>
          <w:sz w:val="28"/>
          <w:rtl/>
        </w:rPr>
      </w:pPr>
      <w:r>
        <w:rPr>
          <w:sz w:val="28"/>
          <w:rtl/>
        </w:rPr>
        <w:t>وفيما يتعلق بالمستوى الكلي لمجال التعاطف مع الآخرين لدى معلمي ومعلمات الاحتياجات التربوية الخاصة في مدرسة الأمل كان مرتفعا جدا، حيث كان متوسط الاستجابة (4.30).</w:t>
      </w:r>
    </w:p>
    <w:p w:rsidR="007B5500" w:rsidRPr="009F50D1" w:rsidRDefault="007B5500" w:rsidP="002E4D7E">
      <w:pPr>
        <w:pStyle w:val="ListParagraph"/>
        <w:numPr>
          <w:ilvl w:val="0"/>
          <w:numId w:val="34"/>
        </w:numPr>
        <w:bidi/>
        <w:spacing w:after="0" w:line="276" w:lineRule="auto"/>
        <w:jc w:val="both"/>
        <w:rPr>
          <w:rFonts w:ascii="Simplified Arabic" w:hAnsi="Simplified Arabic"/>
          <w:b/>
          <w:bCs/>
          <w:sz w:val="24"/>
          <w:szCs w:val="24"/>
          <w:rtl/>
        </w:rPr>
      </w:pPr>
      <w:r w:rsidRPr="009F50D1">
        <w:rPr>
          <w:rFonts w:ascii="Simplified Arabic" w:hAnsi="Simplified Arabic"/>
          <w:b/>
          <w:bCs/>
          <w:sz w:val="24"/>
          <w:szCs w:val="24"/>
          <w:rtl/>
        </w:rPr>
        <w:t>مجال المهارات الاجتماعية:</w:t>
      </w:r>
    </w:p>
    <w:p w:rsidR="007B5500" w:rsidRPr="009F50D1" w:rsidRDefault="007B5500" w:rsidP="007B5500">
      <w:pPr>
        <w:bidi/>
        <w:jc w:val="center"/>
        <w:rPr>
          <w:rFonts w:ascii="Simplified Arabic" w:hAnsi="Simplified Arabic"/>
          <w:b/>
          <w:bCs/>
          <w:sz w:val="24"/>
          <w:szCs w:val="24"/>
          <w:rtl/>
        </w:rPr>
      </w:pPr>
      <w:r w:rsidRPr="009F50D1">
        <w:rPr>
          <w:rFonts w:ascii="Simplified Arabic" w:hAnsi="Simplified Arabic"/>
          <w:b/>
          <w:bCs/>
          <w:sz w:val="24"/>
          <w:szCs w:val="24"/>
          <w:rtl/>
        </w:rPr>
        <w:t>الجدول رقم (</w:t>
      </w:r>
      <w:r w:rsidR="002E01C8" w:rsidRPr="009F50D1">
        <w:rPr>
          <w:rFonts w:ascii="Simplified Arabic" w:hAnsi="Simplified Arabic" w:hint="cs"/>
          <w:b/>
          <w:bCs/>
          <w:sz w:val="24"/>
          <w:szCs w:val="24"/>
          <w:rtl/>
        </w:rPr>
        <w:t>7</w:t>
      </w:r>
      <w:r w:rsidRPr="009F50D1">
        <w:rPr>
          <w:rFonts w:ascii="Simplified Arabic" w:hAnsi="Simplified Arabic"/>
          <w:b/>
          <w:bCs/>
          <w:sz w:val="24"/>
          <w:szCs w:val="24"/>
          <w:rtl/>
        </w:rPr>
        <w:t xml:space="preserve">): المتوسطات الحسابية والانحرافات المعيارية والمستوى لفقرات مجال المهارات الاجتماعية لدى معلمي ومعلمات </w:t>
      </w:r>
      <w:r w:rsidRPr="009F50D1">
        <w:rPr>
          <w:rFonts w:ascii="Simplified Arabic" w:hAnsi="Simplified Arabic"/>
          <w:b/>
          <w:bCs/>
          <w:color w:val="000000"/>
          <w:sz w:val="24"/>
          <w:szCs w:val="24"/>
          <w:rtl/>
        </w:rPr>
        <w:t>الاحتياجات التربوية الخاصة في مدرسة الأمل</w:t>
      </w:r>
      <w:r w:rsidRPr="009F50D1">
        <w:rPr>
          <w:rFonts w:ascii="Simplified Arabic" w:hAnsi="Simplified Arabic"/>
          <w:b/>
          <w:bCs/>
          <w:sz w:val="24"/>
          <w:szCs w:val="24"/>
          <w:rtl/>
        </w:rPr>
        <w:t xml:space="preserve"> </w:t>
      </w:r>
      <w:r w:rsidRPr="009F50D1">
        <w:rPr>
          <w:rFonts w:ascii="Simplified Arabic" w:hAnsi="Simplified Arabic"/>
          <w:b/>
          <w:bCs/>
          <w:sz w:val="24"/>
          <w:szCs w:val="24"/>
          <w:rtl/>
          <w:lang w:bidi="ar-JO"/>
        </w:rPr>
        <w:t>(ن= 100).</w:t>
      </w:r>
    </w:p>
    <w:tbl>
      <w:tblPr>
        <w:bidiVisu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4749"/>
        <w:gridCol w:w="1080"/>
        <w:gridCol w:w="1080"/>
        <w:gridCol w:w="1080"/>
      </w:tblGrid>
      <w:tr w:rsidR="007B5500" w:rsidRPr="009F50D1" w:rsidTr="007B5500">
        <w:trPr>
          <w:trHeight w:val="665"/>
          <w:jc w:val="center"/>
        </w:trPr>
        <w:tc>
          <w:tcPr>
            <w:tcW w:w="945"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lang w:bidi="ar-JO"/>
              </w:rPr>
            </w:pPr>
            <w:r w:rsidRPr="009F50D1">
              <w:rPr>
                <w:rFonts w:ascii="Simplified Arabic" w:hAnsi="Simplified Arabic"/>
                <w:b/>
                <w:bCs/>
                <w:sz w:val="24"/>
                <w:szCs w:val="24"/>
                <w:rtl/>
                <w:lang w:bidi="ar-JO"/>
              </w:rPr>
              <w:t>الرقم في المقياس</w:t>
            </w:r>
          </w:p>
        </w:tc>
        <w:tc>
          <w:tcPr>
            <w:tcW w:w="4749"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pPr>
              <w:bidi/>
              <w:spacing w:line="276" w:lineRule="auto"/>
              <w:jc w:val="center"/>
              <w:rPr>
                <w:rFonts w:ascii="Simplified Arabic" w:hAnsi="Simplified Arabic"/>
                <w:b/>
                <w:bCs/>
                <w:sz w:val="24"/>
                <w:szCs w:val="24"/>
                <w:rtl/>
                <w:lang w:bidi="ar-JO"/>
              </w:rPr>
            </w:pPr>
          </w:p>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الفقرات</w:t>
            </w:r>
          </w:p>
        </w:tc>
        <w:tc>
          <w:tcPr>
            <w:tcW w:w="108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متوسط</w:t>
            </w:r>
          </w:p>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الاستجابة*</w:t>
            </w:r>
          </w:p>
        </w:tc>
        <w:tc>
          <w:tcPr>
            <w:tcW w:w="108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الانحراف المعياري</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pPr>
              <w:tabs>
                <w:tab w:val="left" w:pos="234"/>
                <w:tab w:val="center" w:pos="522"/>
              </w:tabs>
              <w:bidi/>
              <w:spacing w:line="276" w:lineRule="auto"/>
              <w:jc w:val="center"/>
              <w:rPr>
                <w:rFonts w:ascii="Simplified Arabic" w:hAnsi="Simplified Arabic"/>
                <w:b/>
                <w:bCs/>
                <w:sz w:val="24"/>
                <w:szCs w:val="24"/>
                <w:rtl/>
                <w:lang w:bidi="ar-JO"/>
              </w:rPr>
            </w:pPr>
          </w:p>
          <w:p w:rsidR="007B5500" w:rsidRPr="009F50D1" w:rsidRDefault="007B5500">
            <w:pPr>
              <w:tabs>
                <w:tab w:val="left" w:pos="234"/>
                <w:tab w:val="center" w:pos="522"/>
              </w:tabs>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المستوى</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44</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color w:val="FF0000"/>
                <w:sz w:val="24"/>
                <w:szCs w:val="24"/>
                <w:rtl/>
              </w:rPr>
            </w:pPr>
            <w:r w:rsidRPr="009F50D1">
              <w:rPr>
                <w:rFonts w:ascii="Simplified Arabic" w:hAnsi="Simplified Arabic"/>
                <w:sz w:val="24"/>
                <w:szCs w:val="24"/>
                <w:rtl/>
              </w:rPr>
              <w:t>يمكنني التحدث أمام الجمهور</w:t>
            </w:r>
            <w:r w:rsidRPr="009F50D1">
              <w:rPr>
                <w:rFonts w:ascii="Simplified Arabic" w:hAnsi="Simplified Arabic"/>
                <w:color w:val="FF0000"/>
                <w:sz w:val="24"/>
                <w:szCs w:val="24"/>
                <w:rtl/>
              </w:rPr>
              <w:t xml:space="preserve"> </w:t>
            </w:r>
            <w:r w:rsidRPr="009F50D1">
              <w:rPr>
                <w:rFonts w:ascii="Simplified Arabic" w:hAnsi="Simplified Arabic"/>
                <w:sz w:val="24"/>
                <w:szCs w:val="24"/>
                <w:rtl/>
              </w:rPr>
              <w:t xml:space="preserve">دون ارتباك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4.26</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0.75</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45</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لدي القدرة على طرح الأسئلة</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4.27</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0.78</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46</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لدي قدرة استماع جيدة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4.38</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0.71</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47</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أستطيع التعامل مع المتشككين في اسلوبي</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3.98</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0.92</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48</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لدي القدرة على بناء علاقات جديدة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4.11</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0.89</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lastRenderedPageBreak/>
              <w:t>49</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أحاول أن أكون نموذجًا إيجابيًا للآخرين</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4.31</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0.73</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50</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color w:val="FF0000"/>
                <w:sz w:val="24"/>
                <w:szCs w:val="24"/>
                <w:rtl/>
              </w:rPr>
            </w:pPr>
            <w:r w:rsidRPr="009F50D1">
              <w:rPr>
                <w:rFonts w:ascii="Simplified Arabic" w:hAnsi="Simplified Arabic"/>
                <w:sz w:val="24"/>
                <w:szCs w:val="24"/>
                <w:rtl/>
              </w:rPr>
              <w:t>أشجع الجميع على المشاركة عندما أعمل في فريق</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4.39</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0.68</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51</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أساهم في نشر جو إيجابي في العمل</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4.31</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0.73</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52</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أميل إلى إعطاء الأولوية لمصالح المجموعة</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4.30</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0.63</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53</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بناء علاقات شخصية مع الآخرين بسهولة</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3.95</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0.95</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54</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اضع في الاعتبار الاختلافات الشخصية عند التعامل مع الآخرين</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4.26</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0.98</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 جدا</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55</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 xml:space="preserve">يمكنني الانسجام مع الاخرين بكل سهولة </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4.01</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0.82</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مرتفع</w:t>
            </w:r>
          </w:p>
        </w:tc>
      </w:tr>
      <w:tr w:rsidR="007B5500" w:rsidRPr="009F50D1" w:rsidTr="007B5500">
        <w:trPr>
          <w:jc w:val="center"/>
        </w:trPr>
        <w:tc>
          <w:tcPr>
            <w:tcW w:w="945"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b/>
                <w:bCs/>
                <w:sz w:val="24"/>
                <w:szCs w:val="24"/>
                <w:rtl/>
                <w:lang w:bidi="ar-JO"/>
              </w:rPr>
            </w:pPr>
            <w:r w:rsidRPr="009F50D1">
              <w:rPr>
                <w:rFonts w:ascii="Simplified Arabic" w:hAnsi="Simplified Arabic"/>
                <w:b/>
                <w:bCs/>
                <w:sz w:val="24"/>
                <w:szCs w:val="24"/>
                <w:rtl/>
                <w:lang w:bidi="ar-JO"/>
              </w:rPr>
              <w:t>56</w:t>
            </w:r>
          </w:p>
        </w:tc>
        <w:tc>
          <w:tcPr>
            <w:tcW w:w="4749"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both"/>
              <w:rPr>
                <w:rFonts w:ascii="Simplified Arabic" w:hAnsi="Simplified Arabic"/>
                <w:sz w:val="24"/>
                <w:szCs w:val="24"/>
                <w:rtl/>
              </w:rPr>
            </w:pPr>
            <w:r w:rsidRPr="009F50D1">
              <w:rPr>
                <w:rFonts w:ascii="Simplified Arabic" w:hAnsi="Simplified Arabic"/>
                <w:sz w:val="24"/>
                <w:szCs w:val="24"/>
                <w:rtl/>
              </w:rPr>
              <w:t>لدي القدرة على العمل في فريق</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4.35</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rPr>
            </w:pPr>
            <w:r w:rsidRPr="009F50D1">
              <w:rPr>
                <w:rFonts w:ascii="Simplified Arabic" w:hAnsi="Simplified Arabic"/>
                <w:sz w:val="24"/>
                <w:szCs w:val="24"/>
                <w:rtl/>
              </w:rPr>
              <w:t>0.69</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Pr>
            </w:pPr>
            <w:r w:rsidRPr="009F50D1">
              <w:rPr>
                <w:rFonts w:ascii="Simplified Arabic" w:hAnsi="Simplified Arabic"/>
                <w:sz w:val="24"/>
                <w:szCs w:val="24"/>
                <w:rtl/>
              </w:rPr>
              <w:t>مرتفع جدا</w:t>
            </w:r>
          </w:p>
        </w:tc>
      </w:tr>
      <w:tr w:rsidR="007B5500" w:rsidRPr="009F50D1" w:rsidTr="007B5500">
        <w:trPr>
          <w:jc w:val="center"/>
        </w:trPr>
        <w:tc>
          <w:tcPr>
            <w:tcW w:w="5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المستوى الكلي لمجال المهارات الاجتماعية</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tl/>
              </w:rPr>
            </w:pPr>
            <w:r w:rsidRPr="009F50D1">
              <w:rPr>
                <w:rFonts w:ascii="Simplified Arabic" w:hAnsi="Simplified Arabic"/>
                <w:b/>
                <w:bCs/>
                <w:sz w:val="24"/>
                <w:szCs w:val="24"/>
                <w:rtl/>
              </w:rPr>
              <w:t>4.22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Pr>
            </w:pPr>
            <w:r w:rsidRPr="009F50D1">
              <w:rPr>
                <w:rFonts w:ascii="Simplified Arabic" w:hAnsi="Simplified Arabic"/>
                <w:b/>
                <w:bCs/>
                <w:sz w:val="24"/>
                <w:szCs w:val="24"/>
                <w:rtl/>
              </w:rPr>
              <w:t>0.59</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pPr>
              <w:bidi/>
              <w:spacing w:line="276" w:lineRule="auto"/>
              <w:jc w:val="center"/>
              <w:rPr>
                <w:rFonts w:ascii="Simplified Arabic" w:hAnsi="Simplified Arabic"/>
                <w:b/>
                <w:bCs/>
                <w:sz w:val="24"/>
                <w:szCs w:val="24"/>
              </w:rPr>
            </w:pPr>
            <w:r w:rsidRPr="009F50D1">
              <w:rPr>
                <w:rFonts w:ascii="Simplified Arabic" w:hAnsi="Simplified Arabic"/>
                <w:b/>
                <w:bCs/>
                <w:sz w:val="24"/>
                <w:szCs w:val="24"/>
                <w:rtl/>
              </w:rPr>
              <w:t>مرتفع جدا</w:t>
            </w:r>
          </w:p>
        </w:tc>
      </w:tr>
    </w:tbl>
    <w:p w:rsidR="007B5500" w:rsidRPr="009F50D1" w:rsidRDefault="007B5500" w:rsidP="002E4D7E">
      <w:pPr>
        <w:pStyle w:val="ListParagraph"/>
        <w:numPr>
          <w:ilvl w:val="0"/>
          <w:numId w:val="35"/>
        </w:numPr>
        <w:bidi/>
        <w:spacing w:after="0" w:line="240" w:lineRule="auto"/>
        <w:jc w:val="both"/>
        <w:rPr>
          <w:rFonts w:ascii="Simplified Arabic" w:eastAsia="Cambria" w:hAnsi="Simplified Arabic"/>
          <w:sz w:val="24"/>
          <w:szCs w:val="24"/>
          <w:rtl/>
        </w:rPr>
      </w:pPr>
      <w:r w:rsidRPr="009F50D1">
        <w:rPr>
          <w:rFonts w:ascii="Simplified Arabic" w:hAnsi="Simplified Arabic"/>
          <w:sz w:val="24"/>
          <w:szCs w:val="24"/>
          <w:rtl/>
        </w:rPr>
        <w:t>أقصى درجة للاستجابة (5) درجات.</w:t>
      </w:r>
    </w:p>
    <w:p w:rsidR="007B5500" w:rsidRDefault="007B5500" w:rsidP="009F50D1">
      <w:pPr>
        <w:bidi/>
        <w:spacing w:line="240" w:lineRule="auto"/>
        <w:ind w:firstLine="360"/>
        <w:jc w:val="both"/>
        <w:rPr>
          <w:rFonts w:ascii="Times New Roman" w:hAnsi="Times New Roman"/>
          <w:sz w:val="28"/>
        </w:rPr>
      </w:pPr>
      <w:r>
        <w:rPr>
          <w:sz w:val="28"/>
          <w:rtl/>
        </w:rPr>
        <w:t>تشير نتائج الجدول (</w:t>
      </w:r>
      <w:r w:rsidR="002E01C8">
        <w:rPr>
          <w:rFonts w:hint="cs"/>
          <w:sz w:val="28"/>
          <w:rtl/>
        </w:rPr>
        <w:t>7</w:t>
      </w:r>
      <w:r>
        <w:rPr>
          <w:sz w:val="28"/>
          <w:rtl/>
        </w:rPr>
        <w:t>) أن مستوى الكفاءة الذاتية لدى معلمي ومعلمات الاحتياجات التربوية الخاصة في مدرسة الأمل لفقرات مجال المهارات الاجتماعية كان مرتفعا جدا على جميع الفقرات (44، 45، 46، 47، 49، 50، 51، 52، 54، 56)، حيث كان متوسط الاستجابة عليها أعلى من (4.21)، وكان المستوى مرتفعا على الفقرات (48، 53، 55)، حيث كان متوسط الاستجابة عليها على التوالي (4.11، 3.95، 4.01).</w:t>
      </w:r>
    </w:p>
    <w:p w:rsidR="007B5500" w:rsidRDefault="007B5500" w:rsidP="009F50D1">
      <w:pPr>
        <w:bidi/>
        <w:spacing w:line="240" w:lineRule="auto"/>
        <w:ind w:firstLine="360"/>
        <w:jc w:val="both"/>
        <w:rPr>
          <w:sz w:val="28"/>
          <w:rtl/>
        </w:rPr>
      </w:pPr>
      <w:r>
        <w:rPr>
          <w:sz w:val="28"/>
          <w:rtl/>
        </w:rPr>
        <w:t>وفيما يتعلق بالمستوى الكلي لمجال المهارات الاجتماعية لدى معلمي ومعلمات الاحتياجات التربوية الخاصة في مدرسة الأمل كان مرتفعا جدا، حيث كان متوسط الاستجابة (4.22).</w:t>
      </w:r>
    </w:p>
    <w:p w:rsidR="007B5500" w:rsidRPr="009F50D1" w:rsidRDefault="007B5500" w:rsidP="002E4D7E">
      <w:pPr>
        <w:pStyle w:val="ListParagraph"/>
        <w:numPr>
          <w:ilvl w:val="0"/>
          <w:numId w:val="34"/>
        </w:numPr>
        <w:tabs>
          <w:tab w:val="left" w:pos="2366"/>
          <w:tab w:val="left" w:pos="3641"/>
          <w:tab w:val="left" w:pos="7061"/>
        </w:tabs>
        <w:bidi/>
        <w:spacing w:after="200" w:line="276" w:lineRule="auto"/>
        <w:jc w:val="both"/>
        <w:rPr>
          <w:rFonts w:ascii="Simplified Arabic" w:hAnsi="Simplified Arabic"/>
          <w:b/>
          <w:bCs/>
          <w:sz w:val="24"/>
          <w:szCs w:val="24"/>
          <w:rtl/>
        </w:rPr>
      </w:pPr>
      <w:r w:rsidRPr="009F50D1">
        <w:rPr>
          <w:rFonts w:ascii="Simplified Arabic" w:hAnsi="Simplified Arabic"/>
          <w:b/>
          <w:bCs/>
          <w:sz w:val="24"/>
          <w:szCs w:val="24"/>
          <w:rtl/>
        </w:rPr>
        <w:t>خلاصة النتائج المتعلقة بالتساؤل الأول:</w:t>
      </w:r>
    </w:p>
    <w:p w:rsidR="007B5500" w:rsidRPr="009F50D1" w:rsidRDefault="007B5500" w:rsidP="007B5500">
      <w:pPr>
        <w:bidi/>
        <w:jc w:val="center"/>
        <w:rPr>
          <w:rFonts w:ascii="Simplified Arabic" w:hAnsi="Simplified Arabic"/>
          <w:b/>
          <w:bCs/>
          <w:sz w:val="24"/>
          <w:szCs w:val="24"/>
          <w:lang w:bidi="ar-JO"/>
        </w:rPr>
      </w:pPr>
      <w:r w:rsidRPr="009F50D1">
        <w:rPr>
          <w:rFonts w:ascii="Simplified Arabic" w:hAnsi="Simplified Arabic"/>
          <w:b/>
          <w:bCs/>
          <w:sz w:val="24"/>
          <w:szCs w:val="24"/>
          <w:rtl/>
        </w:rPr>
        <w:t>الجدول رقم (</w:t>
      </w:r>
      <w:r w:rsidR="002E01C8" w:rsidRPr="009F50D1">
        <w:rPr>
          <w:rFonts w:ascii="Simplified Arabic" w:hAnsi="Simplified Arabic" w:hint="cs"/>
          <w:b/>
          <w:bCs/>
          <w:sz w:val="24"/>
          <w:szCs w:val="24"/>
          <w:rtl/>
        </w:rPr>
        <w:t>8</w:t>
      </w:r>
      <w:r w:rsidRPr="009F50D1">
        <w:rPr>
          <w:rFonts w:ascii="Simplified Arabic" w:hAnsi="Simplified Arabic"/>
          <w:b/>
          <w:bCs/>
          <w:sz w:val="24"/>
          <w:szCs w:val="24"/>
          <w:rtl/>
        </w:rPr>
        <w:t xml:space="preserve">): المتوسطات الحسابية والانحرافات المعيارية والترتيب والمستوى الكلي للكفاءة الذاتية ومجالاتها لدى معلمي ومعلمات </w:t>
      </w:r>
      <w:r w:rsidRPr="009F50D1">
        <w:rPr>
          <w:rFonts w:ascii="Simplified Arabic" w:hAnsi="Simplified Arabic"/>
          <w:b/>
          <w:bCs/>
          <w:color w:val="000000"/>
          <w:sz w:val="24"/>
          <w:szCs w:val="24"/>
          <w:rtl/>
        </w:rPr>
        <w:t>الاحتياجات التربوية الخاصة في مدرسة الأمل</w:t>
      </w:r>
      <w:r w:rsidRPr="009F50D1">
        <w:rPr>
          <w:rFonts w:ascii="Simplified Arabic" w:hAnsi="Simplified Arabic"/>
          <w:b/>
          <w:bCs/>
          <w:sz w:val="24"/>
          <w:szCs w:val="24"/>
          <w:rtl/>
        </w:rPr>
        <w:t xml:space="preserve"> </w:t>
      </w:r>
      <w:r w:rsidRPr="009F50D1">
        <w:rPr>
          <w:rFonts w:ascii="Simplified Arabic" w:hAnsi="Simplified Arabic"/>
          <w:b/>
          <w:bCs/>
          <w:sz w:val="24"/>
          <w:szCs w:val="24"/>
          <w:rtl/>
          <w:lang w:bidi="ar-JO"/>
        </w:rPr>
        <w:t>(ن= 100).</w:t>
      </w:r>
    </w:p>
    <w:tbl>
      <w:tblPr>
        <w:bidiVisu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2988"/>
        <w:gridCol w:w="1260"/>
        <w:gridCol w:w="1080"/>
        <w:gridCol w:w="1350"/>
        <w:gridCol w:w="1224"/>
      </w:tblGrid>
      <w:tr w:rsidR="007B5500" w:rsidRPr="009F50D1" w:rsidTr="007B5500">
        <w:trPr>
          <w:trHeight w:val="413"/>
          <w:jc w:val="center"/>
        </w:trPr>
        <w:tc>
          <w:tcPr>
            <w:tcW w:w="666"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pPr>
              <w:bidi/>
              <w:spacing w:line="276" w:lineRule="auto"/>
              <w:jc w:val="center"/>
              <w:rPr>
                <w:rFonts w:ascii="Simplified Arabic" w:hAnsi="Simplified Arabic"/>
                <w:b/>
                <w:bCs/>
                <w:sz w:val="24"/>
                <w:szCs w:val="24"/>
                <w:lang w:bidi="ar-JO"/>
              </w:rPr>
            </w:pPr>
            <w:r w:rsidRPr="009F50D1">
              <w:rPr>
                <w:rFonts w:ascii="Simplified Arabic" w:hAnsi="Simplified Arabic"/>
                <w:b/>
                <w:bCs/>
                <w:sz w:val="24"/>
                <w:szCs w:val="24"/>
                <w:rtl/>
                <w:lang w:bidi="ar-JO"/>
              </w:rPr>
              <w:lastRenderedPageBreak/>
              <w:t>الرقم</w:t>
            </w:r>
          </w:p>
        </w:tc>
        <w:tc>
          <w:tcPr>
            <w:tcW w:w="2988"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8E3104">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المجالات</w:t>
            </w:r>
          </w:p>
        </w:tc>
        <w:tc>
          <w:tcPr>
            <w:tcW w:w="126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8E3104">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متوسط الاستجابة*</w:t>
            </w:r>
          </w:p>
        </w:tc>
        <w:tc>
          <w:tcPr>
            <w:tcW w:w="108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الانحراف المعياري</w:t>
            </w:r>
          </w:p>
        </w:tc>
        <w:tc>
          <w:tcPr>
            <w:tcW w:w="1350"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rsidP="008E3104">
            <w:pPr>
              <w:tabs>
                <w:tab w:val="left" w:pos="234"/>
                <w:tab w:val="center" w:pos="522"/>
              </w:tabs>
              <w:bidi/>
              <w:spacing w:line="276" w:lineRule="auto"/>
              <w:jc w:val="both"/>
              <w:rPr>
                <w:rFonts w:ascii="Simplified Arabic" w:hAnsi="Simplified Arabic"/>
                <w:b/>
                <w:bCs/>
                <w:sz w:val="24"/>
                <w:szCs w:val="24"/>
                <w:rtl/>
                <w:lang w:bidi="ar-JO"/>
              </w:rPr>
            </w:pPr>
          </w:p>
          <w:p w:rsidR="007B5500" w:rsidRPr="009F50D1" w:rsidRDefault="007B5500" w:rsidP="008E3104">
            <w:pPr>
              <w:tabs>
                <w:tab w:val="left" w:pos="234"/>
                <w:tab w:val="center" w:pos="522"/>
              </w:tabs>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المستوى</w:t>
            </w:r>
          </w:p>
        </w:tc>
        <w:tc>
          <w:tcPr>
            <w:tcW w:w="1224" w:type="dxa"/>
            <w:tcBorders>
              <w:top w:val="single" w:sz="4" w:space="0" w:color="auto"/>
              <w:left w:val="single" w:sz="4" w:space="0" w:color="auto"/>
              <w:bottom w:val="single" w:sz="4" w:space="0" w:color="auto"/>
              <w:right w:val="single" w:sz="4" w:space="0" w:color="auto"/>
            </w:tcBorders>
            <w:shd w:val="clear" w:color="auto" w:fill="E0E0E0"/>
          </w:tcPr>
          <w:p w:rsidR="007B5500" w:rsidRPr="009F50D1" w:rsidRDefault="007B5500" w:rsidP="008E3104">
            <w:pPr>
              <w:tabs>
                <w:tab w:val="left" w:pos="234"/>
                <w:tab w:val="center" w:pos="522"/>
              </w:tabs>
              <w:bidi/>
              <w:spacing w:line="276" w:lineRule="auto"/>
              <w:jc w:val="both"/>
              <w:rPr>
                <w:rFonts w:ascii="Simplified Arabic" w:hAnsi="Simplified Arabic"/>
                <w:b/>
                <w:bCs/>
                <w:sz w:val="24"/>
                <w:szCs w:val="24"/>
                <w:rtl/>
                <w:lang w:bidi="ar-JO"/>
              </w:rPr>
            </w:pPr>
          </w:p>
          <w:p w:rsidR="007B5500" w:rsidRPr="009F50D1" w:rsidRDefault="007B5500" w:rsidP="008E3104">
            <w:pPr>
              <w:tabs>
                <w:tab w:val="left" w:pos="234"/>
                <w:tab w:val="center" w:pos="522"/>
              </w:tabs>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الترتيب</w:t>
            </w:r>
          </w:p>
        </w:tc>
      </w:tr>
      <w:tr w:rsidR="007B5500" w:rsidRPr="009F50D1" w:rsidTr="007B5500">
        <w:trPr>
          <w:jc w:val="center"/>
        </w:trPr>
        <w:tc>
          <w:tcPr>
            <w:tcW w:w="666"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lang w:bidi="ar-JO"/>
              </w:rPr>
            </w:pPr>
            <w:r w:rsidRPr="009F50D1">
              <w:rPr>
                <w:rFonts w:ascii="Simplified Arabic" w:hAnsi="Simplified Arabic"/>
                <w:sz w:val="24"/>
                <w:szCs w:val="24"/>
                <w:rtl/>
                <w:lang w:bidi="ar-JO"/>
              </w:rPr>
              <w:t>1</w:t>
            </w:r>
          </w:p>
        </w:tc>
        <w:tc>
          <w:tcPr>
            <w:tcW w:w="298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الوعي الذاتي</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4.41</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0.48</w:t>
            </w:r>
          </w:p>
        </w:tc>
        <w:tc>
          <w:tcPr>
            <w:tcW w:w="135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مرتفع جدا</w:t>
            </w:r>
          </w:p>
        </w:tc>
        <w:tc>
          <w:tcPr>
            <w:tcW w:w="122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الأول</w:t>
            </w:r>
          </w:p>
        </w:tc>
      </w:tr>
      <w:tr w:rsidR="007B5500" w:rsidRPr="009F50D1" w:rsidTr="007B5500">
        <w:trPr>
          <w:jc w:val="center"/>
        </w:trPr>
        <w:tc>
          <w:tcPr>
            <w:tcW w:w="666"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lang w:bidi="ar-JO"/>
              </w:rPr>
            </w:pPr>
            <w:r w:rsidRPr="009F50D1">
              <w:rPr>
                <w:rFonts w:ascii="Simplified Arabic" w:hAnsi="Simplified Arabic"/>
                <w:sz w:val="24"/>
                <w:szCs w:val="24"/>
                <w:rtl/>
                <w:lang w:bidi="ar-JO"/>
              </w:rPr>
              <w:t>2</w:t>
            </w:r>
          </w:p>
        </w:tc>
        <w:tc>
          <w:tcPr>
            <w:tcW w:w="298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ادارة الانفعالات والتنظيم الذاتي</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4.26</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0.58</w:t>
            </w:r>
          </w:p>
        </w:tc>
        <w:tc>
          <w:tcPr>
            <w:tcW w:w="135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مرتفع جدا</w:t>
            </w:r>
          </w:p>
        </w:tc>
        <w:tc>
          <w:tcPr>
            <w:tcW w:w="122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الثالث</w:t>
            </w:r>
          </w:p>
        </w:tc>
      </w:tr>
      <w:tr w:rsidR="007B5500" w:rsidRPr="009F50D1" w:rsidTr="007B5500">
        <w:trPr>
          <w:jc w:val="center"/>
        </w:trPr>
        <w:tc>
          <w:tcPr>
            <w:tcW w:w="666"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lang w:bidi="ar-JO"/>
              </w:rPr>
            </w:pPr>
            <w:r w:rsidRPr="009F50D1">
              <w:rPr>
                <w:rFonts w:ascii="Simplified Arabic" w:hAnsi="Simplified Arabic"/>
                <w:sz w:val="24"/>
                <w:szCs w:val="24"/>
                <w:rtl/>
                <w:lang w:bidi="ar-JO"/>
              </w:rPr>
              <w:t>3</w:t>
            </w:r>
          </w:p>
        </w:tc>
        <w:tc>
          <w:tcPr>
            <w:tcW w:w="298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الدافعية الشخصية</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4.22</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0.56</w:t>
            </w:r>
          </w:p>
        </w:tc>
        <w:tc>
          <w:tcPr>
            <w:tcW w:w="135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مرتفع جدا</w:t>
            </w:r>
          </w:p>
        </w:tc>
        <w:tc>
          <w:tcPr>
            <w:tcW w:w="122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الرابع</w:t>
            </w:r>
          </w:p>
        </w:tc>
      </w:tr>
      <w:tr w:rsidR="007B5500" w:rsidRPr="009F50D1" w:rsidTr="007B5500">
        <w:trPr>
          <w:jc w:val="center"/>
        </w:trPr>
        <w:tc>
          <w:tcPr>
            <w:tcW w:w="666"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lang w:bidi="ar-JO"/>
              </w:rPr>
            </w:pPr>
            <w:r w:rsidRPr="009F50D1">
              <w:rPr>
                <w:rFonts w:ascii="Simplified Arabic" w:hAnsi="Simplified Arabic"/>
                <w:sz w:val="24"/>
                <w:szCs w:val="24"/>
                <w:rtl/>
                <w:lang w:bidi="ar-JO"/>
              </w:rPr>
              <w:t>4</w:t>
            </w:r>
          </w:p>
        </w:tc>
        <w:tc>
          <w:tcPr>
            <w:tcW w:w="298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التعاطف مع الآخرين</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4.30</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0.57</w:t>
            </w:r>
          </w:p>
        </w:tc>
        <w:tc>
          <w:tcPr>
            <w:tcW w:w="135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مرتفع جدا</w:t>
            </w:r>
          </w:p>
        </w:tc>
        <w:tc>
          <w:tcPr>
            <w:tcW w:w="122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الثاني</w:t>
            </w:r>
          </w:p>
        </w:tc>
      </w:tr>
      <w:tr w:rsidR="007B5500" w:rsidRPr="009F50D1" w:rsidTr="007B5500">
        <w:trPr>
          <w:jc w:val="center"/>
        </w:trPr>
        <w:tc>
          <w:tcPr>
            <w:tcW w:w="666" w:type="dxa"/>
            <w:tcBorders>
              <w:top w:val="single" w:sz="4" w:space="0" w:color="auto"/>
              <w:left w:val="single" w:sz="4" w:space="0" w:color="auto"/>
              <w:bottom w:val="single" w:sz="4" w:space="0" w:color="auto"/>
              <w:right w:val="single" w:sz="4" w:space="0" w:color="auto"/>
            </w:tcBorders>
            <w:hideMark/>
          </w:tcPr>
          <w:p w:rsidR="007B5500" w:rsidRPr="009F50D1" w:rsidRDefault="007B5500">
            <w:pPr>
              <w:bidi/>
              <w:spacing w:line="276" w:lineRule="auto"/>
              <w:jc w:val="center"/>
              <w:rPr>
                <w:rFonts w:ascii="Simplified Arabic" w:hAnsi="Simplified Arabic"/>
                <w:sz w:val="24"/>
                <w:szCs w:val="24"/>
                <w:rtl/>
                <w:lang w:bidi="ar-JO"/>
              </w:rPr>
            </w:pPr>
            <w:r w:rsidRPr="009F50D1">
              <w:rPr>
                <w:rFonts w:ascii="Simplified Arabic" w:hAnsi="Simplified Arabic"/>
                <w:sz w:val="24"/>
                <w:szCs w:val="24"/>
                <w:rtl/>
                <w:lang w:bidi="ar-JO"/>
              </w:rPr>
              <w:t>5</w:t>
            </w:r>
          </w:p>
        </w:tc>
        <w:tc>
          <w:tcPr>
            <w:tcW w:w="298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المهارات الاجتماعية</w:t>
            </w:r>
          </w:p>
        </w:tc>
        <w:tc>
          <w:tcPr>
            <w:tcW w:w="12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rPr>
            </w:pPr>
            <w:r w:rsidRPr="009F50D1">
              <w:rPr>
                <w:rFonts w:ascii="Simplified Arabic" w:hAnsi="Simplified Arabic"/>
                <w:sz w:val="24"/>
                <w:szCs w:val="24"/>
                <w:rtl/>
              </w:rPr>
              <w:t>4.22</w:t>
            </w:r>
          </w:p>
        </w:tc>
        <w:tc>
          <w:tcPr>
            <w:tcW w:w="108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0.59</w:t>
            </w:r>
          </w:p>
        </w:tc>
        <w:tc>
          <w:tcPr>
            <w:tcW w:w="135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Pr>
            </w:pPr>
            <w:r w:rsidRPr="009F50D1">
              <w:rPr>
                <w:rFonts w:ascii="Simplified Arabic" w:hAnsi="Simplified Arabic"/>
                <w:sz w:val="24"/>
                <w:szCs w:val="24"/>
                <w:rtl/>
              </w:rPr>
              <w:t>مرتفع جدا</w:t>
            </w:r>
          </w:p>
        </w:tc>
        <w:tc>
          <w:tcPr>
            <w:tcW w:w="1224" w:type="dxa"/>
            <w:tcBorders>
              <w:top w:val="single" w:sz="4" w:space="0" w:color="auto"/>
              <w:left w:val="single" w:sz="4" w:space="0" w:color="auto"/>
              <w:bottom w:val="single" w:sz="4" w:space="0" w:color="auto"/>
              <w:right w:val="single" w:sz="4" w:space="0" w:color="auto"/>
            </w:tcBorders>
            <w:hideMark/>
          </w:tcPr>
          <w:p w:rsidR="007B5500" w:rsidRPr="009F50D1" w:rsidRDefault="007B5500" w:rsidP="008E3104">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الرابع مكرر</w:t>
            </w:r>
          </w:p>
        </w:tc>
      </w:tr>
      <w:tr w:rsidR="007B5500" w:rsidRPr="009F50D1" w:rsidTr="007B5500">
        <w:trPr>
          <w:jc w:val="center"/>
        </w:trPr>
        <w:tc>
          <w:tcPr>
            <w:tcW w:w="36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المستوى الكلي</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4.28</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rPr>
            </w:pPr>
            <w:r w:rsidRPr="009F50D1">
              <w:rPr>
                <w:rFonts w:ascii="Simplified Arabic" w:hAnsi="Simplified Arabic"/>
                <w:b/>
                <w:bCs/>
                <w:sz w:val="24"/>
                <w:szCs w:val="24"/>
                <w:rtl/>
              </w:rPr>
              <w:t>0.49</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8E3104">
            <w:pPr>
              <w:bidi/>
              <w:spacing w:line="276" w:lineRule="auto"/>
              <w:jc w:val="both"/>
              <w:rPr>
                <w:rFonts w:ascii="Simplified Arabic" w:hAnsi="Simplified Arabic"/>
                <w:b/>
                <w:bCs/>
                <w:sz w:val="24"/>
                <w:szCs w:val="24"/>
                <w:lang w:bidi="ar-JO"/>
              </w:rPr>
            </w:pPr>
            <w:r w:rsidRPr="009F50D1">
              <w:rPr>
                <w:rFonts w:ascii="Simplified Arabic" w:hAnsi="Simplified Arabic"/>
                <w:b/>
                <w:bCs/>
                <w:sz w:val="24"/>
                <w:szCs w:val="24"/>
                <w:rtl/>
                <w:lang w:bidi="ar-JO"/>
              </w:rPr>
              <w:t>مرتفع جدا</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500" w:rsidRPr="009F50D1" w:rsidRDefault="007B5500">
            <w:pPr>
              <w:bidi/>
              <w:spacing w:line="276" w:lineRule="auto"/>
              <w:jc w:val="center"/>
              <w:rPr>
                <w:rFonts w:ascii="Simplified Arabic" w:hAnsi="Simplified Arabic"/>
                <w:b/>
                <w:bCs/>
                <w:sz w:val="24"/>
                <w:szCs w:val="24"/>
                <w:rtl/>
                <w:lang w:bidi="ar-JO"/>
              </w:rPr>
            </w:pPr>
          </w:p>
        </w:tc>
      </w:tr>
    </w:tbl>
    <w:p w:rsidR="007B5500" w:rsidRPr="009F50D1" w:rsidRDefault="007B5500" w:rsidP="002E4D7E">
      <w:pPr>
        <w:pStyle w:val="ListParagraph"/>
        <w:numPr>
          <w:ilvl w:val="0"/>
          <w:numId w:val="35"/>
        </w:numPr>
        <w:bidi/>
        <w:spacing w:after="0" w:line="240" w:lineRule="auto"/>
        <w:jc w:val="both"/>
        <w:rPr>
          <w:rFonts w:ascii="Simplified Arabic" w:eastAsia="Cambria" w:hAnsi="Simplified Arabic"/>
          <w:sz w:val="24"/>
          <w:szCs w:val="24"/>
          <w:rtl/>
        </w:rPr>
      </w:pPr>
      <w:r w:rsidRPr="009F50D1">
        <w:rPr>
          <w:rFonts w:ascii="Simplified Arabic" w:hAnsi="Simplified Arabic"/>
          <w:sz w:val="24"/>
          <w:szCs w:val="24"/>
          <w:rtl/>
        </w:rPr>
        <w:t>أقصى درجة للاستجابة (5) درجات.</w:t>
      </w:r>
    </w:p>
    <w:p w:rsidR="007B5500" w:rsidRDefault="007B5500" w:rsidP="009F50D1">
      <w:pPr>
        <w:tabs>
          <w:tab w:val="left" w:pos="2366"/>
          <w:tab w:val="left" w:pos="3641"/>
          <w:tab w:val="left" w:pos="7061"/>
        </w:tabs>
        <w:bidi/>
        <w:spacing w:line="276" w:lineRule="auto"/>
        <w:jc w:val="both"/>
        <w:rPr>
          <w:rFonts w:ascii="Times New Roman" w:hAnsi="Times New Roman"/>
          <w:sz w:val="28"/>
          <w:rtl/>
        </w:rPr>
      </w:pPr>
      <w:r>
        <w:rPr>
          <w:sz w:val="28"/>
          <w:rtl/>
        </w:rPr>
        <w:t xml:space="preserve">      تشير نتائج الجدول (</w:t>
      </w:r>
      <w:r w:rsidR="002E01C8">
        <w:rPr>
          <w:rFonts w:hint="cs"/>
          <w:sz w:val="28"/>
          <w:rtl/>
        </w:rPr>
        <w:t>8</w:t>
      </w:r>
      <w:r>
        <w:rPr>
          <w:sz w:val="28"/>
          <w:rtl/>
        </w:rPr>
        <w:t>) أن المستوى الكلي للكفاءة الذاتية لدى معلمي ومعلمات الاحتياجات التربوية الخاصة في مدرسة الأمل كان مرتفعا جدا وبمتوسط استجابة قدره (4.28)، وجاء المستوى مرتفعا جدا على جميع مجالات الكفاءة الذاتية، حيث كان أعلى متوسط للاستجابة (4.41) على مجال الوعي الذاتي، بينما كان أقل متوسط للاستجابة (4.22) على مجالي الدافعية الشخصية والمهارات الاجتماعية.</w:t>
      </w:r>
    </w:p>
    <w:p w:rsidR="00A4453D" w:rsidRPr="00ED681B" w:rsidRDefault="00A4453D" w:rsidP="00ED681B">
      <w:pPr>
        <w:tabs>
          <w:tab w:val="left" w:pos="2366"/>
          <w:tab w:val="left" w:pos="3641"/>
          <w:tab w:val="left" w:pos="7061"/>
        </w:tabs>
        <w:bidi/>
        <w:spacing w:line="276" w:lineRule="auto"/>
        <w:jc w:val="both"/>
        <w:rPr>
          <w:rFonts w:ascii="Times New Roman" w:hAnsi="Times New Roman"/>
          <w:sz w:val="28"/>
          <w:rtl/>
        </w:rPr>
      </w:pPr>
      <w:r>
        <w:rPr>
          <w:rFonts w:ascii="Times New Roman" w:hAnsi="Times New Roman" w:hint="cs"/>
          <w:sz w:val="28"/>
          <w:rtl/>
        </w:rPr>
        <w:t>يعزو الباحثون هذه النتائج على وجود كفاءة ذاتية لدى معلمي ومعلمات الاحتياجات التربوية الخاصة، بالدرجة المطلوبة ذلك لوجود آلية مناسبة للعمل على رفع مستوى الكفاءة الذاتية لدى المعلمين والمعلمات لما لها من أهمية في زيادة تحصيلهم.</w:t>
      </w:r>
      <w:r w:rsidR="00ED681B">
        <w:rPr>
          <w:rFonts w:ascii="Times New Roman" w:hAnsi="Times New Roman" w:hint="cs"/>
          <w:sz w:val="28"/>
          <w:rtl/>
        </w:rPr>
        <w:t xml:space="preserve"> و</w:t>
      </w:r>
      <w:r w:rsidR="009F50D1" w:rsidRPr="004E2324">
        <w:rPr>
          <w:rFonts w:ascii="Simplified Arabic" w:hAnsi="Simplified Arabic" w:hint="cs"/>
          <w:sz w:val="28"/>
          <w:rtl/>
        </w:rPr>
        <w:t>تتوافق هذه النتائج مع دراسة (</w:t>
      </w:r>
      <w:r w:rsidR="009F50D1" w:rsidRPr="004E2324">
        <w:rPr>
          <w:rFonts w:ascii="Simplified Arabic" w:hAnsi="Simplified Arabic"/>
          <w:sz w:val="28"/>
        </w:rPr>
        <w:t>LAROSE ET ALL.2006</w:t>
      </w:r>
      <w:r w:rsidR="009F50D1" w:rsidRPr="004E2324">
        <w:rPr>
          <w:rFonts w:ascii="Simplified Arabic" w:hAnsi="Simplified Arabic"/>
          <w:sz w:val="28"/>
          <w:rtl/>
        </w:rPr>
        <w:t>)</w:t>
      </w:r>
      <w:r w:rsidR="009F50D1" w:rsidRPr="004E2324">
        <w:rPr>
          <w:rFonts w:ascii="Simplified Arabic" w:hAnsi="Simplified Arabic" w:hint="cs"/>
          <w:sz w:val="28"/>
          <w:rtl/>
        </w:rPr>
        <w:t xml:space="preserve"> التي أظهرت ان </w:t>
      </w:r>
      <w:r w:rsidR="009F50D1" w:rsidRPr="004E2324">
        <w:rPr>
          <w:rFonts w:ascii="Simplified Arabic" w:hAnsi="Simplified Arabic"/>
          <w:sz w:val="28"/>
          <w:rtl/>
        </w:rPr>
        <w:t xml:space="preserve">50٪ </w:t>
      </w:r>
      <w:r w:rsidR="009F50D1" w:rsidRPr="004E2324">
        <w:rPr>
          <w:rFonts w:ascii="Simplified Arabic" w:hAnsi="Simplified Arabic" w:hint="cs"/>
          <w:sz w:val="28"/>
          <w:rtl/>
        </w:rPr>
        <w:t>من العينة لديهم</w:t>
      </w:r>
      <w:r w:rsidR="009F50D1" w:rsidRPr="004E2324">
        <w:rPr>
          <w:rFonts w:ascii="Simplified Arabic" w:hAnsi="Simplified Arabic"/>
          <w:sz w:val="28"/>
          <w:rtl/>
        </w:rPr>
        <w:t xml:space="preserve"> كفاءة ذاتية عالية ومستقرة، بينما شهد 20٪ زيادة في المعتقدات الكفاءة الذاتية، كما في 30٪ منهم تراجعوا في الكفاءة الذاتية، </w:t>
      </w:r>
      <w:r w:rsidR="009F50D1" w:rsidRPr="004E2324">
        <w:rPr>
          <w:rFonts w:ascii="Simplified Arabic" w:hAnsi="Simplified Arabic" w:hint="cs"/>
          <w:sz w:val="28"/>
          <w:rtl/>
        </w:rPr>
        <w:t xml:space="preserve">وتتوافق كذلك مع دراسة </w:t>
      </w:r>
      <w:r w:rsidR="009F50D1" w:rsidRPr="004E2324">
        <w:rPr>
          <w:rFonts w:ascii="Simplified Arabic" w:hAnsi="Simplified Arabic"/>
          <w:sz w:val="28"/>
          <w:rtl/>
        </w:rPr>
        <w:t xml:space="preserve"> بني خالد (2010)</w:t>
      </w:r>
      <w:r w:rsidR="009F50D1" w:rsidRPr="004E2324">
        <w:rPr>
          <w:rFonts w:ascii="Simplified Arabic" w:hAnsi="Simplified Arabic" w:hint="cs"/>
          <w:sz w:val="28"/>
          <w:rtl/>
        </w:rPr>
        <w:t xml:space="preserve"> التي أظهرت </w:t>
      </w:r>
      <w:r w:rsidR="009F50D1" w:rsidRPr="004E2324">
        <w:rPr>
          <w:rFonts w:ascii="Simplified Arabic" w:hAnsi="Simplified Arabic"/>
          <w:sz w:val="28"/>
          <w:rtl/>
        </w:rPr>
        <w:t xml:space="preserve">عدم وجود فروق ذات دلالة إحصائية في التكيف الأكاديمي تعزى إلى الجنس أو المستوى. التكيف الأكاديمي أو التفاعل </w:t>
      </w:r>
      <w:r w:rsidR="009F50D1" w:rsidRPr="004E2324">
        <w:rPr>
          <w:rFonts w:ascii="Simplified Arabic" w:hAnsi="Simplified Arabic"/>
          <w:sz w:val="28"/>
          <w:rtl/>
        </w:rPr>
        <w:lastRenderedPageBreak/>
        <w:t>بينهما مع الكشف عن علاقة إيجابية ذات دلالة إحصائية بين التكيف الأكاديمي والكفاءة الذاتية العامة</w:t>
      </w:r>
      <w:r w:rsidR="009F50D1" w:rsidRPr="004E2324">
        <w:rPr>
          <w:rFonts w:ascii="Simplified Arabic" w:hAnsi="Simplified Arabic" w:hint="cs"/>
          <w:sz w:val="28"/>
          <w:rtl/>
        </w:rPr>
        <w:t xml:space="preserve">. وكذلك مع دراسة </w:t>
      </w:r>
      <w:r w:rsidR="009F50D1" w:rsidRPr="004E2324">
        <w:rPr>
          <w:rFonts w:ascii="Simplified Arabic" w:hAnsi="Simplified Arabic"/>
          <w:sz w:val="28"/>
          <w:rtl/>
        </w:rPr>
        <w:t xml:space="preserve">(2010, </w:t>
      </w:r>
      <w:r w:rsidR="009F50D1" w:rsidRPr="004E2324">
        <w:rPr>
          <w:rFonts w:ascii="Simplified Arabic" w:hAnsi="Simplified Arabic"/>
          <w:sz w:val="28"/>
        </w:rPr>
        <w:t>Coladarci</w:t>
      </w:r>
      <w:r w:rsidR="009F50D1" w:rsidRPr="004E2324">
        <w:rPr>
          <w:rFonts w:ascii="Simplified Arabic" w:hAnsi="Simplified Arabic" w:hint="cs"/>
          <w:sz w:val="28"/>
          <w:rtl/>
        </w:rPr>
        <w:t>) التي أظهرت من خــلال</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البيانات</w:t>
      </w:r>
      <w:r w:rsidR="009F50D1" w:rsidRPr="004E2324">
        <w:rPr>
          <w:rFonts w:ascii="Simplified Arabic" w:hAnsi="Simplified Arabic"/>
          <w:sz w:val="28"/>
          <w:rtl/>
        </w:rPr>
        <w:t xml:space="preserve"> </w:t>
      </w:r>
      <w:r w:rsidR="009F50D1" w:rsidRPr="004E2324">
        <w:rPr>
          <w:rFonts w:ascii="Simplified Arabic" w:hAnsi="Simplified Arabic" w:hint="cs"/>
          <w:sz w:val="28"/>
          <w:rtl/>
        </w:rPr>
        <w:t>أن</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الكفاءة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الشخصية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والعامة</w:t>
      </w:r>
      <w:r w:rsidR="009F50D1" w:rsidRPr="004E2324">
        <w:rPr>
          <w:rFonts w:ascii="Simplified Arabic" w:hAnsi="Simplified Arabic"/>
          <w:sz w:val="28"/>
          <w:rtl/>
        </w:rPr>
        <w:t xml:space="preserve"> </w:t>
      </w:r>
      <w:r w:rsidR="009F50D1" w:rsidRPr="004E2324">
        <w:rPr>
          <w:rFonts w:ascii="Simplified Arabic" w:hAnsi="Simplified Arabic" w:hint="cs"/>
          <w:sz w:val="28"/>
          <w:rtl/>
        </w:rPr>
        <w:t>همـا</w:t>
      </w:r>
      <w:r w:rsidR="009F50D1" w:rsidRPr="004E2324">
        <w:rPr>
          <w:rFonts w:ascii="Simplified Arabic" w:hAnsi="Simplified Arabic"/>
          <w:sz w:val="28"/>
          <w:rtl/>
        </w:rPr>
        <w:t xml:space="preserve"> </w:t>
      </w:r>
      <w:r w:rsidR="009F50D1" w:rsidRPr="004E2324">
        <w:rPr>
          <w:rFonts w:ascii="Simplified Arabic" w:hAnsi="Simplified Arabic" w:hint="cs"/>
          <w:sz w:val="28"/>
          <w:rtl/>
        </w:rPr>
        <w:t>أقـوى</w:t>
      </w:r>
      <w:r w:rsidR="009F50D1" w:rsidRPr="004E2324">
        <w:rPr>
          <w:rFonts w:ascii="Simplified Arabic" w:hAnsi="Simplified Arabic"/>
          <w:sz w:val="28"/>
          <w:rtl/>
        </w:rPr>
        <w:t xml:space="preserve"> </w:t>
      </w:r>
      <w:r w:rsidR="009F50D1" w:rsidRPr="004E2324">
        <w:rPr>
          <w:rFonts w:ascii="Simplified Arabic" w:hAnsi="Simplified Arabic" w:hint="cs"/>
          <w:sz w:val="28"/>
          <w:rtl/>
        </w:rPr>
        <w:t>عاملين</w:t>
      </w:r>
      <w:r w:rsidR="009F50D1" w:rsidRPr="004E2324">
        <w:rPr>
          <w:rFonts w:ascii="Simplified Arabic" w:hAnsi="Simplified Arabic"/>
          <w:sz w:val="28"/>
          <w:rtl/>
        </w:rPr>
        <w:t xml:space="preserve"> </w:t>
      </w:r>
      <w:r w:rsidR="009F50D1" w:rsidRPr="004E2324">
        <w:rPr>
          <w:rFonts w:ascii="Simplified Arabic" w:hAnsi="Simplified Arabic" w:hint="cs"/>
          <w:sz w:val="28"/>
          <w:rtl/>
        </w:rPr>
        <w:t>يؤثران</w:t>
      </w:r>
      <w:r w:rsidR="009F50D1" w:rsidRPr="004E2324">
        <w:rPr>
          <w:rFonts w:ascii="Simplified Arabic" w:hAnsi="Simplified Arabic"/>
          <w:sz w:val="28"/>
          <w:rtl/>
        </w:rPr>
        <w:t xml:space="preserve"> </w:t>
      </w:r>
      <w:r w:rsidR="009F50D1" w:rsidRPr="004E2324">
        <w:rPr>
          <w:rFonts w:ascii="Simplified Arabic" w:hAnsi="Simplified Arabic" w:hint="cs"/>
          <w:sz w:val="28"/>
          <w:rtl/>
        </w:rPr>
        <w:t>علـى</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الالتـزام</w:t>
      </w:r>
      <w:r w:rsidR="009F50D1" w:rsidRPr="004E2324">
        <w:rPr>
          <w:rFonts w:ascii="Simplified Arabic" w:hAnsi="Simplified Arabic"/>
          <w:sz w:val="28"/>
          <w:rtl/>
        </w:rPr>
        <w:t xml:space="preserve"> </w:t>
      </w:r>
      <w:r w:rsidR="009F50D1" w:rsidRPr="004E2324">
        <w:rPr>
          <w:rFonts w:ascii="Simplified Arabic" w:hAnsi="Simplified Arabic" w:hint="cs"/>
          <w:sz w:val="28"/>
          <w:rtl/>
        </w:rPr>
        <w:t xml:space="preserve">بالتدريس. وأخيرا تتفق مع دراسة </w:t>
      </w:r>
      <w:r w:rsidR="009F50D1" w:rsidRPr="004E2324">
        <w:rPr>
          <w:rFonts w:ascii="Simplified Arabic" w:hAnsi="Simplified Arabic"/>
          <w:sz w:val="28"/>
          <w:rtl/>
        </w:rPr>
        <w:t>(</w:t>
      </w:r>
      <w:r w:rsidR="009F50D1" w:rsidRPr="004E2324">
        <w:rPr>
          <w:rFonts w:ascii="Simplified Arabic" w:hAnsi="Simplified Arabic"/>
          <w:sz w:val="28"/>
        </w:rPr>
        <w:t>Voris, 2011</w:t>
      </w:r>
      <w:r w:rsidR="009F50D1" w:rsidRPr="004E2324">
        <w:rPr>
          <w:rFonts w:ascii="Simplified Arabic" w:hAnsi="Simplified Arabic"/>
          <w:sz w:val="28"/>
          <w:rtl/>
        </w:rPr>
        <w:t>)</w:t>
      </w:r>
      <w:r w:rsidR="009F50D1" w:rsidRPr="004E2324">
        <w:rPr>
          <w:rFonts w:ascii="Simplified Arabic" w:hAnsi="Simplified Arabic" w:hint="cs"/>
          <w:sz w:val="28"/>
          <w:rtl/>
        </w:rPr>
        <w:t xml:space="preserve"> وأوضحت</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النتائج</w:t>
      </w:r>
      <w:r w:rsidR="009F50D1" w:rsidRPr="004E2324">
        <w:rPr>
          <w:rFonts w:ascii="Simplified Arabic" w:hAnsi="Simplified Arabic"/>
          <w:sz w:val="28"/>
          <w:rtl/>
        </w:rPr>
        <w:t xml:space="preserve"> </w:t>
      </w:r>
      <w:r w:rsidR="009F50D1" w:rsidRPr="004E2324">
        <w:rPr>
          <w:rFonts w:ascii="Simplified Arabic" w:hAnsi="Simplified Arabic" w:hint="cs"/>
          <w:sz w:val="28"/>
          <w:rtl/>
        </w:rPr>
        <w:t>وجود</w:t>
      </w:r>
      <w:r w:rsidR="009F50D1" w:rsidRPr="004E2324">
        <w:rPr>
          <w:rFonts w:ascii="Simplified Arabic" w:hAnsi="Simplified Arabic"/>
          <w:sz w:val="28"/>
          <w:rtl/>
        </w:rPr>
        <w:t xml:space="preserve"> </w:t>
      </w:r>
      <w:r w:rsidR="009F50D1" w:rsidRPr="004E2324">
        <w:rPr>
          <w:rFonts w:ascii="Simplified Arabic" w:hAnsi="Simplified Arabic" w:hint="cs"/>
          <w:sz w:val="28"/>
          <w:rtl/>
        </w:rPr>
        <w:t>علاقة</w:t>
      </w:r>
      <w:r w:rsidR="009F50D1" w:rsidRPr="004E2324">
        <w:rPr>
          <w:rFonts w:ascii="Simplified Arabic" w:hAnsi="Simplified Arabic"/>
          <w:sz w:val="28"/>
          <w:rtl/>
        </w:rPr>
        <w:t xml:space="preserve"> </w:t>
      </w:r>
      <w:r w:rsidR="009F50D1" w:rsidRPr="004E2324">
        <w:rPr>
          <w:rFonts w:ascii="Simplified Arabic" w:hAnsi="Simplified Arabic" w:hint="cs"/>
          <w:sz w:val="28"/>
          <w:rtl/>
        </w:rPr>
        <w:t>إيجابية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بين</w:t>
      </w:r>
      <w:r w:rsidR="009F50D1" w:rsidRPr="004E2324">
        <w:rPr>
          <w:rFonts w:ascii="Simplified Arabic" w:hAnsi="Simplified Arabic"/>
          <w:sz w:val="28"/>
          <w:rtl/>
        </w:rPr>
        <w:t xml:space="preserve"> </w:t>
      </w:r>
      <w:r w:rsidR="009F50D1" w:rsidRPr="004E2324">
        <w:rPr>
          <w:rFonts w:ascii="Simplified Arabic" w:hAnsi="Simplified Arabic" w:hint="cs"/>
          <w:sz w:val="28"/>
          <w:rtl/>
        </w:rPr>
        <w:t>فاعلية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الذات</w:t>
      </w:r>
      <w:r w:rsidR="009F50D1" w:rsidRPr="004E2324">
        <w:rPr>
          <w:rFonts w:ascii="Simplified Arabic" w:hAnsi="Simplified Arabic"/>
          <w:sz w:val="28"/>
          <w:rtl/>
        </w:rPr>
        <w:t xml:space="preserve"> </w:t>
      </w:r>
      <w:r w:rsidR="009F50D1" w:rsidRPr="004E2324">
        <w:rPr>
          <w:rFonts w:ascii="Simplified Arabic" w:hAnsi="Simplified Arabic" w:hint="cs"/>
          <w:sz w:val="28"/>
          <w:rtl/>
        </w:rPr>
        <w:t>لدى</w:t>
      </w:r>
      <w:r w:rsidR="009F50D1" w:rsidRPr="004E2324">
        <w:rPr>
          <w:rFonts w:ascii="Simplified Arabic" w:hAnsi="Simplified Arabic"/>
          <w:sz w:val="28"/>
          <w:rtl/>
        </w:rPr>
        <w:t xml:space="preserve"> </w:t>
      </w:r>
      <w:r w:rsidR="009F50D1" w:rsidRPr="004E2324">
        <w:rPr>
          <w:rFonts w:ascii="Simplified Arabic" w:hAnsi="Simplified Arabic" w:hint="cs"/>
          <w:sz w:val="28"/>
          <w:rtl/>
        </w:rPr>
        <w:t>معلمي</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التربية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الخاصة</w:t>
      </w:r>
      <w:r w:rsidR="009F50D1" w:rsidRPr="004E2324">
        <w:rPr>
          <w:rFonts w:ascii="Simplified Arabic" w:hAnsi="Simplified Arabic"/>
          <w:sz w:val="28"/>
          <w:rtl/>
        </w:rPr>
        <w:t xml:space="preserve"> </w:t>
      </w:r>
      <w:r w:rsidR="009F50D1" w:rsidRPr="004E2324">
        <w:rPr>
          <w:rFonts w:ascii="Simplified Arabic" w:hAnsi="Simplified Arabic" w:hint="cs"/>
          <w:sz w:val="28"/>
          <w:rtl/>
        </w:rPr>
        <w:t>وبين</w:t>
      </w:r>
      <w:r w:rsidR="009F50D1" w:rsidRPr="004E2324">
        <w:rPr>
          <w:rFonts w:ascii="Simplified Arabic" w:hAnsi="Simplified Arabic"/>
          <w:sz w:val="28"/>
          <w:rtl/>
        </w:rPr>
        <w:t xml:space="preserve"> </w:t>
      </w:r>
      <w:r w:rsidR="009F50D1" w:rsidRPr="004E2324">
        <w:rPr>
          <w:rFonts w:ascii="Simplified Arabic" w:hAnsi="Simplified Arabic" w:hint="cs"/>
          <w:sz w:val="28"/>
          <w:rtl/>
        </w:rPr>
        <w:t>زيادة</w:t>
      </w:r>
      <w:r w:rsidR="009F50D1" w:rsidRPr="004E2324">
        <w:rPr>
          <w:rFonts w:ascii="Simplified Arabic" w:hAnsi="Simplified Arabic"/>
          <w:sz w:val="28"/>
          <w:rtl/>
        </w:rPr>
        <w:t xml:space="preserve"> </w:t>
      </w:r>
      <w:r w:rsidR="009F50D1" w:rsidRPr="004E2324">
        <w:rPr>
          <w:rFonts w:ascii="Simplified Arabic" w:hAnsi="Simplified Arabic" w:hint="cs"/>
          <w:sz w:val="28"/>
          <w:rtl/>
        </w:rPr>
        <w:t>تحصيل</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الذات،</w:t>
      </w:r>
      <w:r w:rsidR="009F50D1" w:rsidRPr="004E2324">
        <w:rPr>
          <w:rFonts w:ascii="Simplified Arabic" w:hAnsi="Simplified Arabic"/>
          <w:sz w:val="28"/>
          <w:rtl/>
        </w:rPr>
        <w:t xml:space="preserve"> </w:t>
      </w:r>
      <w:r w:rsidR="009F50D1" w:rsidRPr="004E2324">
        <w:rPr>
          <w:rFonts w:ascii="Simplified Arabic" w:hAnsi="Simplified Arabic" w:hint="cs"/>
          <w:sz w:val="28"/>
          <w:rtl/>
        </w:rPr>
        <w:t>كما</w:t>
      </w:r>
      <w:r w:rsidR="009F50D1" w:rsidRPr="004E2324">
        <w:rPr>
          <w:rFonts w:ascii="Simplified Arabic" w:hAnsi="Simplified Arabic"/>
          <w:sz w:val="28"/>
          <w:rtl/>
        </w:rPr>
        <w:t xml:space="preserve"> </w:t>
      </w:r>
      <w:r w:rsidR="009F50D1" w:rsidRPr="004E2324">
        <w:rPr>
          <w:rFonts w:ascii="Simplified Arabic" w:hAnsi="Simplified Arabic" w:hint="cs"/>
          <w:sz w:val="28"/>
          <w:rtl/>
        </w:rPr>
        <w:t>أوضحت</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النتائج</w:t>
      </w:r>
      <w:r w:rsidR="009F50D1" w:rsidRPr="004E2324">
        <w:rPr>
          <w:rFonts w:ascii="Simplified Arabic" w:hAnsi="Simplified Arabic"/>
          <w:sz w:val="28"/>
          <w:rtl/>
        </w:rPr>
        <w:t xml:space="preserve"> </w:t>
      </w:r>
      <w:r w:rsidR="009F50D1" w:rsidRPr="004E2324">
        <w:rPr>
          <w:rFonts w:ascii="Simplified Arabic" w:hAnsi="Simplified Arabic" w:hint="cs"/>
          <w:sz w:val="28"/>
          <w:rtl/>
        </w:rPr>
        <w:t>ان</w:t>
      </w:r>
      <w:r w:rsidR="009F50D1" w:rsidRPr="004E2324">
        <w:rPr>
          <w:rFonts w:ascii="Simplified Arabic" w:hAnsi="Simplified Arabic"/>
          <w:sz w:val="28"/>
          <w:rtl/>
        </w:rPr>
        <w:t xml:space="preserve"> </w:t>
      </w:r>
      <w:r w:rsidR="009F50D1" w:rsidRPr="004E2324">
        <w:rPr>
          <w:rFonts w:ascii="Simplified Arabic" w:hAnsi="Simplified Arabic" w:hint="cs"/>
          <w:sz w:val="28"/>
          <w:rtl/>
        </w:rPr>
        <w:t>فاعلية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الذات</w:t>
      </w:r>
      <w:r w:rsidR="009F50D1" w:rsidRPr="004E2324">
        <w:rPr>
          <w:rFonts w:ascii="Simplified Arabic" w:hAnsi="Simplified Arabic"/>
          <w:sz w:val="28"/>
          <w:rtl/>
        </w:rPr>
        <w:t xml:space="preserve"> </w:t>
      </w:r>
      <w:r w:rsidR="009F50D1" w:rsidRPr="004E2324">
        <w:rPr>
          <w:rFonts w:ascii="Simplified Arabic" w:hAnsi="Simplified Arabic" w:hint="cs"/>
          <w:sz w:val="28"/>
          <w:rtl/>
        </w:rPr>
        <w:t>والرضا</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المهني</w:t>
      </w:r>
      <w:r w:rsidR="009F50D1" w:rsidRPr="004E2324">
        <w:rPr>
          <w:rFonts w:ascii="Simplified Arabic" w:hAnsi="Simplified Arabic"/>
          <w:sz w:val="28"/>
          <w:rtl/>
        </w:rPr>
        <w:t xml:space="preserve"> </w:t>
      </w:r>
      <w:r w:rsidR="009F50D1" w:rsidRPr="004E2324">
        <w:rPr>
          <w:rFonts w:ascii="Simplified Arabic" w:hAnsi="Simplified Arabic" w:hint="cs"/>
          <w:sz w:val="28"/>
          <w:rtl/>
        </w:rPr>
        <w:t>هو</w:t>
      </w:r>
      <w:r w:rsidR="009F50D1" w:rsidRPr="004E2324">
        <w:rPr>
          <w:rFonts w:ascii="Simplified Arabic" w:hAnsi="Simplified Arabic"/>
          <w:sz w:val="28"/>
          <w:rtl/>
        </w:rPr>
        <w:t xml:space="preserve"> </w:t>
      </w:r>
      <w:r w:rsidR="009F50D1" w:rsidRPr="004E2324">
        <w:rPr>
          <w:rFonts w:ascii="Simplified Arabic" w:hAnsi="Simplified Arabic" w:hint="cs"/>
          <w:sz w:val="28"/>
          <w:rtl/>
        </w:rPr>
        <w:t>اقل</w:t>
      </w:r>
      <w:r w:rsidR="009F50D1" w:rsidRPr="004E2324">
        <w:rPr>
          <w:rFonts w:ascii="Simplified Arabic" w:hAnsi="Simplified Arabic"/>
          <w:sz w:val="28"/>
          <w:rtl/>
        </w:rPr>
        <w:t xml:space="preserve"> </w:t>
      </w:r>
      <w:r w:rsidR="009F50D1" w:rsidRPr="004E2324">
        <w:rPr>
          <w:rFonts w:ascii="Simplified Arabic" w:hAnsi="Simplified Arabic" w:hint="cs"/>
          <w:sz w:val="28"/>
          <w:rtl/>
        </w:rPr>
        <w:t>لدى</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المعلمين</w:t>
      </w:r>
      <w:r w:rsidR="009F50D1" w:rsidRPr="004E2324">
        <w:rPr>
          <w:rFonts w:ascii="Simplified Arabic" w:hAnsi="Simplified Arabic"/>
          <w:sz w:val="28"/>
          <w:rtl/>
        </w:rPr>
        <w:t xml:space="preserve"> </w:t>
      </w:r>
      <w:r w:rsidR="009F50D1" w:rsidRPr="004E2324">
        <w:rPr>
          <w:rFonts w:ascii="Simplified Arabic" w:hAnsi="Simplified Arabic" w:hint="cs"/>
          <w:sz w:val="28"/>
          <w:rtl/>
        </w:rPr>
        <w:t>أصحاب</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الخبرة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الحديثة</w:t>
      </w:r>
      <w:r w:rsidR="009F50D1" w:rsidRPr="004E2324">
        <w:rPr>
          <w:rFonts w:ascii="Simplified Arabic" w:hAnsi="Simplified Arabic"/>
          <w:sz w:val="28"/>
          <w:rtl/>
        </w:rPr>
        <w:t>.</w:t>
      </w:r>
      <w:r w:rsidR="009F50D1" w:rsidRPr="004E2324">
        <w:rPr>
          <w:rFonts w:ascii="Simplified Arabic" w:hAnsi="Simplified Arabic" w:hint="cs"/>
          <w:sz w:val="28"/>
          <w:rtl/>
        </w:rPr>
        <w:t xml:space="preserve"> كذلك أظهرت دراسة (</w:t>
      </w:r>
      <w:r w:rsidR="009F50D1" w:rsidRPr="004E2324">
        <w:rPr>
          <w:rFonts w:ascii="Simplified Arabic" w:hAnsi="Simplified Arabic" w:hint="cs"/>
          <w:sz w:val="28"/>
        </w:rPr>
        <w:t>Boomgard</w:t>
      </w:r>
      <w:r w:rsidR="009F50D1" w:rsidRPr="004E2324">
        <w:rPr>
          <w:rFonts w:ascii="Simplified Arabic" w:hAnsi="Simplified Arabic"/>
          <w:sz w:val="28"/>
        </w:rPr>
        <w:t>,2013</w:t>
      </w:r>
      <w:r w:rsidR="009F50D1" w:rsidRPr="004E2324">
        <w:rPr>
          <w:rFonts w:ascii="Simplified Arabic" w:hAnsi="Simplified Arabic" w:hint="cs"/>
          <w:sz w:val="28"/>
          <w:rtl/>
        </w:rPr>
        <w:t>) وأوضحت نتائج هذه الدراسة الى ان هناك تغير ذا دلالة بين بداية ونهاية البرنامج بمستوى الكفاءة الذاتية، كما واظهرت دراسة زیـارة</w:t>
      </w:r>
      <w:r w:rsidR="009F50D1" w:rsidRPr="004E2324">
        <w:rPr>
          <w:rFonts w:ascii="Simplified Arabic" w:hAnsi="Simplified Arabic"/>
          <w:sz w:val="28"/>
          <w:rtl/>
        </w:rPr>
        <w:t xml:space="preserve"> (</w:t>
      </w:r>
      <w:r w:rsidR="009F50D1" w:rsidRPr="004E2324">
        <w:rPr>
          <w:rFonts w:ascii="Simplified Arabic" w:hAnsi="Simplified Arabic" w:hint="cs"/>
          <w:sz w:val="28"/>
          <w:rtl/>
        </w:rPr>
        <w:t>2016) وقـد</w:t>
      </w:r>
      <w:r w:rsidR="009F50D1" w:rsidRPr="004E2324">
        <w:rPr>
          <w:rFonts w:ascii="Simplified Arabic" w:hAnsi="Simplified Arabic"/>
          <w:sz w:val="28"/>
          <w:rtl/>
        </w:rPr>
        <w:t xml:space="preserve"> </w:t>
      </w:r>
      <w:r w:rsidR="009F50D1" w:rsidRPr="004E2324">
        <w:rPr>
          <w:rFonts w:ascii="Simplified Arabic" w:hAnsi="Simplified Arabic" w:hint="cs"/>
          <w:sz w:val="28"/>
          <w:rtl/>
        </w:rPr>
        <w:t>أظهـرت</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النتـائج</w:t>
      </w:r>
      <w:r w:rsidR="009F50D1" w:rsidRPr="004E2324">
        <w:rPr>
          <w:rFonts w:ascii="Simplified Arabic" w:hAnsi="Simplified Arabic"/>
          <w:sz w:val="28"/>
          <w:rtl/>
        </w:rPr>
        <w:t xml:space="preserve"> </w:t>
      </w:r>
      <w:r w:rsidR="009F50D1" w:rsidRPr="004E2324">
        <w:rPr>
          <w:rFonts w:ascii="Simplified Arabic" w:hAnsi="Simplified Arabic" w:hint="cs"/>
          <w:sz w:val="28"/>
          <w:rtl/>
        </w:rPr>
        <w:t>وجـود</w:t>
      </w:r>
      <w:r w:rsidR="009F50D1" w:rsidRPr="004E2324">
        <w:rPr>
          <w:rFonts w:ascii="Simplified Arabic" w:hAnsi="Simplified Arabic"/>
          <w:sz w:val="28"/>
          <w:rtl/>
        </w:rPr>
        <w:t xml:space="preserve"> </w:t>
      </w:r>
      <w:r w:rsidR="009F50D1" w:rsidRPr="004E2324">
        <w:rPr>
          <w:rFonts w:ascii="Simplified Arabic" w:hAnsi="Simplified Arabic" w:hint="cs"/>
          <w:sz w:val="28"/>
          <w:rtl/>
        </w:rPr>
        <w:t>ثقـة</w:t>
      </w:r>
      <w:r w:rsidR="009F50D1" w:rsidRPr="004E2324">
        <w:rPr>
          <w:rFonts w:ascii="Simplified Arabic" w:hAnsi="Simplified Arabic"/>
          <w:sz w:val="28"/>
          <w:rtl/>
        </w:rPr>
        <w:t xml:space="preserve"> </w:t>
      </w:r>
      <w:r w:rsidR="009F50D1" w:rsidRPr="004E2324">
        <w:rPr>
          <w:rFonts w:ascii="Simplified Arabic" w:hAnsi="Simplified Arabic" w:hint="cs"/>
          <w:sz w:val="28"/>
          <w:rtl/>
        </w:rPr>
        <w:t>تنظيمية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لـدى</w:t>
      </w:r>
      <w:r w:rsidR="009F50D1" w:rsidRPr="004E2324">
        <w:rPr>
          <w:rFonts w:ascii="Simplified Arabic" w:hAnsi="Simplified Arabic"/>
          <w:sz w:val="28"/>
          <w:rtl/>
        </w:rPr>
        <w:t xml:space="preserve"> </w:t>
      </w:r>
      <w:r w:rsidR="009F50D1" w:rsidRPr="004E2324">
        <w:rPr>
          <w:rFonts w:ascii="Simplified Arabic" w:hAnsi="Simplified Arabic" w:hint="cs"/>
          <w:sz w:val="28"/>
          <w:rtl/>
        </w:rPr>
        <w:t>أفـراد</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العينة،</w:t>
      </w:r>
      <w:r w:rsidR="009F50D1" w:rsidRPr="004E2324">
        <w:rPr>
          <w:rFonts w:ascii="Simplified Arabic" w:hAnsi="Simplified Arabic"/>
          <w:sz w:val="28"/>
          <w:rtl/>
        </w:rPr>
        <w:t xml:space="preserve"> </w:t>
      </w:r>
      <w:r w:rsidR="009F50D1" w:rsidRPr="004E2324">
        <w:rPr>
          <w:rFonts w:ascii="Simplified Arabic" w:hAnsi="Simplified Arabic" w:hint="cs"/>
          <w:sz w:val="28"/>
          <w:rtl/>
        </w:rPr>
        <w:t>ووجـود</w:t>
      </w:r>
      <w:r w:rsidR="009F50D1" w:rsidRPr="004E2324">
        <w:rPr>
          <w:rFonts w:ascii="Simplified Arabic" w:hAnsi="Simplified Arabic"/>
          <w:sz w:val="28"/>
          <w:rtl/>
        </w:rPr>
        <w:t xml:space="preserve"> </w:t>
      </w:r>
      <w:r w:rsidR="009F50D1" w:rsidRPr="004E2324">
        <w:rPr>
          <w:rFonts w:ascii="Simplified Arabic" w:hAnsi="Simplified Arabic" w:hint="cs"/>
          <w:sz w:val="28"/>
          <w:rtl/>
        </w:rPr>
        <w:t>كفـاءة ذاتية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لديهم،</w:t>
      </w:r>
      <w:r w:rsidR="009F50D1" w:rsidRPr="004E2324">
        <w:rPr>
          <w:rFonts w:ascii="Simplified Arabic" w:hAnsi="Simplified Arabic"/>
          <w:sz w:val="28"/>
          <w:rtl/>
        </w:rPr>
        <w:t xml:space="preserve"> </w:t>
      </w:r>
      <w:r w:rsidR="009F50D1" w:rsidRPr="004E2324">
        <w:rPr>
          <w:rFonts w:ascii="Simplified Arabic" w:hAnsi="Simplified Arabic" w:hint="cs"/>
          <w:sz w:val="28"/>
          <w:rtl/>
        </w:rPr>
        <w:t>وعدم</w:t>
      </w:r>
      <w:r w:rsidR="009F50D1" w:rsidRPr="004E2324">
        <w:rPr>
          <w:rFonts w:ascii="Simplified Arabic" w:hAnsi="Simplified Arabic"/>
          <w:sz w:val="28"/>
          <w:rtl/>
        </w:rPr>
        <w:t xml:space="preserve"> </w:t>
      </w:r>
      <w:r w:rsidR="009F50D1" w:rsidRPr="004E2324">
        <w:rPr>
          <w:rFonts w:ascii="Simplified Arabic" w:hAnsi="Simplified Arabic" w:hint="cs"/>
          <w:sz w:val="28"/>
          <w:rtl/>
        </w:rPr>
        <w:t>وجود</w:t>
      </w:r>
      <w:r w:rsidR="009F50D1" w:rsidRPr="004E2324">
        <w:rPr>
          <w:rFonts w:ascii="Simplified Arabic" w:hAnsi="Simplified Arabic"/>
          <w:sz w:val="28"/>
          <w:rtl/>
        </w:rPr>
        <w:t xml:space="preserve"> </w:t>
      </w:r>
      <w:r w:rsidR="009F50D1" w:rsidRPr="004E2324">
        <w:rPr>
          <w:rFonts w:ascii="Simplified Arabic" w:hAnsi="Simplified Arabic" w:hint="cs"/>
          <w:sz w:val="28"/>
          <w:rtl/>
        </w:rPr>
        <w:t>فروق</w:t>
      </w:r>
      <w:r w:rsidR="009F50D1" w:rsidRPr="004E2324">
        <w:rPr>
          <w:rFonts w:ascii="Simplified Arabic" w:hAnsi="Simplified Arabic"/>
          <w:sz w:val="28"/>
          <w:rtl/>
        </w:rPr>
        <w:t xml:space="preserve"> </w:t>
      </w:r>
      <w:r w:rsidR="009F50D1" w:rsidRPr="004E2324">
        <w:rPr>
          <w:rFonts w:ascii="Simplified Arabic" w:hAnsi="Simplified Arabic" w:hint="cs"/>
          <w:sz w:val="28"/>
          <w:rtl/>
        </w:rPr>
        <w:t>بين</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الجنسين</w:t>
      </w:r>
      <w:r w:rsidR="009F50D1" w:rsidRPr="004E2324">
        <w:rPr>
          <w:rFonts w:ascii="Simplified Arabic" w:hAnsi="Simplified Arabic"/>
          <w:sz w:val="28"/>
          <w:rtl/>
        </w:rPr>
        <w:t xml:space="preserve"> </w:t>
      </w:r>
      <w:r w:rsidR="009F50D1" w:rsidRPr="004E2324">
        <w:rPr>
          <w:rFonts w:ascii="Simplified Arabic" w:hAnsi="Simplified Arabic" w:hint="cs"/>
          <w:sz w:val="28"/>
          <w:rtl/>
        </w:rPr>
        <w:t>في</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الثقـة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التنظيمية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والكفـاءة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الذاتية،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وأظهـرت</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النتـائج</w:t>
      </w:r>
      <w:r w:rsidR="009F50D1" w:rsidRPr="004E2324">
        <w:rPr>
          <w:rFonts w:ascii="Simplified Arabic" w:hAnsi="Simplified Arabic"/>
          <w:sz w:val="28"/>
          <w:rtl/>
        </w:rPr>
        <w:t xml:space="preserve"> </w:t>
      </w:r>
      <w:r w:rsidR="009F50D1" w:rsidRPr="004E2324">
        <w:rPr>
          <w:rFonts w:ascii="Simplified Arabic" w:hAnsi="Simplified Arabic" w:hint="cs"/>
          <w:sz w:val="28"/>
          <w:rtl/>
        </w:rPr>
        <w:t>ايضا أنه</w:t>
      </w:r>
      <w:r w:rsidR="009F50D1" w:rsidRPr="004E2324">
        <w:rPr>
          <w:rFonts w:ascii="Simplified Arabic" w:hAnsi="Simplified Arabic"/>
          <w:sz w:val="28"/>
          <w:rtl/>
        </w:rPr>
        <w:t xml:space="preserve"> </w:t>
      </w:r>
      <w:r w:rsidR="009F50D1" w:rsidRPr="004E2324">
        <w:rPr>
          <w:rFonts w:ascii="Simplified Arabic" w:hAnsi="Simplified Arabic" w:hint="cs"/>
          <w:sz w:val="28"/>
          <w:rtl/>
        </w:rPr>
        <w:t>توجد</w:t>
      </w:r>
      <w:r w:rsidR="009F50D1" w:rsidRPr="004E2324">
        <w:rPr>
          <w:rFonts w:ascii="Simplified Arabic" w:hAnsi="Simplified Arabic"/>
          <w:sz w:val="28"/>
          <w:rtl/>
        </w:rPr>
        <w:t xml:space="preserve"> </w:t>
      </w:r>
      <w:r w:rsidR="009F50D1" w:rsidRPr="004E2324">
        <w:rPr>
          <w:rFonts w:ascii="Simplified Arabic" w:hAnsi="Simplified Arabic" w:hint="cs"/>
          <w:sz w:val="28"/>
          <w:rtl/>
        </w:rPr>
        <w:t>علاقة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ارتباطية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موجبة</w:t>
      </w:r>
      <w:r w:rsidR="009F50D1" w:rsidRPr="004E2324">
        <w:rPr>
          <w:rFonts w:ascii="Simplified Arabic" w:hAnsi="Simplified Arabic"/>
          <w:sz w:val="28"/>
          <w:rtl/>
        </w:rPr>
        <w:t xml:space="preserve"> </w:t>
      </w:r>
      <w:r w:rsidR="009F50D1" w:rsidRPr="004E2324">
        <w:rPr>
          <w:rFonts w:ascii="Simplified Arabic" w:hAnsi="Simplified Arabic" w:hint="cs"/>
          <w:sz w:val="28"/>
          <w:rtl/>
        </w:rPr>
        <w:t>دالة</w:t>
      </w:r>
      <w:r w:rsidR="009F50D1" w:rsidRPr="004E2324">
        <w:rPr>
          <w:rFonts w:ascii="Simplified Arabic" w:hAnsi="Simplified Arabic"/>
          <w:sz w:val="28"/>
          <w:rtl/>
        </w:rPr>
        <w:t xml:space="preserve"> </w:t>
      </w:r>
      <w:r w:rsidR="009F50D1" w:rsidRPr="004E2324">
        <w:rPr>
          <w:rFonts w:ascii="Simplified Arabic" w:hAnsi="Simplified Arabic" w:hint="cs"/>
          <w:sz w:val="28"/>
          <w:rtl/>
        </w:rPr>
        <w:t>بين</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الثقة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التنظيمية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والكفاءة</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الذاتية</w:t>
      </w:r>
      <w:r w:rsidR="009F50D1" w:rsidRPr="004E2324">
        <w:rPr>
          <w:rFonts w:ascii="Simplified Arabic" w:hAnsi="Simplified Arabic"/>
          <w:sz w:val="28"/>
          <w:rtl/>
        </w:rPr>
        <w:t xml:space="preserve"> </w:t>
      </w:r>
      <w:r w:rsidR="009F50D1" w:rsidRPr="004E2324">
        <w:rPr>
          <w:rFonts w:ascii="Simplified Arabic" w:hAnsi="Simplified Arabic" w:hint="cs"/>
          <w:sz w:val="28"/>
          <w:rtl/>
        </w:rPr>
        <w:t>لدى</w:t>
      </w:r>
      <w:r w:rsidR="009F50D1" w:rsidRPr="004E2324">
        <w:rPr>
          <w:rFonts w:ascii="Simplified Arabic" w:hAnsi="Simplified Arabic"/>
          <w:sz w:val="28"/>
          <w:rtl/>
        </w:rPr>
        <w:t xml:space="preserve"> </w:t>
      </w:r>
      <w:r w:rsidR="009F50D1" w:rsidRPr="004E2324">
        <w:rPr>
          <w:rFonts w:ascii="Simplified Arabic" w:hAnsi="Simplified Arabic" w:hint="cs"/>
          <w:sz w:val="28"/>
          <w:rtl/>
        </w:rPr>
        <w:t>أفراد</w:t>
      </w:r>
      <w:r w:rsidR="009F50D1" w:rsidRPr="004E2324">
        <w:rPr>
          <w:rFonts w:ascii="Simplified Arabic" w:hAnsi="Simplified Arabic"/>
          <w:sz w:val="28"/>
          <w:rtl/>
        </w:rPr>
        <w:t xml:space="preserve"> </w:t>
      </w:r>
      <w:r w:rsidR="009F50D1" w:rsidRPr="004E2324">
        <w:rPr>
          <w:rFonts w:ascii="Simplified Arabic" w:hAnsi="Simplified Arabic" w:hint="cs"/>
          <w:sz w:val="28"/>
          <w:rtl/>
        </w:rPr>
        <w:t>العينة</w:t>
      </w:r>
      <w:r w:rsidR="009F50D1" w:rsidRPr="004E2324">
        <w:rPr>
          <w:rFonts w:ascii="Simplified Arabic" w:hAnsi="Simplified Arabic" w:hint="cs"/>
          <w:b/>
          <w:bCs/>
          <w:sz w:val="28"/>
          <w:rtl/>
        </w:rPr>
        <w:t>.</w:t>
      </w:r>
    </w:p>
    <w:p w:rsidR="007B5500" w:rsidRDefault="00C772D8" w:rsidP="009F50D1">
      <w:pPr>
        <w:tabs>
          <w:tab w:val="left" w:pos="2366"/>
          <w:tab w:val="left" w:pos="3641"/>
          <w:tab w:val="left" w:pos="7061"/>
        </w:tabs>
        <w:bidi/>
        <w:spacing w:line="276" w:lineRule="auto"/>
        <w:jc w:val="both"/>
        <w:rPr>
          <w:rFonts w:ascii="Simplified Arabic" w:hAnsi="Simplified Arabic"/>
          <w:b/>
          <w:bCs/>
          <w:sz w:val="28"/>
          <w:rtl/>
        </w:rPr>
      </w:pPr>
      <w:r>
        <w:rPr>
          <w:rFonts w:ascii="Simplified Arabic" w:hAnsi="Simplified Arabic" w:hint="cs"/>
          <w:b/>
          <w:bCs/>
          <w:sz w:val="28"/>
          <w:rtl/>
        </w:rPr>
        <w:t>ثانياً</w:t>
      </w:r>
      <w:r w:rsidR="007B5500">
        <w:rPr>
          <w:rFonts w:ascii="Simplified Arabic" w:hAnsi="Simplified Arabic"/>
          <w:b/>
          <w:bCs/>
          <w:sz w:val="28"/>
          <w:rtl/>
        </w:rPr>
        <w:t xml:space="preserve">: النتائج المتعلقة بالتساؤل </w:t>
      </w:r>
      <w:r>
        <w:rPr>
          <w:rFonts w:ascii="Simplified Arabic" w:hAnsi="Simplified Arabic" w:hint="cs"/>
          <w:b/>
          <w:bCs/>
          <w:sz w:val="28"/>
          <w:rtl/>
        </w:rPr>
        <w:t>الثاني</w:t>
      </w:r>
      <w:r w:rsidR="007B5500">
        <w:rPr>
          <w:rFonts w:ascii="Simplified Arabic" w:hAnsi="Simplified Arabic"/>
          <w:b/>
          <w:bCs/>
          <w:sz w:val="28"/>
          <w:rtl/>
        </w:rPr>
        <w:t xml:space="preserve"> والذي نصه:</w:t>
      </w:r>
    </w:p>
    <w:p w:rsidR="007B5500" w:rsidRDefault="007B5500" w:rsidP="009F50D1">
      <w:pPr>
        <w:tabs>
          <w:tab w:val="left" w:pos="2366"/>
          <w:tab w:val="left" w:pos="3641"/>
          <w:tab w:val="left" w:pos="7061"/>
        </w:tabs>
        <w:bidi/>
        <w:spacing w:line="276" w:lineRule="auto"/>
        <w:jc w:val="both"/>
        <w:rPr>
          <w:rFonts w:ascii="Simplified Arabic" w:hAnsi="Simplified Arabic"/>
          <w:b/>
          <w:bCs/>
          <w:sz w:val="28"/>
          <w:rtl/>
        </w:rPr>
      </w:pPr>
      <w:r>
        <w:rPr>
          <w:rFonts w:ascii="Simplified Arabic" w:hAnsi="Simplified Arabic"/>
          <w:b/>
          <w:bCs/>
          <w:sz w:val="28"/>
          <w:rtl/>
        </w:rPr>
        <w:t>هل توجد فروق ذات دلالة إحصائية في الكفاءة الذاتية والمرونة النفسية والمسؤولية الاجتماعية لدى معلمي ومعلمات الاحتياجات التربوية الخاصة في مدرسة الأمل تعزى إلى متغيري النوع الاجتماعي والخبرة في العمل؟</w:t>
      </w:r>
    </w:p>
    <w:p w:rsidR="007B5500" w:rsidRDefault="007B5500" w:rsidP="009F50D1">
      <w:pPr>
        <w:tabs>
          <w:tab w:val="left" w:pos="2366"/>
          <w:tab w:val="left" w:pos="3641"/>
          <w:tab w:val="left" w:pos="7061"/>
        </w:tabs>
        <w:bidi/>
        <w:spacing w:line="276" w:lineRule="auto"/>
        <w:jc w:val="both"/>
        <w:rPr>
          <w:rFonts w:ascii="Simplified Arabic" w:hAnsi="Simplified Arabic"/>
          <w:sz w:val="28"/>
          <w:rtl/>
        </w:rPr>
      </w:pPr>
      <w:r>
        <w:rPr>
          <w:rFonts w:ascii="Simplified Arabic" w:hAnsi="Simplified Arabic"/>
          <w:sz w:val="28"/>
          <w:rtl/>
        </w:rPr>
        <w:t xml:space="preserve">     وللإجابة عن التساؤل استخدم الباحث اختبار (ت) لمجموعتين مستقلتين (</w:t>
      </w:r>
      <w:r>
        <w:rPr>
          <w:rFonts w:ascii="Simplified Arabic" w:hAnsi="Simplified Arabic"/>
          <w:sz w:val="28"/>
        </w:rPr>
        <w:t>Independent samples t test</w:t>
      </w:r>
      <w:r>
        <w:rPr>
          <w:rFonts w:ascii="Simplified Arabic" w:hAnsi="Simplified Arabic"/>
          <w:sz w:val="28"/>
          <w:rtl/>
        </w:rPr>
        <w:t>) لتحديد الفروق وفقا لمتغير النوع الاجتماعي، ونتائج الجداول (،،) تبين ذلك. ولتحديد الفروق تبعا لمتغير الخبرة في العمل تم استخدام تحليل التباين الأحادي (</w:t>
      </w:r>
      <w:r>
        <w:rPr>
          <w:rFonts w:ascii="Simplified Arabic" w:hAnsi="Simplified Arabic"/>
          <w:sz w:val="28"/>
        </w:rPr>
        <w:t>One- way Anova</w:t>
      </w:r>
      <w:r>
        <w:rPr>
          <w:rFonts w:ascii="Simplified Arabic" w:hAnsi="Simplified Arabic"/>
          <w:sz w:val="28"/>
          <w:rtl/>
        </w:rPr>
        <w:t xml:space="preserve">)، ونتائج الجداول () تبين ذلك. </w:t>
      </w:r>
      <w:r>
        <w:rPr>
          <w:rFonts w:ascii="Simplified Arabic" w:hAnsi="Simplified Arabic"/>
          <w:b/>
          <w:bCs/>
          <w:sz w:val="28"/>
          <w:rtl/>
        </w:rPr>
        <w:t>وفيما يلي العرض لنتائج التساؤل وفقا لتسلسل أدوات الدراسة وهي</w:t>
      </w:r>
      <w:r>
        <w:rPr>
          <w:rFonts w:ascii="Simplified Arabic" w:hAnsi="Simplified Arabic"/>
          <w:sz w:val="28"/>
          <w:rtl/>
        </w:rPr>
        <w:t>:</w:t>
      </w:r>
    </w:p>
    <w:p w:rsidR="007B5500" w:rsidRPr="009F50D1" w:rsidRDefault="007B5500" w:rsidP="002E4D7E">
      <w:pPr>
        <w:pStyle w:val="ListParagraph"/>
        <w:numPr>
          <w:ilvl w:val="0"/>
          <w:numId w:val="37"/>
        </w:numPr>
        <w:tabs>
          <w:tab w:val="left" w:pos="2366"/>
          <w:tab w:val="left" w:pos="3641"/>
          <w:tab w:val="left" w:pos="7061"/>
        </w:tabs>
        <w:bidi/>
        <w:spacing w:after="0" w:line="360" w:lineRule="auto"/>
        <w:jc w:val="both"/>
        <w:rPr>
          <w:rFonts w:ascii="Simplified Arabic" w:hAnsi="Simplified Arabic"/>
          <w:b/>
          <w:bCs/>
          <w:sz w:val="24"/>
          <w:szCs w:val="24"/>
          <w:rtl/>
        </w:rPr>
      </w:pPr>
      <w:r w:rsidRPr="009F50D1">
        <w:rPr>
          <w:rFonts w:ascii="Simplified Arabic" w:hAnsi="Simplified Arabic"/>
          <w:b/>
          <w:bCs/>
          <w:sz w:val="24"/>
          <w:szCs w:val="24"/>
          <w:rtl/>
        </w:rPr>
        <w:t>الكفاءة الذاتية:</w:t>
      </w:r>
    </w:p>
    <w:p w:rsidR="007B5500" w:rsidRPr="009F50D1" w:rsidRDefault="007B5500" w:rsidP="00C772D8">
      <w:pPr>
        <w:tabs>
          <w:tab w:val="left" w:pos="2366"/>
          <w:tab w:val="left" w:pos="3641"/>
          <w:tab w:val="left" w:pos="7061"/>
        </w:tabs>
        <w:bidi/>
        <w:jc w:val="center"/>
        <w:rPr>
          <w:rFonts w:ascii="Simplified Arabic" w:hAnsi="Simplified Arabic"/>
          <w:b/>
          <w:bCs/>
          <w:sz w:val="24"/>
          <w:szCs w:val="24"/>
        </w:rPr>
      </w:pPr>
      <w:r w:rsidRPr="009F50D1">
        <w:rPr>
          <w:rFonts w:ascii="Simplified Arabic" w:hAnsi="Simplified Arabic"/>
          <w:b/>
          <w:bCs/>
          <w:sz w:val="24"/>
          <w:szCs w:val="24"/>
          <w:rtl/>
        </w:rPr>
        <w:t>الجدول رقم (</w:t>
      </w:r>
      <w:r w:rsidR="00C772D8" w:rsidRPr="009F50D1">
        <w:rPr>
          <w:rFonts w:ascii="Simplified Arabic" w:hAnsi="Simplified Arabic" w:hint="cs"/>
          <w:b/>
          <w:bCs/>
          <w:sz w:val="24"/>
          <w:szCs w:val="24"/>
          <w:rtl/>
        </w:rPr>
        <w:t>9</w:t>
      </w:r>
      <w:r w:rsidRPr="009F50D1">
        <w:rPr>
          <w:rFonts w:ascii="Simplified Arabic" w:hAnsi="Simplified Arabic"/>
          <w:b/>
          <w:bCs/>
          <w:sz w:val="24"/>
          <w:szCs w:val="24"/>
          <w:rtl/>
        </w:rPr>
        <w:t>): نتائج اختبار (ت) لمجموعتين مستقلتين لدلالة الفروق في الكفاءة الذاتية لدى معلمي ومعلمات الاحتياجات التربوية الخاصة في مدرسة الأمل تبعا لمتغير النوع الاجتماعي (ن= 100).</w:t>
      </w:r>
    </w:p>
    <w:tbl>
      <w:tblPr>
        <w:bidiVisual/>
        <w:tblW w:w="0" w:type="dxa"/>
        <w:jc w:val="center"/>
        <w:tblLayout w:type="fixed"/>
        <w:tblLook w:val="04A0" w:firstRow="1" w:lastRow="0" w:firstColumn="1" w:lastColumn="0" w:noHBand="0" w:noVBand="1"/>
      </w:tblPr>
      <w:tblGrid>
        <w:gridCol w:w="3222"/>
        <w:gridCol w:w="865"/>
        <w:gridCol w:w="958"/>
        <w:gridCol w:w="909"/>
        <w:gridCol w:w="958"/>
        <w:gridCol w:w="1013"/>
        <w:gridCol w:w="1080"/>
      </w:tblGrid>
      <w:tr w:rsidR="007B5500" w:rsidRPr="009F50D1" w:rsidTr="007B5500">
        <w:trPr>
          <w:trHeight w:val="270"/>
          <w:jc w:val="center"/>
        </w:trPr>
        <w:tc>
          <w:tcPr>
            <w:tcW w:w="3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shd w:val="clear" w:color="auto" w:fill="D9D9D9" w:themeFill="background1" w:themeFillShade="D9"/>
          </w:tcPr>
          <w:p w:rsidR="007B5500" w:rsidRPr="009F50D1" w:rsidRDefault="007B5500">
            <w:pPr>
              <w:pStyle w:val="BodyText"/>
              <w:jc w:val="right"/>
              <w:rPr>
                <w:rFonts w:ascii="Simplified Arabic" w:hAnsi="Simplified Arabic" w:cs="Simplified Arabic"/>
                <w:b/>
                <w:bCs/>
                <w:sz w:val="24"/>
                <w:rtl/>
              </w:rPr>
            </w:pPr>
            <w:r w:rsidRPr="009F50D1">
              <w:rPr>
                <w:rFonts w:ascii="Simplified Arabic" w:hAnsi="Simplified Arabic" w:cs="Simplified Arabic"/>
                <w:b/>
                <w:bCs/>
                <w:sz w:val="24"/>
                <w:rtl/>
              </w:rPr>
              <w:lastRenderedPageBreak/>
              <w:t>النوع الاجتماعي</w:t>
            </w:r>
          </w:p>
          <w:p w:rsidR="007B5500" w:rsidRPr="009F50D1" w:rsidRDefault="007B5500">
            <w:pPr>
              <w:pStyle w:val="BodyText"/>
              <w:jc w:val="left"/>
              <w:rPr>
                <w:rFonts w:ascii="Simplified Arabic" w:hAnsi="Simplified Arabic" w:cs="Simplified Arabic"/>
                <w:b/>
                <w:bCs/>
                <w:sz w:val="24"/>
                <w:rtl/>
              </w:rPr>
            </w:pPr>
          </w:p>
          <w:p w:rsidR="007B5500" w:rsidRPr="009F50D1" w:rsidRDefault="007B5500">
            <w:pPr>
              <w:pStyle w:val="BodyText"/>
              <w:jc w:val="left"/>
              <w:rPr>
                <w:rFonts w:ascii="Simplified Arabic" w:hAnsi="Simplified Arabic" w:cs="Simplified Arabic"/>
                <w:b/>
                <w:bCs/>
                <w:sz w:val="24"/>
                <w:rtl/>
              </w:rPr>
            </w:pPr>
            <w:r w:rsidRPr="009F50D1">
              <w:rPr>
                <w:rFonts w:ascii="Simplified Arabic" w:hAnsi="Simplified Arabic" w:cs="Simplified Arabic"/>
                <w:b/>
                <w:bCs/>
                <w:sz w:val="24"/>
                <w:rtl/>
              </w:rPr>
              <w:t>المجالات</w:t>
            </w:r>
          </w:p>
        </w:tc>
        <w:tc>
          <w:tcPr>
            <w:tcW w:w="1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ذكر</w:t>
            </w:r>
          </w:p>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(ن= 32)</w:t>
            </w:r>
          </w:p>
        </w:tc>
        <w:tc>
          <w:tcPr>
            <w:tcW w:w="1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انثى</w:t>
            </w:r>
          </w:p>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(ن= 68)</w:t>
            </w:r>
          </w:p>
        </w:tc>
        <w:tc>
          <w:tcPr>
            <w:tcW w:w="10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B5500" w:rsidRPr="009F50D1" w:rsidRDefault="007B5500">
            <w:pPr>
              <w:pStyle w:val="BodyText"/>
              <w:jc w:val="center"/>
              <w:rPr>
                <w:rFonts w:ascii="Simplified Arabic" w:hAnsi="Simplified Arabic" w:cs="Simplified Arabic"/>
                <w:b/>
                <w:bCs/>
                <w:sz w:val="24"/>
                <w:rtl/>
              </w:rPr>
            </w:pPr>
          </w:p>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قيمة</w:t>
            </w:r>
          </w:p>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(ت)</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B5500" w:rsidRPr="009F50D1" w:rsidRDefault="007B5500">
            <w:pPr>
              <w:pStyle w:val="BodyText"/>
              <w:jc w:val="center"/>
              <w:rPr>
                <w:rFonts w:ascii="Simplified Arabic" w:hAnsi="Simplified Arabic" w:cs="Simplified Arabic"/>
                <w:b/>
                <w:bCs/>
                <w:sz w:val="24"/>
                <w:rtl/>
              </w:rPr>
            </w:pPr>
          </w:p>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مستوى الدلالة*</w:t>
            </w:r>
          </w:p>
        </w:tc>
      </w:tr>
      <w:tr w:rsidR="007B5500" w:rsidRPr="009F50D1" w:rsidTr="007B5500">
        <w:trPr>
          <w:trHeight w:val="332"/>
          <w:jc w:val="center"/>
        </w:trPr>
        <w:tc>
          <w:tcPr>
            <w:tcW w:w="32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pPr>
              <w:rPr>
                <w:rFonts w:ascii="Simplified Arabic" w:eastAsia="Times New Roman" w:hAnsi="Simplified Arabic"/>
                <w:b/>
                <w:bCs/>
                <w:sz w:val="24"/>
                <w:szCs w:val="24"/>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المتوسط</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الانحراف</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المتوسط</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pPr>
              <w:pStyle w:val="BodyText"/>
              <w:jc w:val="center"/>
              <w:rPr>
                <w:rFonts w:ascii="Simplified Arabic" w:hAnsi="Simplified Arabic" w:cs="Simplified Arabic"/>
                <w:b/>
                <w:bCs/>
                <w:sz w:val="24"/>
                <w:rtl/>
              </w:rPr>
            </w:pPr>
            <w:r w:rsidRPr="009F50D1">
              <w:rPr>
                <w:rFonts w:ascii="Simplified Arabic" w:hAnsi="Simplified Arabic" w:cs="Simplified Arabic"/>
                <w:b/>
                <w:bCs/>
                <w:sz w:val="24"/>
                <w:rtl/>
              </w:rPr>
              <w:t>الانحراف</w:t>
            </w:r>
          </w:p>
        </w:tc>
        <w:tc>
          <w:tcPr>
            <w:tcW w:w="10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pPr>
              <w:rPr>
                <w:rFonts w:ascii="Simplified Arabic" w:eastAsia="Times New Roman" w:hAnsi="Simplified Arabic"/>
                <w:b/>
                <w:bCs/>
                <w:sz w:val="24"/>
                <w:szCs w:val="24"/>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pPr>
              <w:rPr>
                <w:rFonts w:ascii="Simplified Arabic" w:eastAsia="Times New Roman" w:hAnsi="Simplified Arabic"/>
                <w:b/>
                <w:bCs/>
                <w:sz w:val="24"/>
                <w:szCs w:val="24"/>
              </w:rPr>
            </w:pPr>
          </w:p>
        </w:tc>
      </w:tr>
      <w:tr w:rsidR="007B5500" w:rsidRPr="009F50D1" w:rsidTr="007B5500">
        <w:trPr>
          <w:jc w:val="center"/>
        </w:trPr>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A4453D">
            <w:pPr>
              <w:bidi/>
              <w:jc w:val="left"/>
              <w:rPr>
                <w:rFonts w:ascii="Simplified Arabic" w:hAnsi="Simplified Arabic"/>
                <w:b/>
                <w:bCs/>
                <w:sz w:val="24"/>
                <w:szCs w:val="24"/>
                <w:rtl/>
              </w:rPr>
            </w:pPr>
            <w:r w:rsidRPr="009F50D1">
              <w:rPr>
                <w:rFonts w:ascii="Simplified Arabic" w:hAnsi="Simplified Arabic"/>
                <w:b/>
                <w:bCs/>
                <w:sz w:val="24"/>
                <w:szCs w:val="24"/>
                <w:rtl/>
              </w:rPr>
              <w:t>الوعي الذاتي</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4.54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0.50</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4.35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0.46</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1.879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0.063</w:t>
            </w:r>
          </w:p>
        </w:tc>
      </w:tr>
      <w:tr w:rsidR="007B5500" w:rsidRPr="009F50D1" w:rsidTr="007B5500">
        <w:trPr>
          <w:jc w:val="center"/>
        </w:trPr>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A4453D">
            <w:pPr>
              <w:bidi/>
              <w:jc w:val="left"/>
              <w:rPr>
                <w:rFonts w:ascii="Simplified Arabic" w:hAnsi="Simplified Arabic"/>
                <w:b/>
                <w:bCs/>
                <w:sz w:val="24"/>
                <w:szCs w:val="24"/>
                <w:rtl/>
              </w:rPr>
            </w:pPr>
            <w:r w:rsidRPr="009F50D1">
              <w:rPr>
                <w:rFonts w:ascii="Simplified Arabic" w:hAnsi="Simplified Arabic"/>
                <w:b/>
                <w:bCs/>
                <w:sz w:val="24"/>
                <w:szCs w:val="24"/>
                <w:rtl/>
              </w:rPr>
              <w:t>ادارة الانفعالات والتنظيم الذاتي</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4.27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0.64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4.25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0.55</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0.149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Pr>
            </w:pPr>
            <w:r w:rsidRPr="009F50D1">
              <w:rPr>
                <w:rFonts w:ascii="Simplified Arabic" w:hAnsi="Simplified Arabic" w:cs="Simplified Arabic"/>
                <w:sz w:val="24"/>
                <w:rtl/>
              </w:rPr>
              <w:t>0.882</w:t>
            </w:r>
          </w:p>
        </w:tc>
      </w:tr>
      <w:tr w:rsidR="007B5500" w:rsidRPr="009F50D1" w:rsidTr="007B5500">
        <w:trPr>
          <w:jc w:val="center"/>
        </w:trPr>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A4453D">
            <w:pPr>
              <w:bidi/>
              <w:jc w:val="left"/>
              <w:rPr>
                <w:rFonts w:ascii="Simplified Arabic" w:hAnsi="Simplified Arabic"/>
                <w:b/>
                <w:bCs/>
                <w:sz w:val="24"/>
                <w:szCs w:val="24"/>
                <w:rtl/>
              </w:rPr>
            </w:pPr>
            <w:r w:rsidRPr="009F50D1">
              <w:rPr>
                <w:rFonts w:ascii="Simplified Arabic" w:hAnsi="Simplified Arabic"/>
                <w:b/>
                <w:bCs/>
                <w:sz w:val="24"/>
                <w:szCs w:val="24"/>
                <w:rtl/>
              </w:rPr>
              <w:t>الدافعية الشخصية</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4.25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0.80</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4.20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0.40</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0.386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pPr>
              <w:pStyle w:val="BodyText"/>
              <w:jc w:val="center"/>
              <w:rPr>
                <w:rFonts w:ascii="Simplified Arabic" w:hAnsi="Simplified Arabic" w:cs="Simplified Arabic"/>
                <w:sz w:val="24"/>
                <w:rtl/>
              </w:rPr>
            </w:pPr>
            <w:r w:rsidRPr="009F50D1">
              <w:rPr>
                <w:rFonts w:ascii="Simplified Arabic" w:hAnsi="Simplified Arabic" w:cs="Simplified Arabic"/>
                <w:sz w:val="24"/>
                <w:rtl/>
              </w:rPr>
              <w:t>0.700</w:t>
            </w:r>
          </w:p>
        </w:tc>
      </w:tr>
      <w:tr w:rsidR="007B5500" w:rsidRPr="009F50D1" w:rsidTr="007B5500">
        <w:trPr>
          <w:jc w:val="center"/>
        </w:trPr>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التعاطف مع الآخرين</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4.31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0.73</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4.30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0.47</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0.111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0.912</w:t>
            </w:r>
          </w:p>
        </w:tc>
      </w:tr>
      <w:tr w:rsidR="007B5500" w:rsidRPr="009F50D1" w:rsidTr="007B5500">
        <w:trPr>
          <w:jc w:val="center"/>
        </w:trPr>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المهارات الاجتماعية</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4.33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0.69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4.17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0.51</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1.354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pStyle w:val="BodyText"/>
              <w:jc w:val="both"/>
              <w:rPr>
                <w:rFonts w:ascii="Simplified Arabic" w:hAnsi="Simplified Arabic" w:cs="Simplified Arabic"/>
                <w:sz w:val="24"/>
                <w:rtl/>
              </w:rPr>
            </w:pPr>
            <w:r w:rsidRPr="009F50D1">
              <w:rPr>
                <w:rFonts w:ascii="Simplified Arabic" w:hAnsi="Simplified Arabic" w:cs="Simplified Arabic"/>
                <w:sz w:val="24"/>
                <w:rtl/>
              </w:rPr>
              <w:t>0.179</w:t>
            </w:r>
          </w:p>
        </w:tc>
      </w:tr>
      <w:tr w:rsidR="007B5500" w:rsidRPr="009F50D1" w:rsidTr="007B5500">
        <w:trPr>
          <w:trHeight w:val="395"/>
          <w:jc w:val="center"/>
        </w:trPr>
        <w:tc>
          <w:tcPr>
            <w:tcW w:w="3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المستوى الكلي</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pStyle w:val="BodyText"/>
              <w:jc w:val="both"/>
              <w:rPr>
                <w:rFonts w:ascii="Simplified Arabic" w:hAnsi="Simplified Arabic" w:cs="Simplified Arabic"/>
                <w:b/>
                <w:bCs/>
                <w:sz w:val="24"/>
                <w:rtl/>
              </w:rPr>
            </w:pPr>
            <w:r w:rsidRPr="009F50D1">
              <w:rPr>
                <w:rFonts w:ascii="Simplified Arabic" w:hAnsi="Simplified Arabic" w:cs="Simplified Arabic"/>
                <w:b/>
                <w:bCs/>
                <w:sz w:val="24"/>
                <w:rtl/>
              </w:rPr>
              <w:t>4.34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pStyle w:val="BodyText"/>
              <w:jc w:val="both"/>
              <w:rPr>
                <w:rFonts w:ascii="Simplified Arabic" w:hAnsi="Simplified Arabic" w:cs="Simplified Arabic"/>
                <w:b/>
                <w:bCs/>
                <w:sz w:val="24"/>
                <w:rtl/>
              </w:rPr>
            </w:pPr>
            <w:r w:rsidRPr="009F50D1">
              <w:rPr>
                <w:rFonts w:ascii="Simplified Arabic" w:hAnsi="Simplified Arabic" w:cs="Simplified Arabic"/>
                <w:b/>
                <w:bCs/>
                <w:sz w:val="24"/>
                <w:rtl/>
              </w:rPr>
              <w:t>0.61</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pStyle w:val="BodyText"/>
              <w:jc w:val="both"/>
              <w:rPr>
                <w:rFonts w:ascii="Simplified Arabic" w:hAnsi="Simplified Arabic" w:cs="Simplified Arabic"/>
                <w:b/>
                <w:bCs/>
                <w:sz w:val="24"/>
                <w:rtl/>
              </w:rPr>
            </w:pPr>
            <w:r w:rsidRPr="009F50D1">
              <w:rPr>
                <w:rFonts w:ascii="Simplified Arabic" w:hAnsi="Simplified Arabic" w:cs="Simplified Arabic"/>
                <w:b/>
                <w:bCs/>
                <w:sz w:val="24"/>
                <w:rtl/>
              </w:rPr>
              <w:t>4.26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pStyle w:val="BodyText"/>
              <w:jc w:val="both"/>
              <w:rPr>
                <w:rFonts w:ascii="Simplified Arabic" w:hAnsi="Simplified Arabic" w:cs="Simplified Arabic"/>
                <w:b/>
                <w:bCs/>
                <w:sz w:val="24"/>
                <w:rtl/>
              </w:rPr>
            </w:pPr>
            <w:r w:rsidRPr="009F50D1">
              <w:rPr>
                <w:rFonts w:ascii="Simplified Arabic" w:hAnsi="Simplified Arabic" w:cs="Simplified Arabic"/>
                <w:b/>
                <w:bCs/>
                <w:sz w:val="24"/>
                <w:rtl/>
              </w:rPr>
              <w:t>0.41</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pStyle w:val="BodyText"/>
              <w:jc w:val="both"/>
              <w:rPr>
                <w:rFonts w:ascii="Simplified Arabic" w:hAnsi="Simplified Arabic" w:cs="Simplified Arabic"/>
                <w:b/>
                <w:bCs/>
                <w:sz w:val="24"/>
                <w:rtl/>
              </w:rPr>
            </w:pPr>
            <w:r w:rsidRPr="009F50D1">
              <w:rPr>
                <w:rFonts w:ascii="Simplified Arabic" w:hAnsi="Simplified Arabic" w:cs="Simplified Arabic"/>
                <w:b/>
                <w:bCs/>
                <w:sz w:val="24"/>
                <w:rtl/>
              </w:rPr>
              <w:t>0.841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pStyle w:val="BodyText"/>
              <w:jc w:val="both"/>
              <w:rPr>
                <w:rFonts w:ascii="Simplified Arabic" w:hAnsi="Simplified Arabic" w:cs="Simplified Arabic"/>
                <w:b/>
                <w:bCs/>
                <w:sz w:val="24"/>
                <w:rtl/>
              </w:rPr>
            </w:pPr>
            <w:r w:rsidRPr="009F50D1">
              <w:rPr>
                <w:rFonts w:ascii="Simplified Arabic" w:hAnsi="Simplified Arabic" w:cs="Simplified Arabic"/>
                <w:b/>
                <w:bCs/>
                <w:sz w:val="24"/>
                <w:rtl/>
              </w:rPr>
              <w:t>0.403</w:t>
            </w:r>
          </w:p>
        </w:tc>
      </w:tr>
    </w:tbl>
    <w:p w:rsidR="007B5500" w:rsidRPr="009F50D1" w:rsidRDefault="007B5500" w:rsidP="00681F8F">
      <w:pPr>
        <w:pStyle w:val="BodyText"/>
        <w:ind w:left="360"/>
        <w:jc w:val="both"/>
        <w:rPr>
          <w:rFonts w:ascii="Simplified Arabic" w:hAnsi="Simplified Arabic" w:cs="Simplified Arabic"/>
          <w:sz w:val="24"/>
          <w:rtl/>
        </w:rPr>
      </w:pPr>
      <w:r w:rsidRPr="009F50D1">
        <w:rPr>
          <w:rFonts w:ascii="Simplified Arabic" w:hAnsi="Simplified Arabic" w:cs="Simplified Arabic"/>
          <w:sz w:val="24"/>
          <w:rtl/>
        </w:rPr>
        <w:t>* مستوى الدلالة (</w:t>
      </w:r>
      <w:r w:rsidRPr="009F50D1">
        <w:rPr>
          <w:rFonts w:ascii="Cambria" w:hAnsi="Cambria" w:cs="Cambria"/>
          <w:sz w:val="24"/>
        </w:rPr>
        <w:t>α</w:t>
      </w:r>
      <w:r w:rsidRPr="009F50D1">
        <w:rPr>
          <w:rFonts w:ascii="Simplified Arabic" w:hAnsi="Simplified Arabic" w:cs="Simplified Arabic"/>
          <w:sz w:val="24"/>
          <w:rtl/>
        </w:rPr>
        <w:t xml:space="preserve"> </w:t>
      </w:r>
      <w:r w:rsidRPr="009F50D1">
        <w:rPr>
          <w:rFonts w:ascii="Simplified Arabic" w:hAnsi="Simplified Arabic" w:cs="Times New Roman" w:hint="cs"/>
          <w:sz w:val="24"/>
          <w:rtl/>
        </w:rPr>
        <w:t>≤</w:t>
      </w:r>
      <w:r w:rsidRPr="009F50D1">
        <w:rPr>
          <w:rFonts w:ascii="Simplified Arabic" w:hAnsi="Simplified Arabic" w:cs="Simplified Arabic"/>
          <w:sz w:val="24"/>
          <w:rtl/>
        </w:rPr>
        <w:t xml:space="preserve"> 0.05).</w:t>
      </w:r>
    </w:p>
    <w:p w:rsidR="007B5500" w:rsidRDefault="007B5500" w:rsidP="009F50D1">
      <w:pPr>
        <w:bidi/>
        <w:spacing w:line="276" w:lineRule="auto"/>
        <w:jc w:val="both"/>
        <w:rPr>
          <w:rFonts w:ascii="Simplified Arabic" w:hAnsi="Simplified Arabic"/>
          <w:sz w:val="28"/>
          <w:rtl/>
        </w:rPr>
      </w:pPr>
      <w:r>
        <w:rPr>
          <w:rFonts w:ascii="Simplified Arabic" w:hAnsi="Simplified Arabic"/>
          <w:sz w:val="28"/>
          <w:rtl/>
        </w:rPr>
        <w:tab/>
        <w:t>يتضح من نتائج الجدول (</w:t>
      </w:r>
      <w:r w:rsidR="00C772D8">
        <w:rPr>
          <w:rFonts w:ascii="Simplified Arabic" w:hAnsi="Simplified Arabic" w:hint="cs"/>
          <w:sz w:val="28"/>
          <w:rtl/>
        </w:rPr>
        <w:t>9</w:t>
      </w:r>
      <w:r>
        <w:rPr>
          <w:rFonts w:ascii="Simplified Arabic" w:hAnsi="Simplified Arabic"/>
          <w:sz w:val="28"/>
          <w:rtl/>
        </w:rPr>
        <w:t>) أنه لا توجد فروق ذات دلالة إحصائية عند مستوى الدلالة (</w:t>
      </w:r>
      <w:r>
        <w:rPr>
          <w:rFonts w:ascii="Cambria" w:hAnsi="Cambria" w:cs="Cambria"/>
          <w:sz w:val="28"/>
        </w:rPr>
        <w:t>α</w:t>
      </w:r>
      <w:r>
        <w:rPr>
          <w:rFonts w:ascii="Simplified Arabic" w:hAnsi="Simplified Arabic"/>
          <w:sz w:val="28"/>
          <w:rtl/>
        </w:rPr>
        <w:t xml:space="preserve"> </w:t>
      </w:r>
      <w:r>
        <w:rPr>
          <w:rFonts w:ascii="Simplified Arabic" w:hAnsi="Simplified Arabic" w:hint="cs"/>
          <w:sz w:val="28"/>
          <w:rtl/>
        </w:rPr>
        <w:t>≤</w:t>
      </w:r>
      <w:r>
        <w:rPr>
          <w:rFonts w:ascii="Simplified Arabic" w:hAnsi="Simplified Arabic"/>
          <w:sz w:val="28"/>
          <w:rtl/>
        </w:rPr>
        <w:t xml:space="preserve"> 0.05) في المستوى الكلي للكفاءة الذاتية ومجالاتها لدى معلمي ومعلمات الاحتياجات التربوية الخاصة في مدرسة الأمل تعزى إلى متغير النوع الاجتماعي.</w:t>
      </w:r>
    </w:p>
    <w:p w:rsidR="00A4453D" w:rsidRDefault="00A4453D" w:rsidP="00A4453D">
      <w:pPr>
        <w:bidi/>
        <w:spacing w:line="276" w:lineRule="auto"/>
        <w:jc w:val="both"/>
        <w:rPr>
          <w:rFonts w:ascii="Simplified Arabic" w:hAnsi="Simplified Arabic"/>
          <w:sz w:val="28"/>
          <w:rtl/>
        </w:rPr>
      </w:pPr>
      <w:r>
        <w:rPr>
          <w:rFonts w:ascii="Simplified Arabic" w:hAnsi="Simplified Arabic" w:hint="cs"/>
          <w:sz w:val="28"/>
          <w:rtl/>
        </w:rPr>
        <w:t xml:space="preserve">يعزو الباحثون هذه النتيجة التي نصت على انه يوجد مستوى متساوي من الكفاءة الذاتية لدى معلمي ومعلمات الاحتياجات التربوية الخاصة، وذلك يرجع إلى إدراك المعلمين والمعلمات أهمية الكفاءة الذاتية ودورها في تحسين قدراتهم العلمية، مما يؤدي الى قربهم من تحقيق طموحهم عن طريق تحسين التواصل من </w:t>
      </w:r>
      <w:r w:rsidR="000742BE">
        <w:rPr>
          <w:rFonts w:ascii="Simplified Arabic" w:hAnsi="Simplified Arabic" w:hint="cs"/>
          <w:sz w:val="28"/>
          <w:rtl/>
        </w:rPr>
        <w:t>جميع فئات الاحتياجات التربوية الخاص .</w:t>
      </w:r>
    </w:p>
    <w:p w:rsidR="000742BE" w:rsidRDefault="000742BE" w:rsidP="000742BE">
      <w:pPr>
        <w:bidi/>
        <w:spacing w:line="276" w:lineRule="auto"/>
        <w:jc w:val="both"/>
        <w:rPr>
          <w:rFonts w:ascii="Simplified Arabic" w:hAnsi="Simplified Arabic"/>
          <w:sz w:val="28"/>
        </w:rPr>
      </w:pPr>
      <w:r>
        <w:rPr>
          <w:rFonts w:ascii="Simplified Arabic" w:hAnsi="Simplified Arabic" w:hint="cs"/>
          <w:sz w:val="28"/>
          <w:rtl/>
        </w:rPr>
        <w:t>وقد اتفقت هذه الدراسة مع نتائج دراسة كل من عدره والمغربي (2021)، ملحم وآخرون (2018)، وقد اختلفت مع نتائج دراسة عبد الحي (2013)، ودراسة مباركة وأبي مولود (2014)، ودراسة الفريحات ومقابلة (2017)، دراسة الجمهورية والظفري (2017) .</w:t>
      </w:r>
    </w:p>
    <w:p w:rsidR="007B5500" w:rsidRPr="009F50D1" w:rsidRDefault="007B5500" w:rsidP="009F50D1">
      <w:pPr>
        <w:bidi/>
        <w:jc w:val="both"/>
        <w:rPr>
          <w:rFonts w:ascii="Simplified Arabic" w:hAnsi="Simplified Arabic"/>
          <w:b/>
          <w:bCs/>
          <w:sz w:val="24"/>
          <w:szCs w:val="24"/>
          <w:rtl/>
        </w:rPr>
      </w:pPr>
      <w:r w:rsidRPr="009F50D1">
        <w:rPr>
          <w:rFonts w:ascii="Simplified Arabic" w:hAnsi="Simplified Arabic"/>
          <w:b/>
          <w:bCs/>
          <w:sz w:val="24"/>
          <w:szCs w:val="24"/>
          <w:rtl/>
        </w:rPr>
        <w:lastRenderedPageBreak/>
        <w:t>الجدول رقم (</w:t>
      </w:r>
      <w:r w:rsidR="009F50D1">
        <w:rPr>
          <w:rFonts w:ascii="Simplified Arabic" w:hAnsi="Simplified Arabic" w:hint="cs"/>
          <w:b/>
          <w:bCs/>
          <w:sz w:val="24"/>
          <w:szCs w:val="24"/>
          <w:rtl/>
        </w:rPr>
        <w:t>10</w:t>
      </w:r>
      <w:r w:rsidRPr="009F50D1">
        <w:rPr>
          <w:rFonts w:ascii="Simplified Arabic" w:hAnsi="Simplified Arabic"/>
          <w:b/>
          <w:bCs/>
          <w:sz w:val="24"/>
          <w:szCs w:val="24"/>
          <w:rtl/>
        </w:rPr>
        <w:t>): المتوسطات الحسابية والانحرافات المعيارية للكفاءة الذاتية ومجالاتها لدى معلمي ومعلمات الاحتياجات التربوية الخاصة في مدرسة الأمل تبعا لمتغير الخبرة في العمل (ن= 100).</w:t>
      </w:r>
    </w:p>
    <w:tbl>
      <w:tblPr>
        <w:bidiVisu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8"/>
        <w:gridCol w:w="960"/>
        <w:gridCol w:w="930"/>
        <w:gridCol w:w="900"/>
        <w:gridCol w:w="900"/>
        <w:gridCol w:w="900"/>
        <w:gridCol w:w="900"/>
      </w:tblGrid>
      <w:tr w:rsidR="007B5500" w:rsidRPr="009F50D1" w:rsidTr="007B5500">
        <w:trPr>
          <w:trHeight w:val="480"/>
          <w:jc w:val="center"/>
        </w:trPr>
        <w:tc>
          <w:tcPr>
            <w:tcW w:w="3178"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E0E0E0"/>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الخبرة في العمل</w:t>
            </w:r>
          </w:p>
          <w:p w:rsidR="007B5500" w:rsidRPr="009F50D1" w:rsidRDefault="007B5500" w:rsidP="00681F8F">
            <w:pPr>
              <w:bidi/>
              <w:spacing w:line="276" w:lineRule="auto"/>
              <w:jc w:val="both"/>
              <w:rPr>
                <w:rFonts w:ascii="Simplified Arabic" w:hAnsi="Simplified Arabic"/>
                <w:b/>
                <w:bCs/>
                <w:sz w:val="24"/>
                <w:szCs w:val="24"/>
                <w:rtl/>
                <w:lang w:bidi="ar-JO"/>
              </w:rPr>
            </w:pPr>
          </w:p>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المجالات</w:t>
            </w:r>
          </w:p>
        </w:tc>
        <w:tc>
          <w:tcPr>
            <w:tcW w:w="189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أقل من 3 سنوات</w:t>
            </w:r>
          </w:p>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(ن= 27)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3-6 سنوات</w:t>
            </w:r>
          </w:p>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(ن= 44)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أكثر من 6 سنوات</w:t>
            </w:r>
          </w:p>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(ن= 29)</w:t>
            </w:r>
          </w:p>
        </w:tc>
      </w:tr>
      <w:tr w:rsidR="007B5500" w:rsidRPr="009F50D1" w:rsidTr="007B5500">
        <w:trPr>
          <w:trHeight w:val="323"/>
          <w:jc w:val="center"/>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681F8F">
            <w:pPr>
              <w:spacing w:line="276" w:lineRule="auto"/>
              <w:jc w:val="both"/>
              <w:rPr>
                <w:rFonts w:ascii="Simplified Arabic" w:eastAsia="Times New Roman" w:hAnsi="Simplified Arabic"/>
                <w:b/>
                <w:bCs/>
                <w:sz w:val="24"/>
                <w:szCs w:val="24"/>
                <w:lang w:bidi="ar-JO"/>
              </w:rPr>
            </w:pPr>
          </w:p>
        </w:tc>
        <w:tc>
          <w:tcPr>
            <w:tcW w:w="96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المتوسط</w:t>
            </w:r>
          </w:p>
        </w:tc>
        <w:tc>
          <w:tcPr>
            <w:tcW w:w="93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الانحراف</w:t>
            </w:r>
          </w:p>
        </w:tc>
        <w:tc>
          <w:tcPr>
            <w:tcW w:w="90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المتوسط</w:t>
            </w:r>
          </w:p>
        </w:tc>
        <w:tc>
          <w:tcPr>
            <w:tcW w:w="90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الانحراف</w:t>
            </w:r>
          </w:p>
        </w:tc>
        <w:tc>
          <w:tcPr>
            <w:tcW w:w="90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المتوسط</w:t>
            </w:r>
          </w:p>
        </w:tc>
        <w:tc>
          <w:tcPr>
            <w:tcW w:w="900" w:type="dxa"/>
            <w:tcBorders>
              <w:top w:val="single" w:sz="4" w:space="0" w:color="auto"/>
              <w:left w:val="single" w:sz="4" w:space="0" w:color="auto"/>
              <w:bottom w:val="single" w:sz="4" w:space="0" w:color="auto"/>
              <w:right w:val="single" w:sz="4" w:space="0" w:color="auto"/>
            </w:tcBorders>
            <w:shd w:val="clear" w:color="auto" w:fill="E0E0E0"/>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الانحراف</w:t>
            </w:r>
          </w:p>
        </w:tc>
      </w:tr>
      <w:tr w:rsidR="007B5500" w:rsidRPr="009F50D1" w:rsidTr="007B5500">
        <w:trPr>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681F8F">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الوعي الذاتي</w:t>
            </w:r>
          </w:p>
        </w:tc>
        <w:tc>
          <w:tcPr>
            <w:tcW w:w="9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rPr>
            </w:pPr>
            <w:r w:rsidRPr="009F50D1">
              <w:rPr>
                <w:rFonts w:ascii="Simplified Arabic" w:hAnsi="Simplified Arabic"/>
                <w:sz w:val="24"/>
                <w:szCs w:val="24"/>
                <w:rtl/>
              </w:rPr>
              <w:t>4.37</w:t>
            </w:r>
          </w:p>
        </w:tc>
        <w:tc>
          <w:tcPr>
            <w:tcW w:w="93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0.48</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4.43</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0.49</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4.41</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0.46</w:t>
            </w:r>
          </w:p>
        </w:tc>
      </w:tr>
      <w:tr w:rsidR="007B5500" w:rsidRPr="009F50D1" w:rsidTr="007B5500">
        <w:trPr>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681F8F">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ادارة الانفعالات والتنظيم الذاتي</w:t>
            </w:r>
          </w:p>
        </w:tc>
        <w:tc>
          <w:tcPr>
            <w:tcW w:w="9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4.21</w:t>
            </w:r>
          </w:p>
        </w:tc>
        <w:tc>
          <w:tcPr>
            <w:tcW w:w="93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0.71</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4.25</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0.51</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4.31</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0.53</w:t>
            </w:r>
          </w:p>
        </w:tc>
      </w:tr>
      <w:tr w:rsidR="007B5500" w:rsidRPr="009F50D1" w:rsidTr="007B5500">
        <w:trPr>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681F8F">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الدافعية الشخصية</w:t>
            </w:r>
          </w:p>
        </w:tc>
        <w:tc>
          <w:tcPr>
            <w:tcW w:w="9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4.09</w:t>
            </w:r>
          </w:p>
        </w:tc>
        <w:tc>
          <w:tcPr>
            <w:tcW w:w="93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0.79</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4.28</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0.41</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4.23</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0.48</w:t>
            </w:r>
          </w:p>
        </w:tc>
      </w:tr>
      <w:tr w:rsidR="007B5500" w:rsidRPr="009F50D1" w:rsidTr="007B5500">
        <w:trPr>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681F8F">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التعاطف مع الآخرين</w:t>
            </w:r>
          </w:p>
        </w:tc>
        <w:tc>
          <w:tcPr>
            <w:tcW w:w="9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4.20</w:t>
            </w:r>
          </w:p>
        </w:tc>
        <w:tc>
          <w:tcPr>
            <w:tcW w:w="93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0.74</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4.31</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0.48</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4.37</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0.49</w:t>
            </w:r>
          </w:p>
        </w:tc>
      </w:tr>
      <w:tr w:rsidR="007B5500" w:rsidRPr="009F50D1" w:rsidTr="007B5500">
        <w:trPr>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7B5500" w:rsidRPr="009F50D1" w:rsidRDefault="007B5500" w:rsidP="00681F8F">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المهارات الاجتماعية</w:t>
            </w:r>
          </w:p>
        </w:tc>
        <w:tc>
          <w:tcPr>
            <w:tcW w:w="96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4.15</w:t>
            </w:r>
          </w:p>
        </w:tc>
        <w:tc>
          <w:tcPr>
            <w:tcW w:w="93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0.69</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4.22</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0.55</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4.28</w:t>
            </w:r>
          </w:p>
        </w:tc>
        <w:tc>
          <w:tcPr>
            <w:tcW w:w="900" w:type="dxa"/>
            <w:tcBorders>
              <w:top w:val="single" w:sz="4" w:space="0" w:color="auto"/>
              <w:left w:val="single" w:sz="4" w:space="0" w:color="auto"/>
              <w:bottom w:val="single" w:sz="4" w:space="0" w:color="auto"/>
              <w:right w:val="single" w:sz="4" w:space="0" w:color="auto"/>
            </w:tcBorders>
            <w:hideMark/>
          </w:tcPr>
          <w:p w:rsidR="007B5500" w:rsidRPr="009F50D1" w:rsidRDefault="007B5500" w:rsidP="00681F8F">
            <w:pPr>
              <w:bidi/>
              <w:spacing w:line="276" w:lineRule="auto"/>
              <w:jc w:val="both"/>
              <w:rPr>
                <w:rFonts w:ascii="Simplified Arabic" w:hAnsi="Simplified Arabic"/>
                <w:sz w:val="24"/>
                <w:szCs w:val="24"/>
                <w:rtl/>
                <w:lang w:bidi="ar-JO"/>
              </w:rPr>
            </w:pPr>
            <w:r w:rsidRPr="009F50D1">
              <w:rPr>
                <w:rFonts w:ascii="Simplified Arabic" w:hAnsi="Simplified Arabic"/>
                <w:sz w:val="24"/>
                <w:szCs w:val="24"/>
                <w:rtl/>
                <w:lang w:bidi="ar-JO"/>
              </w:rPr>
              <w:t>0.51</w:t>
            </w:r>
          </w:p>
        </w:tc>
      </w:tr>
      <w:tr w:rsidR="007B5500" w:rsidRPr="009F50D1" w:rsidTr="007B5500">
        <w:trPr>
          <w:jc w:val="center"/>
        </w:trPr>
        <w:tc>
          <w:tcPr>
            <w:tcW w:w="3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681F8F">
            <w:pPr>
              <w:bidi/>
              <w:spacing w:line="276" w:lineRule="auto"/>
              <w:jc w:val="both"/>
              <w:rPr>
                <w:rFonts w:ascii="Simplified Arabic" w:hAnsi="Simplified Arabic"/>
                <w:b/>
                <w:bCs/>
                <w:sz w:val="24"/>
                <w:szCs w:val="24"/>
                <w:rtl/>
              </w:rPr>
            </w:pPr>
            <w:r w:rsidRPr="009F50D1">
              <w:rPr>
                <w:rFonts w:ascii="Simplified Arabic" w:hAnsi="Simplified Arabic"/>
                <w:b/>
                <w:bCs/>
                <w:sz w:val="24"/>
                <w:szCs w:val="24"/>
                <w:rtl/>
              </w:rPr>
              <w:t>المستوى الكلي</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4.21</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0.61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4.30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0.42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4.32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B5500" w:rsidRPr="009F50D1" w:rsidRDefault="007B5500" w:rsidP="00681F8F">
            <w:pPr>
              <w:bidi/>
              <w:spacing w:line="276" w:lineRule="auto"/>
              <w:jc w:val="both"/>
              <w:rPr>
                <w:rFonts w:ascii="Simplified Arabic" w:hAnsi="Simplified Arabic"/>
                <w:b/>
                <w:bCs/>
                <w:sz w:val="24"/>
                <w:szCs w:val="24"/>
                <w:rtl/>
                <w:lang w:bidi="ar-JO"/>
              </w:rPr>
            </w:pPr>
            <w:r w:rsidRPr="009F50D1">
              <w:rPr>
                <w:rFonts w:ascii="Simplified Arabic" w:hAnsi="Simplified Arabic"/>
                <w:b/>
                <w:bCs/>
                <w:sz w:val="24"/>
                <w:szCs w:val="24"/>
                <w:rtl/>
                <w:lang w:bidi="ar-JO"/>
              </w:rPr>
              <w:t>0.45</w:t>
            </w:r>
          </w:p>
        </w:tc>
      </w:tr>
    </w:tbl>
    <w:p w:rsidR="007B5500" w:rsidRPr="009F50D1" w:rsidRDefault="007B5500" w:rsidP="00681F8F">
      <w:pPr>
        <w:pStyle w:val="BodyText"/>
        <w:jc w:val="both"/>
        <w:rPr>
          <w:rFonts w:cs="Simplified Arabic"/>
          <w:b/>
          <w:bCs/>
          <w:sz w:val="24"/>
          <w:rtl/>
        </w:rPr>
      </w:pPr>
    </w:p>
    <w:p w:rsidR="007B5500" w:rsidRPr="009F50D1" w:rsidRDefault="007B5500" w:rsidP="009F50D1">
      <w:pPr>
        <w:pStyle w:val="BodyText"/>
        <w:jc w:val="both"/>
        <w:rPr>
          <w:rFonts w:ascii="Simplified Arabic" w:hAnsi="Simplified Arabic" w:cs="Simplified Arabic"/>
          <w:b/>
          <w:bCs/>
          <w:sz w:val="24"/>
          <w:rtl/>
        </w:rPr>
      </w:pPr>
      <w:r w:rsidRPr="009F50D1">
        <w:rPr>
          <w:rFonts w:cs="Simplified Arabic"/>
          <w:b/>
          <w:bCs/>
          <w:sz w:val="24"/>
          <w:rtl/>
        </w:rPr>
        <w:t>الجدول رقم (</w:t>
      </w:r>
      <w:r w:rsidR="009F50D1">
        <w:rPr>
          <w:rFonts w:cs="Simplified Arabic" w:hint="cs"/>
          <w:b/>
          <w:bCs/>
          <w:sz w:val="24"/>
          <w:rtl/>
        </w:rPr>
        <w:t>11</w:t>
      </w:r>
      <w:r w:rsidRPr="009F50D1">
        <w:rPr>
          <w:rFonts w:cs="Simplified Arabic"/>
          <w:b/>
          <w:bCs/>
          <w:sz w:val="24"/>
          <w:rtl/>
        </w:rPr>
        <w:t>): نتائج تحليل التباين الأحادي لدلالة الفروق في</w:t>
      </w:r>
      <w:r w:rsidRPr="009F50D1">
        <w:rPr>
          <w:rFonts w:ascii="Simplified Arabic" w:hAnsi="Simplified Arabic" w:cs="Simplified Arabic"/>
          <w:b/>
          <w:bCs/>
          <w:sz w:val="24"/>
          <w:rtl/>
        </w:rPr>
        <w:t xml:space="preserve"> الكفاءة الذاتية ومجالاتها لدى معلمي ومعلمات الاحتياجات التربوية الخاصة في مدرسة الأمل تبعا لمتغير الخبرة في العمل (ن= 100).</w:t>
      </w:r>
    </w:p>
    <w:tbl>
      <w:tblPr>
        <w:bidiVisual/>
        <w:tblW w:w="0" w:type="auto"/>
        <w:jc w:val="center"/>
        <w:tblLook w:val="04A0" w:firstRow="1" w:lastRow="0" w:firstColumn="1" w:lastColumn="0" w:noHBand="0" w:noVBand="1"/>
      </w:tblPr>
      <w:tblGrid>
        <w:gridCol w:w="2205"/>
        <w:gridCol w:w="1559"/>
        <w:gridCol w:w="1425"/>
        <w:gridCol w:w="810"/>
        <w:gridCol w:w="990"/>
        <w:gridCol w:w="900"/>
        <w:gridCol w:w="1186"/>
      </w:tblGrid>
      <w:tr w:rsidR="007B5500" w:rsidRPr="009F50D1" w:rsidTr="007B5500">
        <w:trPr>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tabs>
                <w:tab w:val="left" w:pos="324"/>
              </w:tabs>
              <w:bidi/>
              <w:jc w:val="both"/>
              <w:rPr>
                <w:rFonts w:ascii="Simplified Arabic" w:hAnsi="Simplified Arabic"/>
                <w:b/>
                <w:bCs/>
                <w:sz w:val="24"/>
                <w:szCs w:val="24"/>
                <w:rtl/>
              </w:rPr>
            </w:pPr>
            <w:r w:rsidRPr="009F50D1">
              <w:rPr>
                <w:rFonts w:ascii="Simplified Arabic" w:hAnsi="Simplified Arabic"/>
                <w:b/>
                <w:bCs/>
                <w:sz w:val="24"/>
                <w:szCs w:val="24"/>
                <w:rtl/>
              </w:rPr>
              <w:tab/>
            </w:r>
          </w:p>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المجالات</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B5500" w:rsidRPr="009F50D1" w:rsidRDefault="007B5500" w:rsidP="00681F8F">
            <w:pPr>
              <w:bidi/>
              <w:jc w:val="both"/>
              <w:rPr>
                <w:rFonts w:ascii="Simplified Arabic" w:hAnsi="Simplified Arabic"/>
                <w:b/>
                <w:bCs/>
                <w:sz w:val="24"/>
                <w:szCs w:val="24"/>
                <w:rtl/>
              </w:rPr>
            </w:pPr>
          </w:p>
          <w:p w:rsidR="007B5500" w:rsidRPr="009F50D1" w:rsidRDefault="007B5500" w:rsidP="00681F8F">
            <w:pPr>
              <w:bidi/>
              <w:jc w:val="both"/>
              <w:rPr>
                <w:rFonts w:ascii="Simplified Arabic" w:hAnsi="Simplified Arabic"/>
                <w:b/>
                <w:bCs/>
                <w:sz w:val="24"/>
                <w:szCs w:val="24"/>
              </w:rPr>
            </w:pPr>
            <w:r w:rsidRPr="009F50D1">
              <w:rPr>
                <w:rFonts w:ascii="Simplified Arabic" w:hAnsi="Simplified Arabic"/>
                <w:b/>
                <w:bCs/>
                <w:sz w:val="24"/>
                <w:szCs w:val="24"/>
                <w:rtl/>
              </w:rPr>
              <w:t>مصدر التباين</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مجموع مربعات الانحراف</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درجات الحرية</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متوسط المربعات</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قيمة</w:t>
            </w:r>
          </w:p>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 ف )</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مستوى</w:t>
            </w:r>
          </w:p>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 xml:space="preserve"> الدلالة*</w:t>
            </w:r>
          </w:p>
        </w:tc>
      </w:tr>
      <w:tr w:rsidR="007B5500" w:rsidRPr="009F50D1" w:rsidTr="007B5500">
        <w:trPr>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الوعي الذاتي</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بين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داخل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المجموع</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0.063</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22.718</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22.780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97</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0.031</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0.234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0.133</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0.875</w:t>
            </w:r>
          </w:p>
        </w:tc>
      </w:tr>
      <w:tr w:rsidR="007B5500" w:rsidRPr="009F50D1" w:rsidTr="007B5500">
        <w:trPr>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lastRenderedPageBreak/>
              <w:t>ادارة الانفعالات والتنظيم الذاتي</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بين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داخل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المجموع</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0.153</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32.843</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32.995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97</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0.076</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0.339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0.225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0.799</w:t>
            </w:r>
          </w:p>
        </w:tc>
      </w:tr>
      <w:tr w:rsidR="007B5500" w:rsidRPr="009F50D1" w:rsidTr="007B5500">
        <w:trPr>
          <w:trHeight w:val="1205"/>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الدافعية الشخصية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بين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داخل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المجموع</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0.595</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30.660</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31.255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97</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0.298</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0.316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0.942</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0.393</w:t>
            </w:r>
          </w:p>
        </w:tc>
      </w:tr>
      <w:tr w:rsidR="007B5500" w:rsidRPr="009F50D1" w:rsidTr="007B5500">
        <w:trPr>
          <w:trHeight w:val="1205"/>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التعاطف مع الآخرين</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بين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داخل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المجموع</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0.406</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31.245</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31.651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97</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0.203</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0.322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0.630</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0.535</w:t>
            </w:r>
          </w:p>
        </w:tc>
      </w:tr>
      <w:tr w:rsidR="007B5500" w:rsidRPr="009F50D1" w:rsidTr="007B5500">
        <w:trPr>
          <w:trHeight w:val="1205"/>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المهارات الاجتماعية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بين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داخل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المجموع</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0.257</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33.628</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33.885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97</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0.128</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0.374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0.370</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0.692</w:t>
            </w:r>
          </w:p>
        </w:tc>
      </w:tr>
      <w:tr w:rsidR="007B5500" w:rsidRPr="009F50D1" w:rsidTr="007B5500">
        <w:trPr>
          <w:trHeight w:val="1205"/>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500" w:rsidRPr="009F50D1" w:rsidRDefault="007B5500" w:rsidP="00681F8F">
            <w:pPr>
              <w:bidi/>
              <w:jc w:val="both"/>
              <w:rPr>
                <w:rFonts w:ascii="Simplified Arabic" w:hAnsi="Simplified Arabic"/>
                <w:b/>
                <w:bCs/>
                <w:sz w:val="24"/>
                <w:szCs w:val="24"/>
                <w:rtl/>
              </w:rPr>
            </w:pPr>
          </w:p>
          <w:p w:rsidR="007B5500" w:rsidRPr="009F50D1" w:rsidRDefault="007B5500" w:rsidP="00681F8F">
            <w:pPr>
              <w:bidi/>
              <w:jc w:val="both"/>
              <w:rPr>
                <w:rFonts w:ascii="Simplified Arabic" w:hAnsi="Simplified Arabic"/>
                <w:b/>
                <w:bCs/>
                <w:sz w:val="24"/>
                <w:szCs w:val="24"/>
                <w:rtl/>
              </w:rPr>
            </w:pPr>
            <w:r w:rsidRPr="009F50D1">
              <w:rPr>
                <w:rFonts w:ascii="Simplified Arabic" w:hAnsi="Simplified Arabic"/>
                <w:b/>
                <w:bCs/>
                <w:sz w:val="24"/>
                <w:szCs w:val="24"/>
                <w:rtl/>
              </w:rPr>
              <w:t>المستوى الكلي</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بين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داخل المجموعات</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المجموع</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0.212</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23.173</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23.385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2</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97</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99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0.106</w:t>
            </w:r>
          </w:p>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0.239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0.444</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500" w:rsidRPr="009F50D1" w:rsidRDefault="007B5500" w:rsidP="00681F8F">
            <w:pPr>
              <w:bidi/>
              <w:jc w:val="both"/>
              <w:rPr>
                <w:rFonts w:ascii="Simplified Arabic" w:hAnsi="Simplified Arabic"/>
                <w:sz w:val="24"/>
                <w:szCs w:val="24"/>
                <w:rtl/>
              </w:rPr>
            </w:pPr>
            <w:r w:rsidRPr="009F50D1">
              <w:rPr>
                <w:rFonts w:ascii="Simplified Arabic" w:hAnsi="Simplified Arabic"/>
                <w:sz w:val="24"/>
                <w:szCs w:val="24"/>
                <w:rtl/>
              </w:rPr>
              <w:t>0.643</w:t>
            </w:r>
          </w:p>
        </w:tc>
      </w:tr>
    </w:tbl>
    <w:p w:rsidR="007B5500" w:rsidRPr="009F50D1" w:rsidRDefault="007B5500" w:rsidP="00681F8F">
      <w:pPr>
        <w:bidi/>
        <w:jc w:val="both"/>
        <w:rPr>
          <w:rFonts w:ascii="Simplified Arabic" w:eastAsia="Times New Roman" w:hAnsi="Simplified Arabic"/>
          <w:sz w:val="24"/>
          <w:szCs w:val="24"/>
          <w:rtl/>
        </w:rPr>
      </w:pPr>
      <w:r w:rsidRPr="009F50D1">
        <w:rPr>
          <w:rFonts w:ascii="Simplified Arabic" w:hAnsi="Simplified Arabic"/>
          <w:sz w:val="24"/>
          <w:szCs w:val="24"/>
          <w:rtl/>
          <w:lang w:bidi="ar-JO"/>
        </w:rPr>
        <w:t xml:space="preserve">   * مستوى الدلالة</w:t>
      </w:r>
      <w:r w:rsidRPr="009F50D1">
        <w:rPr>
          <w:rFonts w:ascii="Simplified Arabic" w:hAnsi="Simplified Arabic"/>
          <w:sz w:val="24"/>
          <w:szCs w:val="24"/>
          <w:lang w:bidi="ar-JO"/>
        </w:rPr>
        <w:t xml:space="preserve"> </w:t>
      </w:r>
      <w:r w:rsidRPr="009F50D1">
        <w:rPr>
          <w:rFonts w:ascii="Simplified Arabic" w:hAnsi="Simplified Arabic"/>
          <w:sz w:val="24"/>
          <w:szCs w:val="24"/>
          <w:rtl/>
          <w:lang w:bidi="ar-JO"/>
        </w:rPr>
        <w:t>(</w:t>
      </w:r>
      <w:r w:rsidRPr="009F50D1">
        <w:rPr>
          <w:sz w:val="24"/>
          <w:szCs w:val="24"/>
          <w:lang w:bidi="ar-JO"/>
        </w:rPr>
        <w:t>α</w:t>
      </w:r>
      <w:r w:rsidRPr="009F50D1">
        <w:rPr>
          <w:rFonts w:ascii="Simplified Arabic" w:hAnsi="Simplified Arabic"/>
          <w:sz w:val="24"/>
          <w:szCs w:val="24"/>
          <w:rtl/>
          <w:lang w:bidi="ar-JO"/>
        </w:rPr>
        <w:t xml:space="preserve"> </w:t>
      </w:r>
      <w:r w:rsidRPr="009F50D1">
        <w:rPr>
          <w:rFonts w:hint="cs"/>
          <w:sz w:val="24"/>
          <w:szCs w:val="24"/>
          <w:rtl/>
          <w:lang w:bidi="ar-JO"/>
        </w:rPr>
        <w:t>≤</w:t>
      </w:r>
      <w:r w:rsidRPr="009F50D1">
        <w:rPr>
          <w:rFonts w:ascii="Simplified Arabic" w:hAnsi="Simplified Arabic"/>
          <w:sz w:val="24"/>
          <w:szCs w:val="24"/>
          <w:rtl/>
          <w:lang w:bidi="ar-JO"/>
        </w:rPr>
        <w:t xml:space="preserve"> 0.05).</w:t>
      </w:r>
    </w:p>
    <w:p w:rsidR="005B01EA" w:rsidRDefault="007B5500" w:rsidP="005B01EA">
      <w:pPr>
        <w:bidi/>
        <w:spacing w:line="276" w:lineRule="auto"/>
        <w:ind w:firstLine="360"/>
        <w:jc w:val="both"/>
        <w:rPr>
          <w:rFonts w:ascii="Simplified Arabic" w:hAnsi="Simplified Arabic"/>
          <w:b/>
          <w:bCs/>
          <w:sz w:val="28"/>
          <w:rtl/>
        </w:rPr>
      </w:pPr>
      <w:r>
        <w:rPr>
          <w:rFonts w:ascii="Simplified Arabic" w:hAnsi="Simplified Arabic"/>
          <w:sz w:val="28"/>
          <w:rtl/>
        </w:rPr>
        <w:t>يتضح من نتائج الجدول (</w:t>
      </w:r>
      <w:r w:rsidR="009F50D1">
        <w:rPr>
          <w:rFonts w:ascii="Simplified Arabic" w:hAnsi="Simplified Arabic" w:hint="cs"/>
          <w:sz w:val="28"/>
          <w:rtl/>
        </w:rPr>
        <w:t>11</w:t>
      </w:r>
      <w:r>
        <w:rPr>
          <w:rFonts w:ascii="Simplified Arabic" w:hAnsi="Simplified Arabic"/>
          <w:sz w:val="28"/>
          <w:rtl/>
        </w:rPr>
        <w:t>) أنه لا توجد فروق ذات دلالة إحصائية عند مستوى الدلالة (</w:t>
      </w:r>
      <w:r>
        <w:rPr>
          <w:rFonts w:ascii="Cambria" w:hAnsi="Cambria" w:cs="Cambria"/>
          <w:sz w:val="28"/>
        </w:rPr>
        <w:t>α</w:t>
      </w:r>
      <w:r>
        <w:rPr>
          <w:rFonts w:ascii="Simplified Arabic" w:hAnsi="Simplified Arabic"/>
          <w:sz w:val="28"/>
          <w:rtl/>
        </w:rPr>
        <w:t xml:space="preserve"> </w:t>
      </w:r>
      <w:r>
        <w:rPr>
          <w:rFonts w:ascii="Sakkal Majalla" w:hAnsi="Sakkal Majalla" w:cs="Sakkal Majalla" w:hint="cs"/>
          <w:sz w:val="28"/>
          <w:rtl/>
        </w:rPr>
        <w:t>≤</w:t>
      </w:r>
      <w:r>
        <w:rPr>
          <w:rFonts w:ascii="Simplified Arabic" w:hAnsi="Simplified Arabic"/>
          <w:sz w:val="28"/>
          <w:rtl/>
        </w:rPr>
        <w:t xml:space="preserve"> 0.05) في المستوى الكلي للكفاءة الذاتية ومجالاتها لدى معلمي ومعلمات الاحتياجات التربوية الخاصة في مدرسة الأمل تعزى إلى متغير الخبرة في العمل.</w:t>
      </w:r>
      <w:bookmarkStart w:id="18" w:name="_Toc77068337"/>
    </w:p>
    <w:p w:rsidR="000742BE" w:rsidRDefault="000742BE" w:rsidP="000742BE">
      <w:pPr>
        <w:bidi/>
        <w:spacing w:line="276" w:lineRule="auto"/>
        <w:ind w:firstLine="360"/>
        <w:jc w:val="both"/>
        <w:rPr>
          <w:rFonts w:ascii="Simplified Arabic" w:hAnsi="Simplified Arabic"/>
          <w:sz w:val="28"/>
          <w:rtl/>
        </w:rPr>
      </w:pPr>
      <w:r w:rsidRPr="000742BE">
        <w:rPr>
          <w:rFonts w:ascii="Simplified Arabic" w:hAnsi="Simplified Arabic" w:hint="cs"/>
          <w:sz w:val="28"/>
          <w:rtl/>
        </w:rPr>
        <w:lastRenderedPageBreak/>
        <w:t>يعزو الباحثون هذه النتيجة على أن مستوى الكفاءة الذاتية عند معلمي ومعلمات الاحتياجات التربوية الخاصة متساوية بالرغم من اختلاف الخبرة في العمل، وذلك يرجع إلى أن عيشهم في نفس البيئة المؤثرة عليهم</w:t>
      </w:r>
      <w:r>
        <w:rPr>
          <w:rFonts w:ascii="Simplified Arabic" w:hAnsi="Simplified Arabic" w:hint="cs"/>
          <w:sz w:val="28"/>
          <w:rtl/>
        </w:rPr>
        <w:t>.</w:t>
      </w:r>
      <w:r w:rsidR="008517A2">
        <w:rPr>
          <w:rFonts w:ascii="Simplified Arabic" w:hAnsi="Simplified Arabic" w:hint="cs"/>
          <w:sz w:val="28"/>
          <w:rtl/>
        </w:rPr>
        <w:t xml:space="preserve"> </w:t>
      </w:r>
      <w:r w:rsidR="001B527C">
        <w:rPr>
          <w:rFonts w:ascii="Simplified Arabic" w:hAnsi="Simplified Arabic" w:hint="cs"/>
          <w:sz w:val="28"/>
          <w:rtl/>
        </w:rPr>
        <w:t>واستخدام نفس الأساليب التعليمية والتربوية الأنجح مع الطلبة، مما يترتب مع ذلك أن العقبات والصعوبات التي يواجهونها يتناقص وقعها ويقل عمقها مع تقدم الخبرة التعليمية، وقدرة المعلم على التأثير في طلابه واتباع أيسر الطرق لتفهيمهم والتي بدورها تزيد من الكفاءة الذاتية له خاصة في ظل الخبرات الكثيرة الناحجة، كما تشير إلى أن الصالحي (2011) إن الخبرات الكثيرة الناحجة رصيد في ملف الكفاءة الذاتية لهولاء المعلمين والمعلمات .</w:t>
      </w:r>
    </w:p>
    <w:p w:rsidR="001B527C" w:rsidRDefault="001B527C" w:rsidP="001B527C">
      <w:pPr>
        <w:bidi/>
        <w:spacing w:line="276" w:lineRule="auto"/>
        <w:ind w:firstLine="360"/>
        <w:jc w:val="both"/>
        <w:rPr>
          <w:rFonts w:ascii="Simplified Arabic" w:hAnsi="Simplified Arabic"/>
          <w:sz w:val="28"/>
          <w:rtl/>
        </w:rPr>
      </w:pPr>
      <w:r>
        <w:rPr>
          <w:rFonts w:ascii="Simplified Arabic" w:hAnsi="Simplified Arabic" w:hint="cs"/>
          <w:sz w:val="28"/>
          <w:rtl/>
        </w:rPr>
        <w:t xml:space="preserve">وتتفق هذه النتيجة مع دراسة عدره والمغربي (2021) </w:t>
      </w:r>
      <w:r>
        <w:rPr>
          <w:rFonts w:ascii="Simplified Arabic" w:hAnsi="Simplified Arabic"/>
          <w:sz w:val="28"/>
          <w:rtl/>
        </w:rPr>
        <w:t>أنه لا توجد فروق ذات دلالة إحصائية  في المستوى الكلي للكفاءة الذاتية</w:t>
      </w:r>
      <w:r>
        <w:rPr>
          <w:rFonts w:ascii="Simplified Arabic" w:hAnsi="Simplified Arabic" w:hint="cs"/>
          <w:sz w:val="28"/>
          <w:rtl/>
        </w:rPr>
        <w:t xml:space="preserve"> لدى الطلبة .</w:t>
      </w:r>
    </w:p>
    <w:p w:rsidR="001227A2" w:rsidRPr="001B527C" w:rsidRDefault="001227A2" w:rsidP="001B527C">
      <w:pPr>
        <w:bidi/>
        <w:spacing w:line="276" w:lineRule="auto"/>
        <w:ind w:firstLine="360"/>
        <w:jc w:val="both"/>
        <w:rPr>
          <w:rFonts w:ascii="Simplified Arabic" w:hAnsi="Simplified Arabic"/>
          <w:sz w:val="28"/>
          <w:rtl/>
        </w:rPr>
      </w:pPr>
      <w:r w:rsidRPr="005B01EA">
        <w:rPr>
          <w:rFonts w:hint="cs"/>
          <w:b/>
          <w:bCs/>
          <w:sz w:val="28"/>
          <w:rtl/>
        </w:rPr>
        <w:t>الاستنتاجات</w:t>
      </w:r>
      <w:bookmarkEnd w:id="18"/>
      <w:r w:rsidR="00F02CD3" w:rsidRPr="005B01EA">
        <w:rPr>
          <w:rFonts w:hint="cs"/>
          <w:b/>
          <w:bCs/>
          <w:sz w:val="28"/>
          <w:rtl/>
        </w:rPr>
        <w:t>:</w:t>
      </w:r>
    </w:p>
    <w:p w:rsidR="00721A99" w:rsidRPr="005B01EA" w:rsidRDefault="00721A99" w:rsidP="005B01EA">
      <w:pPr>
        <w:pStyle w:val="ListParagraph"/>
        <w:numPr>
          <w:ilvl w:val="0"/>
          <w:numId w:val="45"/>
        </w:numPr>
        <w:bidi/>
        <w:spacing w:line="276" w:lineRule="auto"/>
        <w:jc w:val="both"/>
        <w:rPr>
          <w:sz w:val="28"/>
        </w:rPr>
      </w:pPr>
      <w:r w:rsidRPr="005B01EA">
        <w:rPr>
          <w:sz w:val="28"/>
          <w:rtl/>
        </w:rPr>
        <w:t>أن المستوى الكلي للكفاءة الذاتية لدى معلمي ومعلمات الاحتياجات التربوية الخاصة في مدرسة الأمل كان مرتفعا جدا</w:t>
      </w:r>
      <w:r w:rsidRPr="005B01EA">
        <w:rPr>
          <w:rFonts w:hint="cs"/>
          <w:sz w:val="28"/>
          <w:rtl/>
        </w:rPr>
        <w:t>.</w:t>
      </w:r>
    </w:p>
    <w:p w:rsidR="00721A99" w:rsidRPr="005B01EA" w:rsidRDefault="00E95D39" w:rsidP="005B01EA">
      <w:pPr>
        <w:pStyle w:val="ListParagraph"/>
        <w:numPr>
          <w:ilvl w:val="0"/>
          <w:numId w:val="45"/>
        </w:numPr>
        <w:bidi/>
        <w:spacing w:line="276" w:lineRule="auto"/>
        <w:jc w:val="both"/>
        <w:rPr>
          <w:rFonts w:ascii="Simplified Arabic" w:hAnsi="Simplified Arabic"/>
          <w:sz w:val="28"/>
        </w:rPr>
      </w:pPr>
      <w:r w:rsidRPr="005B01EA">
        <w:rPr>
          <w:rFonts w:ascii="Simplified Arabic" w:hAnsi="Simplified Arabic" w:hint="cs"/>
          <w:sz w:val="28"/>
          <w:rtl/>
        </w:rPr>
        <w:t>عدم وجود</w:t>
      </w:r>
      <w:r w:rsidR="00721A99" w:rsidRPr="005B01EA">
        <w:rPr>
          <w:rFonts w:ascii="Simplified Arabic" w:hAnsi="Simplified Arabic"/>
          <w:sz w:val="28"/>
          <w:rtl/>
        </w:rPr>
        <w:t xml:space="preserve"> فروق ذات دلالة إحصائية عند مستوى الدلالة (</w:t>
      </w:r>
      <w:r w:rsidR="00721A99" w:rsidRPr="005B01EA">
        <w:rPr>
          <w:rFonts w:ascii="Cambria" w:hAnsi="Cambria" w:cs="Cambria"/>
          <w:sz w:val="28"/>
        </w:rPr>
        <w:t>α</w:t>
      </w:r>
      <w:r w:rsidR="00721A99" w:rsidRPr="005B01EA">
        <w:rPr>
          <w:rFonts w:ascii="Simplified Arabic" w:hAnsi="Simplified Arabic"/>
          <w:sz w:val="28"/>
          <w:rtl/>
        </w:rPr>
        <w:t xml:space="preserve"> </w:t>
      </w:r>
      <w:r w:rsidR="00721A99" w:rsidRPr="005B01EA">
        <w:rPr>
          <w:rFonts w:ascii="Simplified Arabic" w:hAnsi="Simplified Arabic" w:hint="cs"/>
          <w:sz w:val="28"/>
          <w:rtl/>
        </w:rPr>
        <w:t>≤</w:t>
      </w:r>
      <w:r w:rsidR="00721A99" w:rsidRPr="005B01EA">
        <w:rPr>
          <w:rFonts w:ascii="Simplified Arabic" w:hAnsi="Simplified Arabic"/>
          <w:sz w:val="28"/>
          <w:rtl/>
        </w:rPr>
        <w:t xml:space="preserve"> 0.05) في المستوى الكلي للكفاءة الذاتية ومجالاتها لدى معلمي ومعلمات الاحتياجات التربوية الخاصة في مدرسة الأمل تعزى إلى متغير النوع الاجتماعي.</w:t>
      </w:r>
    </w:p>
    <w:p w:rsidR="00721A99" w:rsidRPr="005B01EA" w:rsidRDefault="0010748F" w:rsidP="005B01EA">
      <w:pPr>
        <w:pStyle w:val="ListParagraph"/>
        <w:numPr>
          <w:ilvl w:val="0"/>
          <w:numId w:val="45"/>
        </w:numPr>
        <w:bidi/>
        <w:spacing w:line="276" w:lineRule="auto"/>
        <w:jc w:val="both"/>
        <w:rPr>
          <w:rFonts w:ascii="Simplified Arabic" w:hAnsi="Simplified Arabic"/>
          <w:sz w:val="28"/>
          <w:rtl/>
        </w:rPr>
      </w:pPr>
      <w:r w:rsidRPr="005B01EA">
        <w:rPr>
          <w:rFonts w:ascii="Simplified Arabic" w:hAnsi="Simplified Arabic" w:hint="cs"/>
          <w:sz w:val="28"/>
          <w:rtl/>
        </w:rPr>
        <w:t xml:space="preserve">عدم وجود </w:t>
      </w:r>
      <w:r w:rsidR="00721A99" w:rsidRPr="005B01EA">
        <w:rPr>
          <w:rFonts w:ascii="Simplified Arabic" w:hAnsi="Simplified Arabic"/>
          <w:sz w:val="28"/>
          <w:rtl/>
        </w:rPr>
        <w:t>فروق ذات دلالة إحصائية عند مستوى الدلالة (</w:t>
      </w:r>
      <w:r w:rsidR="00721A99" w:rsidRPr="005B01EA">
        <w:rPr>
          <w:rFonts w:ascii="Cambria" w:hAnsi="Cambria" w:cs="Cambria"/>
          <w:sz w:val="28"/>
        </w:rPr>
        <w:t>α</w:t>
      </w:r>
      <w:r w:rsidR="00721A99" w:rsidRPr="005B01EA">
        <w:rPr>
          <w:rFonts w:ascii="Simplified Arabic" w:hAnsi="Simplified Arabic"/>
          <w:sz w:val="28"/>
          <w:rtl/>
        </w:rPr>
        <w:t xml:space="preserve"> </w:t>
      </w:r>
      <w:r w:rsidR="00721A99" w:rsidRPr="005B01EA">
        <w:rPr>
          <w:rFonts w:ascii="Simplified Arabic" w:hAnsi="Simplified Arabic" w:hint="cs"/>
          <w:sz w:val="28"/>
          <w:rtl/>
        </w:rPr>
        <w:t>≤</w:t>
      </w:r>
      <w:r w:rsidR="00721A99" w:rsidRPr="005B01EA">
        <w:rPr>
          <w:rFonts w:ascii="Simplified Arabic" w:hAnsi="Simplified Arabic"/>
          <w:sz w:val="28"/>
          <w:rtl/>
        </w:rPr>
        <w:t xml:space="preserve"> 0.05) في المستوى الكلي للكفاءة الذاتية ومجالاتها لدى معلمي ومعلمات الاحتياجات التربوية الخاصة في مدرسة الأمل تعزى إلى متغير الخبرة في العمل.</w:t>
      </w:r>
    </w:p>
    <w:p w:rsidR="00950E4A" w:rsidRPr="008517A2" w:rsidRDefault="00950E4A" w:rsidP="00BC5415">
      <w:pPr>
        <w:pStyle w:val="Heading1"/>
        <w:jc w:val="left"/>
        <w:rPr>
          <w:sz w:val="28"/>
          <w:szCs w:val="28"/>
        </w:rPr>
      </w:pPr>
      <w:bookmarkStart w:id="19" w:name="_Toc77068338"/>
      <w:r w:rsidRPr="008517A2">
        <w:rPr>
          <w:rFonts w:hint="cs"/>
          <w:sz w:val="28"/>
          <w:szCs w:val="28"/>
          <w:rtl/>
        </w:rPr>
        <w:t>التوصيات</w:t>
      </w:r>
      <w:bookmarkEnd w:id="19"/>
      <w:r w:rsidR="005B01EA" w:rsidRPr="008517A2">
        <w:rPr>
          <w:rFonts w:hint="cs"/>
          <w:sz w:val="28"/>
          <w:szCs w:val="28"/>
          <w:rtl/>
        </w:rPr>
        <w:t>:</w:t>
      </w:r>
    </w:p>
    <w:p w:rsidR="00BC5415" w:rsidRDefault="00BC5415" w:rsidP="00BC5415">
      <w:pPr>
        <w:spacing w:line="360" w:lineRule="auto"/>
        <w:rPr>
          <w:rFonts w:ascii="Simplified Arabic" w:hAnsi="Simplified Arabic"/>
          <w:sz w:val="28"/>
          <w:rtl/>
        </w:rPr>
      </w:pPr>
      <w:r w:rsidRPr="008517A2">
        <w:rPr>
          <w:rFonts w:ascii="Simplified Arabic" w:hAnsi="Simplified Arabic" w:hint="cs"/>
          <w:sz w:val="28"/>
          <w:rtl/>
        </w:rPr>
        <w:lastRenderedPageBreak/>
        <w:t>في ضوء ما توصلت اليه نتائج الدراسة الحالية فان الباحث</w:t>
      </w:r>
      <w:r w:rsidR="005B01EA" w:rsidRPr="008517A2">
        <w:rPr>
          <w:rFonts w:ascii="Simplified Arabic" w:hAnsi="Simplified Arabic" w:hint="cs"/>
          <w:sz w:val="28"/>
          <w:rtl/>
        </w:rPr>
        <w:t>ون</w:t>
      </w:r>
      <w:r w:rsidRPr="008517A2">
        <w:rPr>
          <w:rFonts w:ascii="Simplified Arabic" w:hAnsi="Simplified Arabic" w:hint="cs"/>
          <w:sz w:val="28"/>
          <w:rtl/>
        </w:rPr>
        <w:t xml:space="preserve"> يوصي بما يلي</w:t>
      </w:r>
      <w:r>
        <w:rPr>
          <w:rFonts w:ascii="Simplified Arabic" w:hAnsi="Simplified Arabic" w:hint="cs"/>
          <w:sz w:val="28"/>
          <w:rtl/>
        </w:rPr>
        <w:t>:</w:t>
      </w:r>
    </w:p>
    <w:p w:rsidR="00BC5415" w:rsidRPr="0020629E" w:rsidRDefault="00BC5415" w:rsidP="002E4D7E">
      <w:pPr>
        <w:pStyle w:val="ListParagraph"/>
        <w:numPr>
          <w:ilvl w:val="0"/>
          <w:numId w:val="46"/>
        </w:numPr>
        <w:bidi/>
        <w:spacing w:line="360" w:lineRule="auto"/>
        <w:jc w:val="left"/>
        <w:rPr>
          <w:rFonts w:ascii="Simplified Arabic" w:hAnsi="Simplified Arabic"/>
          <w:sz w:val="28"/>
        </w:rPr>
      </w:pPr>
      <w:r w:rsidRPr="0020629E">
        <w:rPr>
          <w:rFonts w:ascii="Simplified Arabic" w:hAnsi="Simplified Arabic"/>
          <w:sz w:val="28"/>
          <w:rtl/>
        </w:rPr>
        <w:t>اجراء دراسات مشابهة على معلمين في مدارس أخرى للتعرف على مستوى الكفاءة الذاتية وعلاقتها بالمرونة النفسية والمسؤولية الاجتماعية.</w:t>
      </w:r>
    </w:p>
    <w:p w:rsidR="00BC5415" w:rsidRPr="0020629E" w:rsidRDefault="00BC5415" w:rsidP="002E4D7E">
      <w:pPr>
        <w:pStyle w:val="ListParagraph"/>
        <w:numPr>
          <w:ilvl w:val="0"/>
          <w:numId w:val="46"/>
        </w:numPr>
        <w:bidi/>
        <w:spacing w:line="360" w:lineRule="auto"/>
        <w:jc w:val="left"/>
        <w:rPr>
          <w:rFonts w:ascii="Simplified Arabic" w:hAnsi="Simplified Arabic"/>
          <w:sz w:val="28"/>
        </w:rPr>
      </w:pPr>
      <w:r w:rsidRPr="0020629E">
        <w:rPr>
          <w:rFonts w:ascii="Simplified Arabic" w:hAnsi="Simplified Arabic"/>
          <w:sz w:val="28"/>
          <w:rtl/>
        </w:rPr>
        <w:t>اجراء دراسات مشابهة على معلمين في مجالات أخرى للتعرف على مستوى الكفاءة الذاتية وعلاقتها بالمرونة النفسية والمسؤولية الاجتماعية.</w:t>
      </w:r>
    </w:p>
    <w:p w:rsidR="00BC5415" w:rsidRPr="0020629E" w:rsidRDefault="00BC5415" w:rsidP="002E4D7E">
      <w:pPr>
        <w:pStyle w:val="ListParagraph"/>
        <w:numPr>
          <w:ilvl w:val="0"/>
          <w:numId w:val="46"/>
        </w:numPr>
        <w:bidi/>
        <w:spacing w:line="360" w:lineRule="auto"/>
        <w:jc w:val="left"/>
        <w:rPr>
          <w:rFonts w:ascii="Simplified Arabic" w:hAnsi="Simplified Arabic"/>
          <w:sz w:val="28"/>
        </w:rPr>
      </w:pPr>
      <w:r w:rsidRPr="0020629E">
        <w:rPr>
          <w:rFonts w:ascii="Simplified Arabic" w:hAnsi="Simplified Arabic"/>
          <w:sz w:val="28"/>
          <w:rtl/>
        </w:rPr>
        <w:t>تبصير المعلمين بالمزيد من المعلومات لتعزيز قدراتهم على مواجهة الضغوط النفسية.</w:t>
      </w:r>
    </w:p>
    <w:p w:rsidR="00BC5415" w:rsidRPr="0020629E" w:rsidRDefault="00BC5415" w:rsidP="002E4D7E">
      <w:pPr>
        <w:pStyle w:val="ListParagraph"/>
        <w:numPr>
          <w:ilvl w:val="0"/>
          <w:numId w:val="46"/>
        </w:numPr>
        <w:bidi/>
        <w:spacing w:line="360" w:lineRule="auto"/>
        <w:jc w:val="left"/>
        <w:rPr>
          <w:rFonts w:ascii="Simplified Arabic" w:hAnsi="Simplified Arabic"/>
          <w:sz w:val="28"/>
        </w:rPr>
      </w:pPr>
      <w:r w:rsidRPr="0020629E">
        <w:rPr>
          <w:rFonts w:ascii="Simplified Arabic" w:hAnsi="Simplified Arabic"/>
          <w:sz w:val="28"/>
          <w:rtl/>
        </w:rPr>
        <w:t>زيادة الاهتمام بالبرامج الارشادية والتوجيهية المتخصصة (الكفاءة الذاتية - المرونة النفسية - المسؤولية الاجتماعية) في مؤسسات التربية الخاصة.</w:t>
      </w:r>
    </w:p>
    <w:p w:rsidR="00BC5415" w:rsidRPr="0020629E" w:rsidRDefault="00BC5415" w:rsidP="002E4D7E">
      <w:pPr>
        <w:pStyle w:val="ListParagraph"/>
        <w:numPr>
          <w:ilvl w:val="0"/>
          <w:numId w:val="46"/>
        </w:numPr>
        <w:bidi/>
        <w:spacing w:line="360" w:lineRule="auto"/>
        <w:jc w:val="left"/>
        <w:rPr>
          <w:rFonts w:ascii="Simplified Arabic" w:hAnsi="Simplified Arabic"/>
          <w:sz w:val="28"/>
        </w:rPr>
      </w:pPr>
      <w:r w:rsidRPr="0020629E">
        <w:rPr>
          <w:rFonts w:ascii="Simplified Arabic" w:hAnsi="Simplified Arabic"/>
          <w:sz w:val="28"/>
          <w:rtl/>
        </w:rPr>
        <w:t>الاستفادة من الدراسة الحالية في تخصيص الفئات العاملة مثل الاجتماعيين والنفسيين، وما يخص كل فئة، او دراسات معينة.</w:t>
      </w:r>
    </w:p>
    <w:p w:rsidR="00BC5415" w:rsidRDefault="00BC5415" w:rsidP="002E4D7E">
      <w:pPr>
        <w:pStyle w:val="ListParagraph"/>
        <w:numPr>
          <w:ilvl w:val="0"/>
          <w:numId w:val="46"/>
        </w:numPr>
        <w:bidi/>
        <w:spacing w:line="360" w:lineRule="auto"/>
        <w:jc w:val="left"/>
        <w:rPr>
          <w:rFonts w:ascii="Simplified Arabic" w:hAnsi="Simplified Arabic"/>
          <w:sz w:val="28"/>
        </w:rPr>
      </w:pPr>
      <w:r w:rsidRPr="0020629E">
        <w:rPr>
          <w:rFonts w:ascii="Simplified Arabic" w:hAnsi="Simplified Arabic"/>
          <w:sz w:val="28"/>
          <w:rtl/>
        </w:rPr>
        <w:t xml:space="preserve">ضرورة اهتمام كافة المؤسسات بالكفاءة الذاتية والمرونة النفسية والمسؤولية الاجتماعية، </w:t>
      </w:r>
      <w:r w:rsidRPr="0020629E">
        <w:rPr>
          <w:rFonts w:ascii="Simplified Arabic" w:hAnsi="Simplified Arabic" w:hint="cs"/>
          <w:sz w:val="28"/>
          <w:rtl/>
        </w:rPr>
        <w:t>وإطلاق</w:t>
      </w:r>
      <w:r w:rsidRPr="0020629E">
        <w:rPr>
          <w:rFonts w:ascii="Simplified Arabic" w:hAnsi="Simplified Arabic"/>
          <w:sz w:val="28"/>
          <w:rtl/>
        </w:rPr>
        <w:t xml:space="preserve"> برامج توعية لدى كافة الفئات.</w:t>
      </w:r>
    </w:p>
    <w:p w:rsidR="006C5999" w:rsidRPr="00D842F5" w:rsidRDefault="006C5999" w:rsidP="00D842F5">
      <w:pPr>
        <w:pStyle w:val="Heading1"/>
        <w:jc w:val="left"/>
        <w:rPr>
          <w:sz w:val="28"/>
          <w:szCs w:val="28"/>
          <w:rtl/>
        </w:rPr>
      </w:pPr>
      <w:bookmarkStart w:id="20" w:name="_Toc77068339"/>
      <w:r w:rsidRPr="00D842F5">
        <w:rPr>
          <w:sz w:val="28"/>
          <w:szCs w:val="28"/>
          <w:rtl/>
        </w:rPr>
        <w:t>المصادر والمراجع</w:t>
      </w:r>
      <w:bookmarkEnd w:id="20"/>
      <w:r w:rsidR="00D842F5" w:rsidRPr="00D842F5">
        <w:rPr>
          <w:rFonts w:hint="cs"/>
          <w:sz w:val="28"/>
          <w:szCs w:val="28"/>
          <w:rtl/>
        </w:rPr>
        <w:t>:</w:t>
      </w:r>
    </w:p>
    <w:p w:rsidR="00485713" w:rsidRPr="00485713" w:rsidRDefault="00485713" w:rsidP="00485713">
      <w:pPr>
        <w:rPr>
          <w:rFonts w:ascii="Arial" w:hAnsi="Arial" w:cs="Arial"/>
        </w:rPr>
      </w:pPr>
      <w:r w:rsidRPr="00D842F5">
        <w:rPr>
          <w:rFonts w:ascii="Arial" w:hAnsi="Arial" w:cs="Arial" w:hint="cs"/>
          <w:sz w:val="28"/>
          <w:rtl/>
        </w:rPr>
        <w:t>المراجع العربية</w:t>
      </w:r>
      <w:r w:rsidR="00D842F5">
        <w:rPr>
          <w:rFonts w:ascii="Arial" w:hAnsi="Arial" w:cs="Arial" w:hint="cs"/>
          <w:rtl/>
        </w:rPr>
        <w:t>:</w:t>
      </w: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tl/>
        </w:rPr>
      </w:pPr>
      <w:r w:rsidRPr="00082490">
        <w:rPr>
          <w:rFonts w:ascii="Simplified Arabic" w:eastAsia="Times New Roman" w:hAnsi="Simplified Arabic"/>
          <w:sz w:val="24"/>
          <w:szCs w:val="24"/>
          <w:rtl/>
        </w:rPr>
        <w:t>ابراهيم، عبد الستار (2011)، عين العقل الدليل المعالج النفسي للعلاج المعرفي الإيجابي، ط1، القاهرة، دار الانجلو المصرية.</w:t>
      </w: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tl/>
        </w:rPr>
      </w:pPr>
      <w:r w:rsidRPr="00082490">
        <w:rPr>
          <w:rFonts w:ascii="Simplified Arabic" w:hAnsi="Simplified Arabic"/>
          <w:sz w:val="24"/>
          <w:szCs w:val="24"/>
          <w:rtl/>
        </w:rPr>
        <w:lastRenderedPageBreak/>
        <w:t>أبو غزال، معاوية وشفيق، علاونة (2010)، العدالة المدرسية وعلاقتها بالفاعلية الذاتية المدركة لدى عينة من تلاميذ المدارس الأساسية في محافظة اربد، دراسة تطورية، مجلو جامعة دمشق، 26 (4)، 285-317.</w:t>
      </w:r>
    </w:p>
    <w:p w:rsidR="00E81687" w:rsidRDefault="00E81687" w:rsidP="00E81687">
      <w:pPr>
        <w:pStyle w:val="ListParagraph"/>
        <w:numPr>
          <w:ilvl w:val="0"/>
          <w:numId w:val="48"/>
        </w:numPr>
        <w:bidi/>
        <w:spacing w:after="0" w:line="276" w:lineRule="auto"/>
        <w:ind w:left="360"/>
        <w:jc w:val="both"/>
        <w:rPr>
          <w:rFonts w:ascii="Simplified Arabic" w:hAnsi="Simplified Arabic"/>
          <w:sz w:val="24"/>
          <w:szCs w:val="24"/>
        </w:rPr>
      </w:pPr>
      <w:r>
        <w:rPr>
          <w:rFonts w:ascii="Simplified Arabic" w:hAnsi="Simplified Arabic" w:hint="cs"/>
          <w:sz w:val="24"/>
          <w:szCs w:val="24"/>
          <w:rtl/>
        </w:rPr>
        <w:t>عدره، مروة راشد، المغربي، نبيل أمين .(2021). القدرة التنبؤية للكفاءة الذاتية والأمن النفسي في تحصيل طلبة المرحلة الثانوية في محافظة الخليل،  رسالة ماجستير غير منشورة، جامعة القدس المفتوحة، نابلس.</w:t>
      </w:r>
    </w:p>
    <w:p w:rsidR="00E81687" w:rsidRPr="00082490" w:rsidRDefault="00E81687" w:rsidP="00E81687">
      <w:pPr>
        <w:pStyle w:val="ListParagraph"/>
        <w:numPr>
          <w:ilvl w:val="0"/>
          <w:numId w:val="48"/>
        </w:numPr>
        <w:bidi/>
        <w:spacing w:after="0" w:line="276" w:lineRule="auto"/>
        <w:ind w:left="360"/>
        <w:jc w:val="both"/>
        <w:rPr>
          <w:rFonts w:ascii="Simplified Arabic" w:hAnsi="Simplified Arabic"/>
          <w:sz w:val="24"/>
          <w:szCs w:val="24"/>
        </w:rPr>
      </w:pPr>
      <w:r>
        <w:rPr>
          <w:rFonts w:ascii="Simplified Arabic" w:hAnsi="Simplified Arabic" w:hint="cs"/>
          <w:sz w:val="24"/>
          <w:szCs w:val="24"/>
          <w:rtl/>
        </w:rPr>
        <w:t>الفريحات، عفاف ومقابلة، نصر .(2017). القدرة التنبؤية لبيئة التواصل الأسري، والكفاءة الذاتية الاجتماعية والانفعالية والأكاديمية بالمرونة المعرفية لدى طلبة الصف العاشر في محافظة عجلون، مجلة جامعة القدس المفتوحة للأبحاث والدراسات التربوية والنفسية، 8(24):163-180 .</w:t>
      </w:r>
    </w:p>
    <w:p w:rsidR="00E81687" w:rsidRPr="00E81687" w:rsidRDefault="00E81687" w:rsidP="008517A2">
      <w:pPr>
        <w:pStyle w:val="ListParagraph"/>
        <w:numPr>
          <w:ilvl w:val="0"/>
          <w:numId w:val="48"/>
        </w:numPr>
        <w:bidi/>
        <w:spacing w:after="0" w:line="276" w:lineRule="auto"/>
        <w:ind w:left="360"/>
        <w:jc w:val="both"/>
        <w:rPr>
          <w:rFonts w:ascii="Simplified Arabic" w:hAnsi="Simplified Arabic"/>
          <w:sz w:val="24"/>
          <w:szCs w:val="24"/>
        </w:rPr>
      </w:pPr>
      <w:r w:rsidRPr="00E81687">
        <w:rPr>
          <w:rFonts w:ascii="Simplified Arabic" w:hAnsi="Simplified Arabic" w:hint="cs"/>
          <w:sz w:val="24"/>
          <w:szCs w:val="24"/>
          <w:rtl/>
        </w:rPr>
        <w:t xml:space="preserve">الجمهورية، فاطمة والظفري، سعيد </w:t>
      </w:r>
      <w:r w:rsidR="008517A2">
        <w:rPr>
          <w:rFonts w:ascii="Simplified Arabic" w:hAnsi="Simplified Arabic" w:hint="cs"/>
          <w:sz w:val="24"/>
          <w:szCs w:val="24"/>
          <w:rtl/>
        </w:rPr>
        <w:t>.(2017</w:t>
      </w:r>
      <w:r w:rsidR="008517A2">
        <w:rPr>
          <w:rFonts w:ascii="Simplified Arabic" w:hAnsi="Simplified Arabic"/>
          <w:sz w:val="24"/>
          <w:szCs w:val="24"/>
        </w:rPr>
        <w:t>(</w:t>
      </w:r>
      <w:r w:rsidR="008517A2">
        <w:rPr>
          <w:rFonts w:ascii="Simplified Arabic" w:hAnsi="Simplified Arabic" w:hint="cs"/>
          <w:sz w:val="24"/>
          <w:szCs w:val="24"/>
          <w:rtl/>
        </w:rPr>
        <w:t>. علاقة الكفاءة الذاتية الأكاديمية بالتوافق النفسي لدى طلبة الصفوف من _7-12) في سلطنة عمان، مجلة الدراسات التربوية والنفسية، جامعة السطان قابوس .</w:t>
      </w: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Pr>
      </w:pPr>
      <w:r w:rsidRPr="00082490">
        <w:rPr>
          <w:rFonts w:ascii="Simplified Arabic" w:hAnsi="Simplified Arabic"/>
          <w:sz w:val="24"/>
          <w:szCs w:val="24"/>
          <w:rtl/>
        </w:rPr>
        <w:t>إسماعيل، إبراهيم السيد (2013)، أساليب التفكير والــذكاءات المتعــددة كمنبئــات للكفــاءة الذاتية فــي التدريس لـدى الطالبـات فـي ضـوء التخصـص والتحصيل الدراسـي. مجلـة كلیـة التربية، جامعـة المنصورة، ج1، (82) 164-231.</w:t>
      </w:r>
    </w:p>
    <w:p w:rsidR="00E81687" w:rsidRPr="00082490" w:rsidRDefault="00E81687" w:rsidP="00E81687">
      <w:pPr>
        <w:pStyle w:val="ListParagraph"/>
        <w:numPr>
          <w:ilvl w:val="0"/>
          <w:numId w:val="48"/>
        </w:numPr>
        <w:bidi/>
        <w:spacing w:after="0" w:line="276" w:lineRule="auto"/>
        <w:ind w:left="360"/>
        <w:jc w:val="both"/>
        <w:rPr>
          <w:rFonts w:ascii="Simplified Arabic" w:hAnsi="Simplified Arabic"/>
          <w:sz w:val="24"/>
          <w:szCs w:val="24"/>
          <w:rtl/>
        </w:rPr>
      </w:pPr>
      <w:r>
        <w:rPr>
          <w:rFonts w:ascii="Simplified Arabic" w:hAnsi="Simplified Arabic" w:hint="cs"/>
          <w:sz w:val="24"/>
          <w:szCs w:val="24"/>
          <w:rtl/>
        </w:rPr>
        <w:t>مباركة، ميدون وأبي مولود، عبد الفتاح .(2014). الكفاءة الذاتية وعلاقتها بالتوافق الاسري لدى عينة من تلاميذ مرحلة التعليم المتوسط، دراسة ميدانية على عينة من التلاميذ بمتوسطات مدينة ورفلة، مجلة العلوم الإنسانية والاجتماعية، جامعة قاصدي مرباح، الجزائر .</w:t>
      </w:r>
    </w:p>
    <w:p w:rsidR="008517A2" w:rsidRPr="00ED681B" w:rsidRDefault="008517A2" w:rsidP="00ED681B">
      <w:pPr>
        <w:pStyle w:val="ListParagraph"/>
        <w:numPr>
          <w:ilvl w:val="0"/>
          <w:numId w:val="48"/>
        </w:numPr>
        <w:bidi/>
        <w:spacing w:after="0" w:line="276" w:lineRule="auto"/>
        <w:ind w:left="360"/>
        <w:jc w:val="both"/>
        <w:rPr>
          <w:rFonts w:ascii="Simplified Arabic" w:hAnsi="Simplified Arabic"/>
          <w:sz w:val="24"/>
          <w:szCs w:val="24"/>
        </w:rPr>
      </w:pPr>
      <w:r>
        <w:rPr>
          <w:rFonts w:ascii="Simplified Arabic" w:hAnsi="Simplified Arabic" w:hint="cs"/>
          <w:sz w:val="24"/>
          <w:szCs w:val="24"/>
          <w:rtl/>
        </w:rPr>
        <w:t>ملحم، سامين العلي، ميسون، أبو غوش، سناء .(2018)0 القدرة التنبؤية لكل من الكفاية الذاتية المدركة والشخصية وضغوط الحياة في القلق الاجتماعي لدى عينة من المراهقين وعلاقته بالأمن النفسي لديهم، المجلة الأردنية للعلوم التطبيقية سلسلة العلوم الإنسانية، 20(2):1-20.</w:t>
      </w: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Pr>
      </w:pPr>
      <w:r w:rsidRPr="00082490">
        <w:rPr>
          <w:rFonts w:ascii="Simplified Arabic" w:hAnsi="Simplified Arabic"/>
          <w:sz w:val="24"/>
          <w:szCs w:val="24"/>
          <w:rtl/>
        </w:rPr>
        <w:t>حسن، معزة محمد مصطفى (2015) الضغوط النفسية لدى المعلمات بمراكز التوحد بمحلية الخرطوم وعلاقتها ببعض المتغيرات، رسالة ماجستير، جامعة السودان للعلوم والتكنولوجيا، السودان.</w:t>
      </w: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Pr>
      </w:pPr>
      <w:r w:rsidRPr="00082490">
        <w:rPr>
          <w:rFonts w:ascii="Simplified Arabic" w:hAnsi="Simplified Arabic"/>
          <w:sz w:val="24"/>
          <w:szCs w:val="24"/>
          <w:rtl/>
        </w:rPr>
        <w:t>رزق، فاطمة مصطفى محمد، (2009)، أثر الفصـول الافتراضية علـى معتقـدات الكفـاءة الذاتية والأداء التدريسي لمعلمـي العلـوم قبـل الخدمـة. مجلـة القـراءة والمعرفـة، 90، 212-257.</w:t>
      </w:r>
    </w:p>
    <w:p w:rsidR="00485713" w:rsidRDefault="00485713" w:rsidP="00082490">
      <w:pPr>
        <w:pStyle w:val="ListParagraph"/>
        <w:numPr>
          <w:ilvl w:val="0"/>
          <w:numId w:val="48"/>
        </w:numPr>
        <w:bidi/>
        <w:spacing w:after="0" w:line="276" w:lineRule="auto"/>
        <w:ind w:left="360"/>
        <w:jc w:val="both"/>
        <w:rPr>
          <w:rFonts w:ascii="Simplified Arabic" w:hAnsi="Simplified Arabic"/>
          <w:sz w:val="24"/>
          <w:szCs w:val="24"/>
        </w:rPr>
      </w:pPr>
      <w:r w:rsidRPr="00082490">
        <w:rPr>
          <w:rFonts w:ascii="Simplified Arabic" w:hAnsi="Simplified Arabic"/>
          <w:sz w:val="24"/>
          <w:szCs w:val="24"/>
          <w:rtl/>
        </w:rPr>
        <w:t>رضوان، سامر. جمیل. (1997)، توقعات الكفاءة الذاتية (البنـاء النظـري والقياس)، شـؤون اجتماعية، 55 (14)، 25-51.</w:t>
      </w:r>
    </w:p>
    <w:p w:rsidR="00ED681B" w:rsidRPr="00082490" w:rsidRDefault="00ED681B" w:rsidP="00ED681B">
      <w:pPr>
        <w:pStyle w:val="ListParagraph"/>
        <w:bidi/>
        <w:spacing w:after="0" w:line="276" w:lineRule="auto"/>
        <w:ind w:left="360"/>
        <w:jc w:val="both"/>
        <w:rPr>
          <w:rFonts w:ascii="Simplified Arabic" w:hAnsi="Simplified Arabic"/>
          <w:sz w:val="24"/>
          <w:szCs w:val="24"/>
        </w:rPr>
      </w:pP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tl/>
        </w:rPr>
      </w:pPr>
      <w:r w:rsidRPr="00082490">
        <w:rPr>
          <w:rFonts w:ascii="Simplified Arabic" w:hAnsi="Simplified Arabic"/>
          <w:sz w:val="24"/>
          <w:szCs w:val="24"/>
          <w:rtl/>
        </w:rPr>
        <w:lastRenderedPageBreak/>
        <w:t>زیـــدان، حنـــان السيد عبـــدالقادر (2010)، الكفـــاءة الذاتية للمعلـــم وعلاقتهـــا بالتقـــدم العلمـــي لطلابـــه</w:t>
      </w:r>
      <w:r w:rsidRPr="00082490">
        <w:rPr>
          <w:rFonts w:ascii="Simplified Arabic" w:hAnsi="Simplified Arabic"/>
          <w:sz w:val="24"/>
          <w:szCs w:val="24"/>
        </w:rPr>
        <w:t xml:space="preserve">. </w:t>
      </w:r>
      <w:r w:rsidRPr="00082490">
        <w:rPr>
          <w:rFonts w:ascii="Simplified Arabic" w:hAnsi="Simplified Arabic"/>
          <w:sz w:val="24"/>
          <w:szCs w:val="24"/>
          <w:rtl/>
        </w:rPr>
        <w:t>دراسات نفسية، مجلد 20(1)، 145-168.</w:t>
      </w: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Pr>
      </w:pPr>
      <w:r w:rsidRPr="00082490">
        <w:rPr>
          <w:rFonts w:ascii="Simplified Arabic" w:hAnsi="Simplified Arabic"/>
          <w:sz w:val="24"/>
          <w:szCs w:val="24"/>
          <w:rtl/>
        </w:rPr>
        <w:t>عبـدالوهاب، فاطمـة محمـد. (2007)، فعالیـة برنـامج مقتـرح فـي تنمیـة الكفـاءة الذاتیـة والاداء التدريسي المنمي للتفكير لـدى معلمـات العلـوم قبـل الخدمـة بسـلطنة عمـان. مجلـة التربية العلمية، 10(3)، 215-263.</w:t>
      </w: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Pr>
      </w:pPr>
      <w:r w:rsidRPr="00082490">
        <w:rPr>
          <w:rFonts w:ascii="Simplified Arabic" w:hAnsi="Simplified Arabic"/>
          <w:sz w:val="24"/>
          <w:szCs w:val="24"/>
          <w:rtl/>
        </w:rPr>
        <w:t>محمد، بني خالد (2010)، التكيف الأكاديمي وعلاقته بالكفاءة الذاتية العامة لدى طلبة كلية العلوم التربوية، جامعة آل البيت، مجلة النجاح للأبحاث (العلوم الإنسانية)، مجلد (74)، العدد (2).</w:t>
      </w:r>
    </w:p>
    <w:p w:rsidR="00485713" w:rsidRPr="00082490" w:rsidRDefault="00485713" w:rsidP="00082490">
      <w:pPr>
        <w:pStyle w:val="ListParagraph"/>
        <w:numPr>
          <w:ilvl w:val="0"/>
          <w:numId w:val="48"/>
        </w:numPr>
        <w:bidi/>
        <w:spacing w:after="0" w:line="276" w:lineRule="auto"/>
        <w:ind w:left="360"/>
        <w:jc w:val="both"/>
        <w:rPr>
          <w:rFonts w:ascii="Simplified Arabic" w:eastAsia="Times New Roman" w:hAnsi="Simplified Arabic"/>
          <w:sz w:val="24"/>
          <w:szCs w:val="24"/>
        </w:rPr>
      </w:pPr>
      <w:r w:rsidRPr="00082490">
        <w:rPr>
          <w:rFonts w:ascii="Simplified Arabic" w:hAnsi="Simplified Arabic"/>
          <w:sz w:val="24"/>
          <w:szCs w:val="24"/>
          <w:rtl/>
        </w:rPr>
        <w:t>وهبه، هدى (2010)، المهـارات الاجتماعية وعلاقتهـا بـأعراض الوحـدة النفسية لـدى المراهقين، رسالة ماجستير، جامعة حلون، كلية الآداب</w:t>
      </w:r>
      <w:r w:rsidRPr="00082490">
        <w:rPr>
          <w:rFonts w:ascii="Simplified Arabic" w:eastAsia="Times New Roman" w:hAnsi="Simplified Arabic"/>
          <w:sz w:val="24"/>
          <w:szCs w:val="24"/>
          <w:rtl/>
        </w:rPr>
        <w:t>.</w:t>
      </w:r>
    </w:p>
    <w:p w:rsidR="00485713" w:rsidRPr="00082490" w:rsidRDefault="00ED681B" w:rsidP="00ED681B">
      <w:pPr>
        <w:pStyle w:val="ListParagraph"/>
        <w:numPr>
          <w:ilvl w:val="0"/>
          <w:numId w:val="48"/>
        </w:numPr>
        <w:bidi/>
        <w:spacing w:after="0" w:line="276" w:lineRule="auto"/>
        <w:ind w:left="360"/>
        <w:jc w:val="both"/>
        <w:rPr>
          <w:rFonts w:ascii="Simplified Arabic" w:hAnsi="Simplified Arabic"/>
          <w:sz w:val="24"/>
          <w:szCs w:val="24"/>
        </w:rPr>
      </w:pPr>
      <w:r>
        <w:rPr>
          <w:rFonts w:ascii="Simplified Arabic" w:eastAsia="Times New Roman" w:hAnsi="Simplified Arabic" w:hint="cs"/>
          <w:sz w:val="24"/>
          <w:szCs w:val="24"/>
          <w:rtl/>
        </w:rPr>
        <w:t xml:space="preserve">خوله، يحيى . (2005). </w:t>
      </w:r>
      <w:r w:rsidR="00485713" w:rsidRPr="00082490">
        <w:rPr>
          <w:rFonts w:ascii="Simplified Arabic" w:eastAsia="Times New Roman" w:hAnsi="Simplified Arabic"/>
          <w:sz w:val="24"/>
          <w:szCs w:val="24"/>
          <w:rtl/>
        </w:rPr>
        <w:t>البرامج التربوية لأفرد ذوي الحاجات الخاصة، دار المسيرة للنشر والتوزيع والطباعة، ط1، عمان.</w:t>
      </w:r>
    </w:p>
    <w:p w:rsidR="00485713" w:rsidRPr="00082490" w:rsidRDefault="00485713" w:rsidP="00082490">
      <w:pPr>
        <w:pStyle w:val="ListParagraph"/>
        <w:numPr>
          <w:ilvl w:val="0"/>
          <w:numId w:val="48"/>
        </w:numPr>
        <w:bidi/>
        <w:spacing w:after="0" w:line="276" w:lineRule="auto"/>
        <w:ind w:left="360"/>
        <w:jc w:val="both"/>
        <w:rPr>
          <w:rFonts w:ascii="Simplified Arabic" w:hAnsi="Simplified Arabic"/>
          <w:sz w:val="24"/>
          <w:szCs w:val="24"/>
        </w:rPr>
      </w:pPr>
      <w:r w:rsidRPr="00082490">
        <w:rPr>
          <w:rFonts w:ascii="Simplified Arabic" w:hAnsi="Simplified Arabic"/>
          <w:sz w:val="24"/>
          <w:szCs w:val="24"/>
          <w:rtl/>
        </w:rPr>
        <w:t>اليوسف، رامي (2010) علم النفس التربوي بني النظرية والتطبيقات الصفية، حائل: دار الأندلس للنشر والتوزيع</w:t>
      </w:r>
      <w:r w:rsidRPr="00082490">
        <w:rPr>
          <w:rFonts w:ascii="Simplified Arabic" w:hAnsi="Simplified Arabic"/>
          <w:sz w:val="24"/>
          <w:szCs w:val="24"/>
        </w:rPr>
        <w:t>.</w:t>
      </w:r>
    </w:p>
    <w:p w:rsidR="00485713" w:rsidRPr="009D33E5" w:rsidRDefault="00485713" w:rsidP="00485713">
      <w:pPr>
        <w:pStyle w:val="ListParagraph"/>
        <w:bidi/>
        <w:spacing w:after="0" w:line="276" w:lineRule="auto"/>
        <w:ind w:left="360"/>
        <w:jc w:val="both"/>
        <w:rPr>
          <w:rFonts w:ascii="Simplified Arabic" w:hAnsi="Simplified Arabic"/>
          <w:b/>
          <w:bCs/>
          <w:sz w:val="24"/>
          <w:szCs w:val="24"/>
          <w:rtl/>
        </w:rPr>
      </w:pPr>
      <w:r w:rsidRPr="009D33E5">
        <w:rPr>
          <w:rFonts w:ascii="Simplified Arabic" w:hAnsi="Simplified Arabic" w:hint="cs"/>
          <w:b/>
          <w:bCs/>
          <w:sz w:val="24"/>
          <w:szCs w:val="24"/>
          <w:rtl/>
        </w:rPr>
        <w:t xml:space="preserve">المراجع </w:t>
      </w:r>
      <w:r w:rsidR="00ED681B">
        <w:rPr>
          <w:rFonts w:ascii="Simplified Arabic" w:hAnsi="Simplified Arabic" w:hint="cs"/>
          <w:b/>
          <w:bCs/>
          <w:sz w:val="24"/>
          <w:szCs w:val="24"/>
          <w:rtl/>
        </w:rPr>
        <w:t>الأجنبية:</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t>Allan, J., Mckenna, J., &amp; Dominey, S. (2014). Degrees of Resilience: Profiling Psychological Resilience and Prospective Academic Achievement in University Inductees, British Journal of Guidance and Counseling, 42 (1), 9- 25</w:t>
      </w:r>
      <w:r w:rsidRPr="00171E32">
        <w:rPr>
          <w:rFonts w:ascii="Sakkal Majalla" w:hAnsi="Sakkal Majalla" w:cs="Sakkal Majalla"/>
          <w:sz w:val="28"/>
        </w:rPr>
        <w:t xml:space="preserve"> </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rPr>
          <w:rFonts w:ascii="Sakkal Majalla" w:hAnsi="Sakkal Majalla" w:cs="Sakkal Majalla"/>
          <w:sz w:val="28"/>
        </w:rPr>
        <w:t>Bandura, a (1997) "Self-efficacy: the exercise of control "W. H. Freeman .New York.</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rPr>
          <w:rFonts w:ascii="Sakkal Majalla" w:hAnsi="Sakkal Majalla" w:cs="Sakkal Majalla"/>
          <w:sz w:val="28"/>
        </w:rPr>
        <w:t>Bandura, A. (1994). Self-efficacy. In: VS Ramachaudran, (Ed). Encyclopedia of human behavior, Vol. 4, 71-81 .New York: Academic Press.</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rPr>
          <w:rFonts w:ascii="Sakkal Majalla" w:hAnsi="Sakkal Majalla" w:cs="Sakkal Majalla"/>
          <w:sz w:val="28"/>
        </w:rPr>
        <w:t xml:space="preserve">Barnaby, W. (2000). Science, technology, and social responsibility. Interdisciplinary Science reviews, 25 (1), p.p: 20–23. </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tl/>
        </w:rPr>
      </w:pPr>
      <w:r w:rsidRPr="00171E32">
        <w:rPr>
          <w:rFonts w:ascii="Sakkal Majalla" w:hAnsi="Sakkal Majalla" w:cs="Sakkal Majalla"/>
          <w:sz w:val="28"/>
        </w:rPr>
        <w:t>Beckwith, J; Huang, F. (2005). Should we make a fuss? A case for social responsibility in science. Nature Biotechnology, 23(12), p.p: 147–148.</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tl/>
        </w:rPr>
      </w:pPr>
      <w:r w:rsidRPr="00171E32">
        <w:rPr>
          <w:rFonts w:ascii="Sakkal Majalla" w:hAnsi="Sakkal Majalla" w:cs="Sakkal Majalla"/>
          <w:sz w:val="28"/>
        </w:rPr>
        <w:t>Coladarci,T. (2010). Teachers' Sense of Efficacy and Commitment to Teaching. The Journal of Experimental Education, 60(4), 323-337</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rPr>
          <w:rFonts w:ascii="Sakkal Majalla" w:eastAsia="Times New Roman" w:hAnsi="Sakkal Majalla" w:cs="Sakkal Majalla"/>
          <w:sz w:val="28"/>
        </w:rPr>
        <w:t>Cristina Méndez-Aguado &amp; et al 2020</w:t>
      </w:r>
      <w:r w:rsidRPr="00171E32">
        <w:rPr>
          <w:rFonts w:ascii="Sakkal Majalla" w:hAnsi="Sakkal Majalla" w:cs="Sakkal Majalla"/>
          <w:sz w:val="28"/>
        </w:rPr>
        <w:t>, An Inclusive View of the Disability of Secondary School Students, International Journal of Environmental Research and Public Health.</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rPr>
          <w:rFonts w:ascii="Sakkal Majalla" w:hAnsi="Sakkal Majalla" w:cs="Sakkal Majalla"/>
          <w:sz w:val="28"/>
        </w:rPr>
        <w:lastRenderedPageBreak/>
        <w:t>Da Silva, Lisa. (2004). Civic responsibility among Australian adolescents: Testing two competing models. Journal of Community Psychology, V (32), No (3), p.p: 229-356.</w:t>
      </w:r>
    </w:p>
    <w:p w:rsidR="00716569" w:rsidRPr="00171E32" w:rsidRDefault="00716569" w:rsidP="002C7160">
      <w:pPr>
        <w:pStyle w:val="ListParagraph"/>
        <w:numPr>
          <w:ilvl w:val="0"/>
          <w:numId w:val="47"/>
        </w:numPr>
        <w:spacing w:after="0" w:line="276" w:lineRule="auto"/>
        <w:jc w:val="both"/>
        <w:rPr>
          <w:rFonts w:ascii="Sakkal Majalla" w:eastAsia="Times New Roman" w:hAnsi="Sakkal Majalla" w:cs="Sakkal Majalla"/>
          <w:sz w:val="28"/>
          <w:rtl/>
        </w:rPr>
      </w:pPr>
      <w:r w:rsidRPr="00171E32">
        <w:rPr>
          <w:rFonts w:ascii="Sakkal Majalla" w:eastAsia="Times New Roman" w:hAnsi="Sakkal Majalla" w:cs="Sakkal Majalla"/>
          <w:sz w:val="28"/>
        </w:rPr>
        <w:t xml:space="preserve">Daniela Mahler &amp; et al. 2017, </w:t>
      </w:r>
      <w:r w:rsidRPr="00171E32">
        <w:t xml:space="preserve">Opportunities to Learn for Teachers’ Self-Efficacy and Enthusiasm </w:t>
      </w:r>
      <w:r w:rsidRPr="00171E32">
        <w:rPr>
          <w:rFonts w:ascii="Sakkal Majalla" w:eastAsia="Times New Roman" w:hAnsi="Sakkal Majalla" w:cs="Sakkal Majalla"/>
          <w:sz w:val="28"/>
        </w:rPr>
        <w:t>Hindawi Education Research International Volume 2017, Article ID 4698371, 17 pages https://doi.org/10.1155/2017/4698371.</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rPr>
          <w:rFonts w:ascii="Sakkal Majalla" w:hAnsi="Sakkal Majalla" w:cs="Sakkal Majalla"/>
          <w:sz w:val="28"/>
        </w:rPr>
        <w:t>Hamilton, Carmen; Flanagan, Constance. (2007). Reframing social responsibility within a Technology – Based Youth Activists Program. American Behavioral Scientist, V (51), No (3), P. P: 444-464.</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tl/>
        </w:rPr>
      </w:pPr>
      <w:r w:rsidRPr="00171E32">
        <w:t>Ika Febrian Kristiana</w:t>
      </w:r>
      <w:r w:rsidRPr="00171E32">
        <w:rPr>
          <w:rFonts w:ascii="Sakkal Majalla" w:hAnsi="Sakkal Majalla" w:cs="Sakkal Majalla"/>
          <w:sz w:val="28"/>
        </w:rPr>
        <w:t xml:space="preserve"> 2018, </w:t>
      </w:r>
      <w:r w:rsidRPr="00171E32">
        <w:t>Teacher Efficacy in the Implementation of Inclusive Education: A Literature Review</w:t>
      </w:r>
      <w:r w:rsidRPr="00171E32">
        <w:rPr>
          <w:rFonts w:ascii="Sakkal Majalla" w:hAnsi="Sakkal Majalla" w:cs="Sakkal Majalla"/>
          <w:sz w:val="28"/>
        </w:rPr>
        <w:t xml:space="preserve">, </w:t>
      </w:r>
      <w:r w:rsidRPr="00171E32">
        <w:t>Journal of Educational, Health and Community Psychology Vol 7, No 2, 2018 E-ISSN 2460-8467.</w:t>
      </w:r>
    </w:p>
    <w:p w:rsidR="00716569" w:rsidRPr="00B354F5" w:rsidRDefault="00716569" w:rsidP="00305D9F">
      <w:pPr>
        <w:pStyle w:val="ListParagraph"/>
        <w:numPr>
          <w:ilvl w:val="0"/>
          <w:numId w:val="47"/>
        </w:numPr>
        <w:spacing w:after="0" w:line="276" w:lineRule="auto"/>
        <w:jc w:val="both"/>
        <w:rPr>
          <w:rFonts w:ascii="Sakkal Majalla" w:hAnsi="Sakkal Majalla" w:cs="Sakkal Majalla"/>
          <w:sz w:val="28"/>
        </w:rPr>
      </w:pPr>
      <w:r w:rsidRPr="00B354F5">
        <w:rPr>
          <w:rFonts w:ascii="Sakkal Majalla" w:hAnsi="Sakkal Majalla" w:cs="Sakkal Majalla"/>
          <w:sz w:val="28"/>
        </w:rPr>
        <w:t>LAROSE ET ALL.2006, Laterality of horses associated with emotionality in novel situations, laterality, 11(4), 355-367.</w:t>
      </w:r>
    </w:p>
    <w:p w:rsidR="00716569" w:rsidRPr="00171E32" w:rsidRDefault="00716569" w:rsidP="002C7160">
      <w:pPr>
        <w:pStyle w:val="ListParagraph"/>
        <w:numPr>
          <w:ilvl w:val="0"/>
          <w:numId w:val="47"/>
        </w:numPr>
        <w:spacing w:after="0" w:line="276" w:lineRule="auto"/>
        <w:jc w:val="both"/>
        <w:rPr>
          <w:rFonts w:ascii="Sakkal Majalla" w:eastAsia="Times New Roman" w:hAnsi="Sakkal Majalla" w:cs="Sakkal Majalla"/>
          <w:sz w:val="28"/>
          <w:rtl/>
        </w:rPr>
      </w:pPr>
      <w:r w:rsidRPr="00171E32">
        <w:rPr>
          <w:rFonts w:ascii="Sakkal Majalla" w:eastAsia="Times New Roman" w:hAnsi="Sakkal Majalla" w:cs="Sakkal Majalla"/>
          <w:sz w:val="28"/>
        </w:rPr>
        <w:t xml:space="preserve">Oneyda M. Paneque and Patricia M. Barbetta 2006, </w:t>
      </w:r>
      <w:r w:rsidRPr="00171E32">
        <w:t>A Study of Teacher Efficacy of Special Education Teachers of English Language Learners with Disabilities, Barry University, USA, Florida International University, USA. 99-104.</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tl/>
        </w:rPr>
      </w:pPr>
      <w:r w:rsidRPr="00171E32">
        <w:rPr>
          <w:rFonts w:ascii="Sakkal Majalla" w:eastAsia="Times New Roman" w:hAnsi="Sakkal Majalla" w:cs="Sakkal Majalla"/>
          <w:sz w:val="28"/>
        </w:rPr>
        <w:t xml:space="preserve">Osman Özokcui 2017, </w:t>
      </w:r>
      <w:r w:rsidRPr="00171E32">
        <w:t>INVESTIGATING THE RELATIONSHIP BETWEEN TEACHERS’ SELF-EFFICACY BELIEFS AND EFFICACY FOR INCLUSION, European Journal of Special Education Research, Volume 2 │ Issue 6.</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t xml:space="preserve">Parsons, S., Kruijit, A., &amp; Fox, E. (2016). A cognitive Model of Psychological Resilience, Journal of Experimental Psychology. Seven (3), 296- 310. </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tl/>
        </w:rPr>
      </w:pPr>
      <w:r w:rsidRPr="00171E32">
        <w:rPr>
          <w:rFonts w:ascii="Sakkal Majalla" w:hAnsi="Sakkal Majalla" w:cs="Sakkal Majalla"/>
          <w:sz w:val="28"/>
        </w:rPr>
        <w:t>Pidgeon, A., &amp; Keye, M. (2014). Relationship between Resilience, Mindfulness, and Psychological Well-Being in University Students. International Journal of Liberal Arts and Social Science, 2(5), ISSN: 2307-924x</w:t>
      </w:r>
      <w:r w:rsidRPr="00171E32">
        <w:rPr>
          <w:rFonts w:ascii="Sakkal Majalla" w:hAnsi="Sakkal Majalla" w:cs="Sakkal Majalla"/>
          <w:sz w:val="28"/>
          <w:rtl/>
        </w:rPr>
        <w:t>.</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tl/>
        </w:rPr>
      </w:pPr>
      <w:r w:rsidRPr="00171E32">
        <w:rPr>
          <w:rFonts w:ascii="Sakkal Majalla" w:hAnsi="Sakkal Majalla" w:cs="Sakkal Majalla"/>
          <w:sz w:val="28"/>
        </w:rPr>
        <w:t>Pidgeon, A., Rowe, N., Stapleton, P., Magyar, H., &amp; Lo, B. (2014). Examining Characteristics of Resilience among University Students: An International Study. Open Journal of Social Sciences, 2, 14-22.</w:t>
      </w:r>
      <w:r w:rsidRPr="00171E32">
        <w:rPr>
          <w:rFonts w:ascii="Sakkal Majalla" w:hAnsi="Sakkal Majalla" w:cs="Sakkal Majalla"/>
          <w:sz w:val="28"/>
          <w:rtl/>
        </w:rPr>
        <w:t xml:space="preserve"> </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tl/>
        </w:rPr>
      </w:pPr>
      <w:r w:rsidRPr="00171E32">
        <w:rPr>
          <w:rFonts w:ascii="Sakkal Majalla" w:eastAsia="Times New Roman" w:hAnsi="Sakkal Majalla" w:cs="Sakkal Majalla"/>
          <w:sz w:val="28"/>
        </w:rPr>
        <w:lastRenderedPageBreak/>
        <w:t>Sadhana Lamture and Varsha. S. Gathoo 2017</w:t>
      </w:r>
      <w:r w:rsidRPr="00171E32">
        <w:rPr>
          <w:rFonts w:ascii="Sakkal Majalla" w:hAnsi="Sakkal Majalla" w:cs="Sakkal Majalla"/>
          <w:sz w:val="28"/>
        </w:rPr>
        <w:t xml:space="preserve">, </w:t>
      </w:r>
      <w:r w:rsidRPr="00171E32">
        <w:t>Self-efficacy of General and Resource Teachers in Education of Children with Disabilities in India, INTERNATIONAL JOURNAL OF SPECIAL EDUCATION, v32, no4, 2017.</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t>Sharma, B., (2015). A study of Resilience and Social Problem Solving in Urban Indian Adolescent. The International Journal of Indian Psychology, 2 (3), 2349-3429</w:t>
      </w:r>
      <w:r w:rsidRPr="00171E32">
        <w:rPr>
          <w:rFonts w:ascii="Sakkal Majalla" w:hAnsi="Sakkal Majalla" w:cs="Sakkal Majalla"/>
          <w:sz w:val="28"/>
        </w:rPr>
        <w:t>.</w:t>
      </w:r>
    </w:p>
    <w:p w:rsidR="00716569" w:rsidRPr="00B354F5" w:rsidRDefault="00716569" w:rsidP="002C7160">
      <w:pPr>
        <w:pStyle w:val="ListParagraph"/>
        <w:numPr>
          <w:ilvl w:val="0"/>
          <w:numId w:val="47"/>
        </w:numPr>
        <w:spacing w:after="0" w:line="276" w:lineRule="auto"/>
        <w:jc w:val="both"/>
        <w:rPr>
          <w:rFonts w:ascii="Sakkal Majalla" w:hAnsi="Sakkal Majalla" w:cs="Sakkal Majalla"/>
          <w:sz w:val="28"/>
        </w:rPr>
      </w:pPr>
      <w:r w:rsidRPr="00B354F5">
        <w:rPr>
          <w:rFonts w:ascii="Sakkal Majalla" w:hAnsi="Sakkal Majalla" w:cs="Sakkal Majalla"/>
          <w:sz w:val="28"/>
        </w:rPr>
        <w:t>Tschannen-Moran, M., &amp; Hoy, A. W. (2001). Teacher efficacy: Capturing an elusive construct. Teaching and Teacher Education, 17(7), 783–805.</w:t>
      </w:r>
    </w:p>
    <w:p w:rsidR="00716569" w:rsidRPr="00171E32" w:rsidRDefault="00716569" w:rsidP="002C7160">
      <w:pPr>
        <w:pStyle w:val="ListParagraph"/>
        <w:numPr>
          <w:ilvl w:val="0"/>
          <w:numId w:val="47"/>
        </w:numPr>
        <w:spacing w:after="0" w:line="276" w:lineRule="auto"/>
        <w:jc w:val="both"/>
        <w:rPr>
          <w:rFonts w:ascii="Sakkal Majalla" w:hAnsi="Sakkal Majalla" w:cs="Sakkal Majalla"/>
          <w:sz w:val="28"/>
        </w:rPr>
      </w:pPr>
      <w:r w:rsidRPr="00171E32">
        <w:rPr>
          <w:rFonts w:ascii="Sakkal Majalla" w:hAnsi="Sakkal Majalla" w:cs="Sakkal Majalla"/>
          <w:sz w:val="28"/>
        </w:rPr>
        <w:t>Ungar, Michael. (2004). Nurturing hidden resilience in troubled youth. Toronto University of Totonto Press.</w:t>
      </w:r>
      <w:r w:rsidRPr="00171E32">
        <w:t xml:space="preserve"> Allan, J., Mckenna, J., &amp; Dominey, S. (2014). Degrees of Resilience: Profiling Psychological Resilience and Prospective Academic Achievement in University Inductees, British Journal of Guidance and Counseling, 42 (1), 9- 25.</w:t>
      </w:r>
    </w:p>
    <w:p w:rsidR="00716569" w:rsidRPr="00B354F5" w:rsidRDefault="00716569" w:rsidP="002C7160">
      <w:pPr>
        <w:pStyle w:val="ListParagraph"/>
        <w:numPr>
          <w:ilvl w:val="0"/>
          <w:numId w:val="47"/>
        </w:numPr>
        <w:spacing w:after="0" w:line="276" w:lineRule="auto"/>
        <w:jc w:val="both"/>
        <w:rPr>
          <w:rFonts w:ascii="Sakkal Majalla" w:hAnsi="Sakkal Majalla" w:cs="Sakkal Majalla"/>
          <w:sz w:val="28"/>
        </w:rPr>
      </w:pPr>
      <w:r w:rsidRPr="00171E32">
        <w:rPr>
          <w:rFonts w:ascii="Sakkal Majalla" w:hAnsi="Sakkal Majalla" w:cs="Sakkal Majalla"/>
          <w:sz w:val="28"/>
        </w:rPr>
        <w:t xml:space="preserve">Voris, B.C. (2011). Teacher efficacy, job satisfaction, and alternative certification in early eareer </w:t>
      </w:r>
      <w:r w:rsidRPr="00B354F5">
        <w:rPr>
          <w:rFonts w:ascii="Sakkal Majalla" w:hAnsi="Sakkal Majalla" w:cs="Sakkal Majalla"/>
          <w:sz w:val="28"/>
        </w:rPr>
        <w:t xml:space="preserve">special education teachers. </w:t>
      </w:r>
    </w:p>
    <w:p w:rsidR="00716569" w:rsidRPr="00B354F5" w:rsidRDefault="00716569" w:rsidP="002C7160">
      <w:pPr>
        <w:pStyle w:val="ListParagraph"/>
        <w:numPr>
          <w:ilvl w:val="0"/>
          <w:numId w:val="47"/>
        </w:numPr>
        <w:spacing w:after="0" w:line="276" w:lineRule="auto"/>
        <w:jc w:val="both"/>
        <w:rPr>
          <w:rFonts w:ascii="Sakkal Majalla" w:hAnsi="Sakkal Majalla" w:cs="Sakkal Majalla"/>
          <w:sz w:val="28"/>
        </w:rPr>
      </w:pPr>
      <w:r w:rsidRPr="00B354F5">
        <w:rPr>
          <w:rFonts w:ascii="Sakkal Majalla" w:hAnsi="Sakkal Majalla" w:cs="Sakkal Majalla"/>
          <w:sz w:val="28"/>
        </w:rPr>
        <w:t>Zalusky, S. (1988): Social Responsibility and empathy in adolescent volunteers, Dissertation Abstracts International, 49 (11), p 50-66.</w:t>
      </w:r>
    </w:p>
    <w:p w:rsidR="00305D9F" w:rsidRDefault="00305D9F">
      <w:pPr>
        <w:jc w:val="left"/>
        <w:rPr>
          <w:rFonts w:ascii="Simplified Arabic" w:hAnsi="Simplified Arabic"/>
          <w:b/>
          <w:bCs/>
          <w:sz w:val="40"/>
          <w:szCs w:val="40"/>
          <w:rtl/>
        </w:rPr>
      </w:pPr>
      <w:r>
        <w:rPr>
          <w:rFonts w:ascii="Simplified Arabic" w:hAnsi="Simplified Arabic"/>
          <w:b/>
          <w:bCs/>
          <w:sz w:val="40"/>
          <w:szCs w:val="40"/>
          <w:rtl/>
        </w:rPr>
        <w:br w:type="page"/>
      </w:r>
    </w:p>
    <w:p w:rsidR="006C5999" w:rsidRDefault="006C5999" w:rsidP="009B6805">
      <w:pPr>
        <w:rPr>
          <w:rFonts w:ascii="Simplified Arabic" w:hAnsi="Simplified Arabic"/>
          <w:b/>
          <w:bCs/>
          <w:sz w:val="40"/>
          <w:szCs w:val="40"/>
        </w:rPr>
      </w:pPr>
    </w:p>
    <w:sectPr w:rsidR="006C5999" w:rsidSect="005B2FF8">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1C" w:rsidRDefault="0072321C" w:rsidP="007F7655">
      <w:pPr>
        <w:spacing w:after="0" w:line="240" w:lineRule="auto"/>
      </w:pPr>
      <w:r>
        <w:separator/>
      </w:r>
    </w:p>
    <w:p w:rsidR="0072321C" w:rsidRDefault="0072321C"/>
    <w:p w:rsidR="0072321C" w:rsidRDefault="0072321C" w:rsidP="009C4BF3">
      <w:pPr>
        <w:bidi/>
      </w:pPr>
    </w:p>
    <w:p w:rsidR="0072321C" w:rsidRDefault="0072321C" w:rsidP="009C4BF3">
      <w:pPr>
        <w:bidi/>
      </w:pPr>
    </w:p>
  </w:endnote>
  <w:endnote w:type="continuationSeparator" w:id="0">
    <w:p w:rsidR="0072321C" w:rsidRDefault="0072321C" w:rsidP="007F7655">
      <w:pPr>
        <w:spacing w:after="0" w:line="240" w:lineRule="auto"/>
      </w:pPr>
      <w:r>
        <w:continuationSeparator/>
      </w:r>
    </w:p>
    <w:p w:rsidR="0072321C" w:rsidRDefault="0072321C"/>
    <w:p w:rsidR="0072321C" w:rsidRDefault="0072321C" w:rsidP="009C4BF3">
      <w:pPr>
        <w:bidi/>
      </w:pPr>
    </w:p>
    <w:p w:rsidR="0072321C" w:rsidRDefault="0072321C" w:rsidP="009C4BF3">
      <w:pPr>
        <w:bid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implified Arabic" w:hAnsi="Simplified Arabic" w:cs="Simplified Arabic"/>
        <w:szCs w:val="22"/>
      </w:rPr>
      <w:id w:val="-1311787114"/>
      <w:docPartObj>
        <w:docPartGallery w:val="Page Numbers (Bottom of Page)"/>
        <w:docPartUnique/>
      </w:docPartObj>
    </w:sdtPr>
    <w:sdtEndPr/>
    <w:sdtContent>
      <w:p w:rsidR="008A7F48" w:rsidRPr="005B2FF8" w:rsidRDefault="008A7F48" w:rsidP="003120C4">
        <w:pPr>
          <w:pStyle w:val="Footer"/>
          <w:jc w:val="left"/>
          <w:rPr>
            <w:rFonts w:ascii="Simplified Arabic" w:hAnsi="Simplified Arabic" w:cs="Simplified Arabic"/>
            <w:szCs w:val="22"/>
          </w:rPr>
        </w:pPr>
        <w:r w:rsidRPr="005B2FF8">
          <w:rPr>
            <w:rFonts w:ascii="Simplified Arabic" w:hAnsi="Simplified Arabic" w:cs="Simplified Arabic"/>
            <w:szCs w:val="22"/>
          </w:rPr>
          <w:fldChar w:fldCharType="begin"/>
        </w:r>
        <w:r w:rsidRPr="005B2FF8">
          <w:rPr>
            <w:rFonts w:ascii="Simplified Arabic" w:hAnsi="Simplified Arabic" w:cs="Simplified Arabic"/>
            <w:szCs w:val="22"/>
          </w:rPr>
          <w:instrText>PAGE   \* MERGEFORMAT</w:instrText>
        </w:r>
        <w:r w:rsidRPr="005B2FF8">
          <w:rPr>
            <w:rFonts w:ascii="Simplified Arabic" w:hAnsi="Simplified Arabic" w:cs="Simplified Arabic"/>
            <w:szCs w:val="22"/>
          </w:rPr>
          <w:fldChar w:fldCharType="separate"/>
        </w:r>
        <w:r w:rsidR="00453CD8" w:rsidRPr="00453CD8">
          <w:rPr>
            <w:rFonts w:ascii="Simplified Arabic" w:hAnsi="Simplified Arabic" w:cs="Simplified Arabic"/>
            <w:noProof/>
            <w:szCs w:val="22"/>
            <w:lang w:val="ar-SA"/>
          </w:rPr>
          <w:t>1</w:t>
        </w:r>
        <w:r w:rsidRPr="005B2FF8">
          <w:rPr>
            <w:rFonts w:ascii="Simplified Arabic" w:hAnsi="Simplified Arabic" w:cs="Simplified Arabic"/>
            <w:szCs w:val="22"/>
          </w:rPr>
          <w:fldChar w:fldCharType="end"/>
        </w:r>
      </w:p>
    </w:sdtContent>
  </w:sdt>
  <w:p w:rsidR="008A7F48" w:rsidRPr="005B2FF8" w:rsidRDefault="008A7F48">
    <w:pPr>
      <w:pStyle w:val="Footer"/>
      <w:rPr>
        <w:rFonts w:ascii="Simplified Arabic" w:hAnsi="Simplified Arabic" w:cs="Simplified Arabic"/>
        <w:szCs w:val="22"/>
      </w:rPr>
    </w:pPr>
  </w:p>
  <w:p w:rsidR="008A7F48" w:rsidRPr="005B2FF8" w:rsidRDefault="008A7F48">
    <w:pPr>
      <w:rPr>
        <w:rFonts w:ascii="Simplified Arabic" w:hAnsi="Simplified Arabic"/>
        <w:szCs w:val="22"/>
      </w:rPr>
    </w:pPr>
  </w:p>
  <w:p w:rsidR="008A7F48" w:rsidRPr="005B2FF8" w:rsidRDefault="008A7F48" w:rsidP="009C4BF3">
    <w:pPr>
      <w:bidi/>
      <w:rPr>
        <w:rFonts w:ascii="Simplified Arabic" w:hAnsi="Simplified Arabic"/>
        <w:szCs w:val="22"/>
      </w:rPr>
    </w:pPr>
  </w:p>
  <w:p w:rsidR="008A7F48" w:rsidRPr="005B2FF8" w:rsidRDefault="008A7F48" w:rsidP="009C4BF3">
    <w:pPr>
      <w:bidi/>
      <w:rPr>
        <w:rFonts w:ascii="Simplified Arabic" w:hAnsi="Simplified Arabic"/>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1C" w:rsidRDefault="0072321C" w:rsidP="007F7655">
      <w:pPr>
        <w:spacing w:after="0" w:line="240" w:lineRule="auto"/>
      </w:pPr>
      <w:r>
        <w:separator/>
      </w:r>
    </w:p>
    <w:p w:rsidR="0072321C" w:rsidRDefault="0072321C"/>
    <w:p w:rsidR="0072321C" w:rsidRDefault="0072321C" w:rsidP="009C4BF3">
      <w:pPr>
        <w:bidi/>
      </w:pPr>
    </w:p>
    <w:p w:rsidR="0072321C" w:rsidRDefault="0072321C" w:rsidP="009C4BF3">
      <w:pPr>
        <w:bidi/>
      </w:pPr>
    </w:p>
  </w:footnote>
  <w:footnote w:type="continuationSeparator" w:id="0">
    <w:p w:rsidR="0072321C" w:rsidRDefault="0072321C" w:rsidP="007F7655">
      <w:pPr>
        <w:spacing w:after="0" w:line="240" w:lineRule="auto"/>
      </w:pPr>
      <w:r>
        <w:continuationSeparator/>
      </w:r>
    </w:p>
    <w:p w:rsidR="0072321C" w:rsidRDefault="0072321C"/>
    <w:p w:rsidR="0072321C" w:rsidRDefault="0072321C" w:rsidP="009C4BF3">
      <w:pPr>
        <w:bidi/>
      </w:pPr>
    </w:p>
    <w:p w:rsidR="0072321C" w:rsidRDefault="0072321C" w:rsidP="009C4BF3">
      <w:pPr>
        <w:bid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7D5"/>
    <w:multiLevelType w:val="hybridMultilevel"/>
    <w:tmpl w:val="98905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180D71"/>
    <w:multiLevelType w:val="hybridMultilevel"/>
    <w:tmpl w:val="93ACC866"/>
    <w:lvl w:ilvl="0" w:tplc="9A7E5F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1E7313"/>
    <w:multiLevelType w:val="hybridMultilevel"/>
    <w:tmpl w:val="9806CC14"/>
    <w:lvl w:ilvl="0" w:tplc="BE122AA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310A5"/>
    <w:multiLevelType w:val="hybridMultilevel"/>
    <w:tmpl w:val="69A0A3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A70C66"/>
    <w:multiLevelType w:val="hybridMultilevel"/>
    <w:tmpl w:val="9C1C49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D21DD"/>
    <w:multiLevelType w:val="hybridMultilevel"/>
    <w:tmpl w:val="FE78CE32"/>
    <w:lvl w:ilvl="0" w:tplc="0409000F">
      <w:start w:val="1"/>
      <w:numFmt w:val="decimal"/>
      <w:lvlText w:val="%1."/>
      <w:lvlJc w:val="left"/>
      <w:pPr>
        <w:ind w:left="720" w:hanging="360"/>
      </w:pPr>
    </w:lvl>
    <w:lvl w:ilvl="1" w:tplc="D266475A">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CE0B08"/>
    <w:multiLevelType w:val="hybridMultilevel"/>
    <w:tmpl w:val="EA4CFB92"/>
    <w:lvl w:ilvl="0" w:tplc="2C66D2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4C1FE7"/>
    <w:multiLevelType w:val="hybridMultilevel"/>
    <w:tmpl w:val="FB268C8E"/>
    <w:lvl w:ilvl="0" w:tplc="B738970A">
      <w:start w:val="4"/>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D191F"/>
    <w:multiLevelType w:val="hybridMultilevel"/>
    <w:tmpl w:val="DD548DF8"/>
    <w:lvl w:ilvl="0" w:tplc="EE468B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5214120"/>
    <w:multiLevelType w:val="hybridMultilevel"/>
    <w:tmpl w:val="2A22A15C"/>
    <w:lvl w:ilvl="0" w:tplc="E2C2B43E">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3430BD"/>
    <w:multiLevelType w:val="hybridMultilevel"/>
    <w:tmpl w:val="79FC5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3073C3"/>
    <w:multiLevelType w:val="hybridMultilevel"/>
    <w:tmpl w:val="93281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0551E4"/>
    <w:multiLevelType w:val="hybridMultilevel"/>
    <w:tmpl w:val="6EFEA7DA"/>
    <w:lvl w:ilvl="0" w:tplc="FC5054CA">
      <w:start w:val="1"/>
      <w:numFmt w:val="decimal"/>
      <w:lvlText w:val="%1."/>
      <w:lvlJc w:val="left"/>
      <w:pPr>
        <w:ind w:left="1080" w:hanging="360"/>
      </w:pPr>
      <w:rPr>
        <w:rFonts w:ascii="Simplified Arabic" w:eastAsia="Times New Roman" w:hAnsi="Simplified Arabic" w:cs="Simplified Arabic"/>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84701AD"/>
    <w:multiLevelType w:val="hybridMultilevel"/>
    <w:tmpl w:val="A904B210"/>
    <w:lvl w:ilvl="0" w:tplc="7A884DEC">
      <w:start w:val="16"/>
      <w:numFmt w:val="bullet"/>
      <w:lvlText w:val="-"/>
      <w:lvlJc w:val="left"/>
      <w:pPr>
        <w:ind w:left="36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0303F4"/>
    <w:multiLevelType w:val="hybridMultilevel"/>
    <w:tmpl w:val="67F21926"/>
    <w:lvl w:ilvl="0" w:tplc="A4A4D2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DDE71F8"/>
    <w:multiLevelType w:val="hybridMultilevel"/>
    <w:tmpl w:val="CD247F46"/>
    <w:lvl w:ilvl="0" w:tplc="54C8E28C">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AD403B"/>
    <w:multiLevelType w:val="hybridMultilevel"/>
    <w:tmpl w:val="B818E1BE"/>
    <w:lvl w:ilvl="0" w:tplc="702602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085811"/>
    <w:multiLevelType w:val="hybridMultilevel"/>
    <w:tmpl w:val="1818A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18D569D"/>
    <w:multiLevelType w:val="hybridMultilevel"/>
    <w:tmpl w:val="13642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DD6124"/>
    <w:multiLevelType w:val="hybridMultilevel"/>
    <w:tmpl w:val="B34616EE"/>
    <w:lvl w:ilvl="0" w:tplc="DB82ADD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A444BC6">
      <w:start w:val="1"/>
      <w:numFmt w:val="decimal"/>
      <w:lvlText w:val="%4."/>
      <w:lvlJc w:val="left"/>
      <w:pPr>
        <w:ind w:left="3240" w:hanging="360"/>
      </w:pPr>
      <w:rPr>
        <w:b w:val="0"/>
        <w:bCs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F087B5D"/>
    <w:multiLevelType w:val="hybridMultilevel"/>
    <w:tmpl w:val="F1225C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2234CC"/>
    <w:multiLevelType w:val="hybridMultilevel"/>
    <w:tmpl w:val="1E40C268"/>
    <w:lvl w:ilvl="0" w:tplc="0409000F">
      <w:start w:val="1"/>
      <w:numFmt w:val="decimal"/>
      <w:lvlText w:val="%1."/>
      <w:lvlJc w:val="left"/>
      <w:pPr>
        <w:ind w:left="720" w:hanging="360"/>
      </w:pPr>
    </w:lvl>
    <w:lvl w:ilvl="1" w:tplc="33DA7EF6">
      <w:start w:val="1"/>
      <w:numFmt w:val="decimal"/>
      <w:lvlText w:val="%2."/>
      <w:lvlJc w:val="left"/>
      <w:pPr>
        <w:ind w:left="1455" w:hanging="37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4881001"/>
    <w:multiLevelType w:val="hybridMultilevel"/>
    <w:tmpl w:val="64603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F51D9"/>
    <w:multiLevelType w:val="hybridMultilevel"/>
    <w:tmpl w:val="64603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D7707F"/>
    <w:multiLevelType w:val="hybridMultilevel"/>
    <w:tmpl w:val="64603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F47B3C"/>
    <w:multiLevelType w:val="hybridMultilevel"/>
    <w:tmpl w:val="33884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32112D3"/>
    <w:multiLevelType w:val="hybridMultilevel"/>
    <w:tmpl w:val="2A9C1B5E"/>
    <w:lvl w:ilvl="0" w:tplc="6AEE8D9E">
      <w:start w:val="1"/>
      <w:numFmt w:val="decimal"/>
      <w:lvlText w:val="%1-"/>
      <w:lvlJc w:val="left"/>
      <w:pPr>
        <w:ind w:left="360" w:hanging="360"/>
      </w:pPr>
      <w:rPr>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5145591"/>
    <w:multiLevelType w:val="hybridMultilevel"/>
    <w:tmpl w:val="1E121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46115F"/>
    <w:multiLevelType w:val="hybridMultilevel"/>
    <w:tmpl w:val="1E40C268"/>
    <w:lvl w:ilvl="0" w:tplc="0409000F">
      <w:start w:val="1"/>
      <w:numFmt w:val="decimal"/>
      <w:lvlText w:val="%1."/>
      <w:lvlJc w:val="left"/>
      <w:pPr>
        <w:ind w:left="720" w:hanging="360"/>
      </w:pPr>
    </w:lvl>
    <w:lvl w:ilvl="1" w:tplc="33DA7EF6">
      <w:start w:val="1"/>
      <w:numFmt w:val="decimal"/>
      <w:lvlText w:val="%2."/>
      <w:lvlJc w:val="left"/>
      <w:pPr>
        <w:ind w:left="1455" w:hanging="37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6A5279"/>
    <w:multiLevelType w:val="hybridMultilevel"/>
    <w:tmpl w:val="3BF0BA0C"/>
    <w:lvl w:ilvl="0" w:tplc="EADE0760">
      <w:start w:val="1"/>
      <w:numFmt w:val="arabicAlpha"/>
      <w:lvlText w:val="%1."/>
      <w:lvlJc w:val="left"/>
      <w:pPr>
        <w:ind w:left="702" w:hanging="360"/>
      </w:pPr>
      <w:rPr>
        <w:b w:val="0"/>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30" w15:restartNumberingAfterBreak="0">
    <w:nsid w:val="4CA1058E"/>
    <w:multiLevelType w:val="hybridMultilevel"/>
    <w:tmpl w:val="0010E85E"/>
    <w:lvl w:ilvl="0" w:tplc="04929E02">
      <w:start w:val="1"/>
      <w:numFmt w:val="decimal"/>
      <w:lvlText w:val="%1."/>
      <w:lvlJc w:val="left"/>
      <w:pPr>
        <w:ind w:left="720" w:hanging="360"/>
      </w:pPr>
      <w:rPr>
        <w:b/>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EF2673B"/>
    <w:multiLevelType w:val="hybridMultilevel"/>
    <w:tmpl w:val="CAD8733A"/>
    <w:lvl w:ilvl="0" w:tplc="1A3015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553DE5"/>
    <w:multiLevelType w:val="hybridMultilevel"/>
    <w:tmpl w:val="13EE0E36"/>
    <w:lvl w:ilvl="0" w:tplc="D9E24804">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5086661"/>
    <w:multiLevelType w:val="hybridMultilevel"/>
    <w:tmpl w:val="64603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DC22900"/>
    <w:multiLevelType w:val="hybridMultilevel"/>
    <w:tmpl w:val="E654CAD4"/>
    <w:lvl w:ilvl="0" w:tplc="92E4BCA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FB31B22"/>
    <w:multiLevelType w:val="hybridMultilevel"/>
    <w:tmpl w:val="2CAAEF0C"/>
    <w:lvl w:ilvl="0" w:tplc="92E4BCA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FE10452"/>
    <w:multiLevelType w:val="hybridMultilevel"/>
    <w:tmpl w:val="1A3E2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832F70"/>
    <w:multiLevelType w:val="hybridMultilevel"/>
    <w:tmpl w:val="FFCCCBD2"/>
    <w:lvl w:ilvl="0" w:tplc="465A78B0">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C3D3F"/>
    <w:multiLevelType w:val="hybridMultilevel"/>
    <w:tmpl w:val="C234FE42"/>
    <w:lvl w:ilvl="0" w:tplc="A4F4B5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EE04E0"/>
    <w:multiLevelType w:val="hybridMultilevel"/>
    <w:tmpl w:val="62B644CC"/>
    <w:lvl w:ilvl="0" w:tplc="41E2D8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9791F17"/>
    <w:multiLevelType w:val="hybridMultilevel"/>
    <w:tmpl w:val="7D4093AE"/>
    <w:lvl w:ilvl="0" w:tplc="463AA146">
      <w:start w:val="1"/>
      <w:numFmt w:val="bullet"/>
      <w:lvlText w:val=""/>
      <w:lvlJc w:val="left"/>
      <w:pPr>
        <w:ind w:left="1440" w:hanging="360"/>
      </w:pPr>
      <w:rPr>
        <w:rFonts w:ascii="Symbol" w:eastAsiaTheme="minorHAnsi" w:hAnsi="Symbol" w:cs="Simplified Arabic"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6AC25BA0"/>
    <w:multiLevelType w:val="hybridMultilevel"/>
    <w:tmpl w:val="94BA3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D6AB1"/>
    <w:multiLevelType w:val="hybridMultilevel"/>
    <w:tmpl w:val="EAE4B5C2"/>
    <w:lvl w:ilvl="0" w:tplc="5CF82AEE">
      <w:start w:val="1"/>
      <w:numFmt w:val="decimal"/>
      <w:lvlText w:val="%1."/>
      <w:lvlJc w:val="left"/>
      <w:pPr>
        <w:ind w:left="780" w:hanging="42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E883966"/>
    <w:multiLevelType w:val="hybridMultilevel"/>
    <w:tmpl w:val="EA742060"/>
    <w:lvl w:ilvl="0" w:tplc="DC1A91E0">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575DCE"/>
    <w:multiLevelType w:val="hybridMultilevel"/>
    <w:tmpl w:val="AE5EEC3C"/>
    <w:lvl w:ilvl="0" w:tplc="2BFA6966">
      <w:start w:val="2"/>
      <w:numFmt w:val="decimal"/>
      <w:lvlText w:val="%1."/>
      <w:lvlJc w:val="left"/>
      <w:pPr>
        <w:ind w:left="360" w:hanging="360"/>
      </w:pPr>
    </w:lvl>
    <w:lvl w:ilvl="1" w:tplc="569E6A5A">
      <w:start w:val="1"/>
      <w:numFmt w:val="decimal"/>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5" w15:restartNumberingAfterBreak="0">
    <w:nsid w:val="71760EF2"/>
    <w:multiLevelType w:val="hybridMultilevel"/>
    <w:tmpl w:val="B11CFE7C"/>
    <w:lvl w:ilvl="0" w:tplc="261EAA9C">
      <w:start w:val="1"/>
      <w:numFmt w:val="decimal"/>
      <w:lvlText w:val="%1."/>
      <w:lvlJc w:val="left"/>
      <w:pPr>
        <w:ind w:left="1080" w:hanging="360"/>
      </w:pPr>
      <w:rPr>
        <w:b w:val="0"/>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25B5233"/>
    <w:multiLevelType w:val="hybridMultilevel"/>
    <w:tmpl w:val="33884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3456A0B"/>
    <w:multiLevelType w:val="hybridMultilevel"/>
    <w:tmpl w:val="6600840C"/>
    <w:lvl w:ilvl="0" w:tplc="2404222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39564BA"/>
    <w:multiLevelType w:val="hybridMultilevel"/>
    <w:tmpl w:val="99C4A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7984DBD"/>
    <w:multiLevelType w:val="hybridMultilevel"/>
    <w:tmpl w:val="D446F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AC64BBE"/>
    <w:multiLevelType w:val="hybridMultilevel"/>
    <w:tmpl w:val="E384E920"/>
    <w:lvl w:ilvl="0" w:tplc="A3601E68">
      <w:start w:val="1"/>
      <w:numFmt w:val="arabicAlpha"/>
      <w:lvlText w:val="%1."/>
      <w:lvlJc w:val="left"/>
      <w:pPr>
        <w:ind w:left="720" w:hanging="360"/>
      </w:pPr>
    </w:lvl>
    <w:lvl w:ilvl="1" w:tplc="2D5C7CBC">
      <w:start w:val="1"/>
      <w:numFmt w:val="decimal"/>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C3C5421"/>
    <w:multiLevelType w:val="hybridMultilevel"/>
    <w:tmpl w:val="B45CD8A2"/>
    <w:lvl w:ilvl="0" w:tplc="22F8FA6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1"/>
  </w:num>
  <w:num w:numId="2">
    <w:abstractNumId w:val="2"/>
  </w:num>
  <w:num w:numId="3">
    <w:abstractNumId w:val="15"/>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0"/>
  </w:num>
  <w:num w:numId="46">
    <w:abstractNumId w:val="49"/>
  </w:num>
  <w:num w:numId="47">
    <w:abstractNumId w:val="28"/>
  </w:num>
  <w:num w:numId="48">
    <w:abstractNumId w:val="41"/>
  </w:num>
  <w:num w:numId="49">
    <w:abstractNumId w:val="20"/>
  </w:num>
  <w:num w:numId="50">
    <w:abstractNumId w:val="3"/>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0"/>
  </w:num>
  <w:num w:numId="54">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09"/>
    <w:rsid w:val="000115D0"/>
    <w:rsid w:val="0001259D"/>
    <w:rsid w:val="00020624"/>
    <w:rsid w:val="000223FF"/>
    <w:rsid w:val="00032C05"/>
    <w:rsid w:val="000403C0"/>
    <w:rsid w:val="0004282B"/>
    <w:rsid w:val="00042F57"/>
    <w:rsid w:val="00050F51"/>
    <w:rsid w:val="0005146D"/>
    <w:rsid w:val="00053ABD"/>
    <w:rsid w:val="000609A2"/>
    <w:rsid w:val="00072A78"/>
    <w:rsid w:val="000742BE"/>
    <w:rsid w:val="00077ADE"/>
    <w:rsid w:val="000802EF"/>
    <w:rsid w:val="00082490"/>
    <w:rsid w:val="000969F9"/>
    <w:rsid w:val="00097D84"/>
    <w:rsid w:val="000A060A"/>
    <w:rsid w:val="000A216E"/>
    <w:rsid w:val="000A5F57"/>
    <w:rsid w:val="000A7AAD"/>
    <w:rsid w:val="000B0002"/>
    <w:rsid w:val="000B0053"/>
    <w:rsid w:val="000B065F"/>
    <w:rsid w:val="000C01E2"/>
    <w:rsid w:val="000C290F"/>
    <w:rsid w:val="000D0026"/>
    <w:rsid w:val="000D074C"/>
    <w:rsid w:val="000D2BBA"/>
    <w:rsid w:val="000D364F"/>
    <w:rsid w:val="000D52CA"/>
    <w:rsid w:val="000D6911"/>
    <w:rsid w:val="000D69A2"/>
    <w:rsid w:val="000E0515"/>
    <w:rsid w:val="000E7FF4"/>
    <w:rsid w:val="000F07A4"/>
    <w:rsid w:val="000F4062"/>
    <w:rsid w:val="000F7A50"/>
    <w:rsid w:val="000F7B40"/>
    <w:rsid w:val="0010415E"/>
    <w:rsid w:val="0010748F"/>
    <w:rsid w:val="00111CF0"/>
    <w:rsid w:val="00115364"/>
    <w:rsid w:val="001227A2"/>
    <w:rsid w:val="00132263"/>
    <w:rsid w:val="001373B8"/>
    <w:rsid w:val="0014793F"/>
    <w:rsid w:val="001556E0"/>
    <w:rsid w:val="00155A96"/>
    <w:rsid w:val="00170959"/>
    <w:rsid w:val="00181285"/>
    <w:rsid w:val="00193C5F"/>
    <w:rsid w:val="001A153E"/>
    <w:rsid w:val="001B527C"/>
    <w:rsid w:val="001B57D0"/>
    <w:rsid w:val="001C4ED7"/>
    <w:rsid w:val="001D0C70"/>
    <w:rsid w:val="001D72B1"/>
    <w:rsid w:val="001E1209"/>
    <w:rsid w:val="001F0543"/>
    <w:rsid w:val="001F2192"/>
    <w:rsid w:val="002011DB"/>
    <w:rsid w:val="00201A21"/>
    <w:rsid w:val="002058C9"/>
    <w:rsid w:val="0021454E"/>
    <w:rsid w:val="00215716"/>
    <w:rsid w:val="00231D4E"/>
    <w:rsid w:val="0023749B"/>
    <w:rsid w:val="002465B2"/>
    <w:rsid w:val="002469CB"/>
    <w:rsid w:val="00252A41"/>
    <w:rsid w:val="002532CC"/>
    <w:rsid w:val="00256EA3"/>
    <w:rsid w:val="00260973"/>
    <w:rsid w:val="002717BE"/>
    <w:rsid w:val="00272544"/>
    <w:rsid w:val="00276433"/>
    <w:rsid w:val="00276CFC"/>
    <w:rsid w:val="00276D10"/>
    <w:rsid w:val="00287463"/>
    <w:rsid w:val="00287863"/>
    <w:rsid w:val="00290FDD"/>
    <w:rsid w:val="00296F77"/>
    <w:rsid w:val="002B1FF8"/>
    <w:rsid w:val="002B25C4"/>
    <w:rsid w:val="002B3128"/>
    <w:rsid w:val="002B5D39"/>
    <w:rsid w:val="002B5EF4"/>
    <w:rsid w:val="002C540A"/>
    <w:rsid w:val="002C7160"/>
    <w:rsid w:val="002D32D1"/>
    <w:rsid w:val="002D49A1"/>
    <w:rsid w:val="002D4CE8"/>
    <w:rsid w:val="002D530C"/>
    <w:rsid w:val="002E01C8"/>
    <w:rsid w:val="002E1CB8"/>
    <w:rsid w:val="002E48F8"/>
    <w:rsid w:val="002E4D7E"/>
    <w:rsid w:val="002E7C7E"/>
    <w:rsid w:val="002F3353"/>
    <w:rsid w:val="002F3B7B"/>
    <w:rsid w:val="002F5F91"/>
    <w:rsid w:val="0030218C"/>
    <w:rsid w:val="003052C4"/>
    <w:rsid w:val="00305D9F"/>
    <w:rsid w:val="003120C4"/>
    <w:rsid w:val="00317839"/>
    <w:rsid w:val="00322B1C"/>
    <w:rsid w:val="00326FC3"/>
    <w:rsid w:val="00333BF1"/>
    <w:rsid w:val="00333ECD"/>
    <w:rsid w:val="00343C5B"/>
    <w:rsid w:val="00344604"/>
    <w:rsid w:val="00345DD3"/>
    <w:rsid w:val="00352745"/>
    <w:rsid w:val="0035492D"/>
    <w:rsid w:val="00354A52"/>
    <w:rsid w:val="00357FAD"/>
    <w:rsid w:val="00373909"/>
    <w:rsid w:val="003749AE"/>
    <w:rsid w:val="00375D28"/>
    <w:rsid w:val="00387699"/>
    <w:rsid w:val="00392442"/>
    <w:rsid w:val="00394E46"/>
    <w:rsid w:val="003A013D"/>
    <w:rsid w:val="003A28B1"/>
    <w:rsid w:val="003A387D"/>
    <w:rsid w:val="003A437E"/>
    <w:rsid w:val="003B3EFF"/>
    <w:rsid w:val="003C054E"/>
    <w:rsid w:val="003C5462"/>
    <w:rsid w:val="003D505C"/>
    <w:rsid w:val="003E08C6"/>
    <w:rsid w:val="003E56D0"/>
    <w:rsid w:val="003E5BA2"/>
    <w:rsid w:val="003F1D4B"/>
    <w:rsid w:val="003F3027"/>
    <w:rsid w:val="003F5C18"/>
    <w:rsid w:val="00407882"/>
    <w:rsid w:val="00420805"/>
    <w:rsid w:val="00421C30"/>
    <w:rsid w:val="00423081"/>
    <w:rsid w:val="0042312E"/>
    <w:rsid w:val="004231AC"/>
    <w:rsid w:val="0045299B"/>
    <w:rsid w:val="00453CD8"/>
    <w:rsid w:val="00457021"/>
    <w:rsid w:val="00475022"/>
    <w:rsid w:val="00482A6C"/>
    <w:rsid w:val="00485713"/>
    <w:rsid w:val="00486AA4"/>
    <w:rsid w:val="004973DC"/>
    <w:rsid w:val="004A4C0F"/>
    <w:rsid w:val="004B6435"/>
    <w:rsid w:val="004C123B"/>
    <w:rsid w:val="004C27C5"/>
    <w:rsid w:val="004D2D8E"/>
    <w:rsid w:val="004D41C9"/>
    <w:rsid w:val="004E2324"/>
    <w:rsid w:val="004E3F89"/>
    <w:rsid w:val="004F571E"/>
    <w:rsid w:val="004F6644"/>
    <w:rsid w:val="00510C84"/>
    <w:rsid w:val="005110B3"/>
    <w:rsid w:val="005114E6"/>
    <w:rsid w:val="00514D73"/>
    <w:rsid w:val="00515489"/>
    <w:rsid w:val="00527157"/>
    <w:rsid w:val="00531966"/>
    <w:rsid w:val="00545E11"/>
    <w:rsid w:val="00550576"/>
    <w:rsid w:val="0055272E"/>
    <w:rsid w:val="00565336"/>
    <w:rsid w:val="0056721B"/>
    <w:rsid w:val="00581362"/>
    <w:rsid w:val="00583024"/>
    <w:rsid w:val="005927C0"/>
    <w:rsid w:val="005B01EA"/>
    <w:rsid w:val="005B2FF8"/>
    <w:rsid w:val="005B59A1"/>
    <w:rsid w:val="005C09A7"/>
    <w:rsid w:val="005C1354"/>
    <w:rsid w:val="005C405B"/>
    <w:rsid w:val="005C543D"/>
    <w:rsid w:val="005C5F89"/>
    <w:rsid w:val="005C64A3"/>
    <w:rsid w:val="005D4ACD"/>
    <w:rsid w:val="005D632A"/>
    <w:rsid w:val="005E3B0E"/>
    <w:rsid w:val="00611DF5"/>
    <w:rsid w:val="00613166"/>
    <w:rsid w:val="00621350"/>
    <w:rsid w:val="006231B0"/>
    <w:rsid w:val="00626617"/>
    <w:rsid w:val="00632257"/>
    <w:rsid w:val="00661779"/>
    <w:rsid w:val="00662672"/>
    <w:rsid w:val="00670126"/>
    <w:rsid w:val="00673336"/>
    <w:rsid w:val="006758EC"/>
    <w:rsid w:val="006773E1"/>
    <w:rsid w:val="00681F8F"/>
    <w:rsid w:val="00682536"/>
    <w:rsid w:val="00685F52"/>
    <w:rsid w:val="006A0028"/>
    <w:rsid w:val="006A3EEE"/>
    <w:rsid w:val="006A5910"/>
    <w:rsid w:val="006A6B31"/>
    <w:rsid w:val="006B1340"/>
    <w:rsid w:val="006B3B73"/>
    <w:rsid w:val="006B70F8"/>
    <w:rsid w:val="006C5999"/>
    <w:rsid w:val="006C6DEE"/>
    <w:rsid w:val="006D24EB"/>
    <w:rsid w:val="006D2EAE"/>
    <w:rsid w:val="006D30D2"/>
    <w:rsid w:val="006E7CA1"/>
    <w:rsid w:val="006F5EAA"/>
    <w:rsid w:val="00716569"/>
    <w:rsid w:val="00721A99"/>
    <w:rsid w:val="0072321C"/>
    <w:rsid w:val="00725588"/>
    <w:rsid w:val="00752364"/>
    <w:rsid w:val="007569E3"/>
    <w:rsid w:val="00760BD8"/>
    <w:rsid w:val="00766743"/>
    <w:rsid w:val="007710F9"/>
    <w:rsid w:val="00774D6C"/>
    <w:rsid w:val="0078495F"/>
    <w:rsid w:val="00785E81"/>
    <w:rsid w:val="007945CF"/>
    <w:rsid w:val="00796CBA"/>
    <w:rsid w:val="007B5500"/>
    <w:rsid w:val="007C2BC4"/>
    <w:rsid w:val="007C372F"/>
    <w:rsid w:val="007C7F56"/>
    <w:rsid w:val="007E120A"/>
    <w:rsid w:val="007E757F"/>
    <w:rsid w:val="007F3132"/>
    <w:rsid w:val="007F50E8"/>
    <w:rsid w:val="007F7655"/>
    <w:rsid w:val="008300E4"/>
    <w:rsid w:val="008344F5"/>
    <w:rsid w:val="00836140"/>
    <w:rsid w:val="00837B5A"/>
    <w:rsid w:val="00845674"/>
    <w:rsid w:val="0085000B"/>
    <w:rsid w:val="008517A2"/>
    <w:rsid w:val="00861D72"/>
    <w:rsid w:val="008646A5"/>
    <w:rsid w:val="00891F95"/>
    <w:rsid w:val="008A7F48"/>
    <w:rsid w:val="008B0C86"/>
    <w:rsid w:val="008B26E7"/>
    <w:rsid w:val="008B63B8"/>
    <w:rsid w:val="008B7024"/>
    <w:rsid w:val="008C0E00"/>
    <w:rsid w:val="008E3104"/>
    <w:rsid w:val="009047E7"/>
    <w:rsid w:val="00905510"/>
    <w:rsid w:val="00910764"/>
    <w:rsid w:val="009138B5"/>
    <w:rsid w:val="009222F5"/>
    <w:rsid w:val="0093461A"/>
    <w:rsid w:val="00937872"/>
    <w:rsid w:val="00937F37"/>
    <w:rsid w:val="00950E4A"/>
    <w:rsid w:val="009552B8"/>
    <w:rsid w:val="00956B45"/>
    <w:rsid w:val="0096186B"/>
    <w:rsid w:val="009B2BDD"/>
    <w:rsid w:val="009B400E"/>
    <w:rsid w:val="009B6805"/>
    <w:rsid w:val="009C07FE"/>
    <w:rsid w:val="009C2E26"/>
    <w:rsid w:val="009C30BB"/>
    <w:rsid w:val="009C4BF3"/>
    <w:rsid w:val="009C5295"/>
    <w:rsid w:val="009C5526"/>
    <w:rsid w:val="009C74E5"/>
    <w:rsid w:val="009D33E5"/>
    <w:rsid w:val="009D6EED"/>
    <w:rsid w:val="009F1331"/>
    <w:rsid w:val="009F50D1"/>
    <w:rsid w:val="00A00FFF"/>
    <w:rsid w:val="00A10844"/>
    <w:rsid w:val="00A15EB1"/>
    <w:rsid w:val="00A171B6"/>
    <w:rsid w:val="00A20F37"/>
    <w:rsid w:val="00A211D9"/>
    <w:rsid w:val="00A31DBC"/>
    <w:rsid w:val="00A331A7"/>
    <w:rsid w:val="00A4453D"/>
    <w:rsid w:val="00A465BC"/>
    <w:rsid w:val="00A52D41"/>
    <w:rsid w:val="00A801DD"/>
    <w:rsid w:val="00A93337"/>
    <w:rsid w:val="00A94E6F"/>
    <w:rsid w:val="00AB75B6"/>
    <w:rsid w:val="00AC129A"/>
    <w:rsid w:val="00AD0A12"/>
    <w:rsid w:val="00AE4AFD"/>
    <w:rsid w:val="00AE6DF9"/>
    <w:rsid w:val="00AE7464"/>
    <w:rsid w:val="00AF0510"/>
    <w:rsid w:val="00B00AAB"/>
    <w:rsid w:val="00B10A67"/>
    <w:rsid w:val="00B25991"/>
    <w:rsid w:val="00B354F5"/>
    <w:rsid w:val="00B3788C"/>
    <w:rsid w:val="00B505E3"/>
    <w:rsid w:val="00B50B2C"/>
    <w:rsid w:val="00B54140"/>
    <w:rsid w:val="00B55829"/>
    <w:rsid w:val="00B57F18"/>
    <w:rsid w:val="00B62ABF"/>
    <w:rsid w:val="00B72B35"/>
    <w:rsid w:val="00B74275"/>
    <w:rsid w:val="00B85E76"/>
    <w:rsid w:val="00B9000B"/>
    <w:rsid w:val="00B93D7D"/>
    <w:rsid w:val="00BA6068"/>
    <w:rsid w:val="00BB2486"/>
    <w:rsid w:val="00BB7657"/>
    <w:rsid w:val="00BC0147"/>
    <w:rsid w:val="00BC5415"/>
    <w:rsid w:val="00BD2D5F"/>
    <w:rsid w:val="00BD3D8A"/>
    <w:rsid w:val="00C05E8D"/>
    <w:rsid w:val="00C12F48"/>
    <w:rsid w:val="00C144E4"/>
    <w:rsid w:val="00C1749A"/>
    <w:rsid w:val="00C35DF4"/>
    <w:rsid w:val="00C36D1C"/>
    <w:rsid w:val="00C37A30"/>
    <w:rsid w:val="00C53981"/>
    <w:rsid w:val="00C565DA"/>
    <w:rsid w:val="00C57B44"/>
    <w:rsid w:val="00C720CA"/>
    <w:rsid w:val="00C75C94"/>
    <w:rsid w:val="00C772D8"/>
    <w:rsid w:val="00C87772"/>
    <w:rsid w:val="00C963C6"/>
    <w:rsid w:val="00C9757F"/>
    <w:rsid w:val="00CC5E65"/>
    <w:rsid w:val="00CD2260"/>
    <w:rsid w:val="00CD7A55"/>
    <w:rsid w:val="00CE6268"/>
    <w:rsid w:val="00CF2F6F"/>
    <w:rsid w:val="00CF5CAB"/>
    <w:rsid w:val="00D03D1B"/>
    <w:rsid w:val="00D06E48"/>
    <w:rsid w:val="00D35D79"/>
    <w:rsid w:val="00D4040C"/>
    <w:rsid w:val="00D42975"/>
    <w:rsid w:val="00D46544"/>
    <w:rsid w:val="00D50476"/>
    <w:rsid w:val="00D50C62"/>
    <w:rsid w:val="00D61146"/>
    <w:rsid w:val="00D80066"/>
    <w:rsid w:val="00D842F5"/>
    <w:rsid w:val="00D924BD"/>
    <w:rsid w:val="00DA334F"/>
    <w:rsid w:val="00DA6145"/>
    <w:rsid w:val="00DB2E92"/>
    <w:rsid w:val="00DD761D"/>
    <w:rsid w:val="00DE7EFC"/>
    <w:rsid w:val="00DF11C0"/>
    <w:rsid w:val="00E033FB"/>
    <w:rsid w:val="00E14DCA"/>
    <w:rsid w:val="00E23430"/>
    <w:rsid w:val="00E24530"/>
    <w:rsid w:val="00E27B31"/>
    <w:rsid w:val="00E30888"/>
    <w:rsid w:val="00E36DF2"/>
    <w:rsid w:val="00E374D5"/>
    <w:rsid w:val="00E47A0C"/>
    <w:rsid w:val="00E5196D"/>
    <w:rsid w:val="00E519C9"/>
    <w:rsid w:val="00E81687"/>
    <w:rsid w:val="00E82EFC"/>
    <w:rsid w:val="00E95D39"/>
    <w:rsid w:val="00EA190C"/>
    <w:rsid w:val="00EB2C47"/>
    <w:rsid w:val="00ED681B"/>
    <w:rsid w:val="00EE56E8"/>
    <w:rsid w:val="00EE6051"/>
    <w:rsid w:val="00EF1733"/>
    <w:rsid w:val="00F0195E"/>
    <w:rsid w:val="00F02CD3"/>
    <w:rsid w:val="00F21409"/>
    <w:rsid w:val="00F236EC"/>
    <w:rsid w:val="00F34DDA"/>
    <w:rsid w:val="00F54532"/>
    <w:rsid w:val="00F61169"/>
    <w:rsid w:val="00F6694A"/>
    <w:rsid w:val="00F6761B"/>
    <w:rsid w:val="00F70EAD"/>
    <w:rsid w:val="00FB27D8"/>
    <w:rsid w:val="00FB6D73"/>
    <w:rsid w:val="00FC0E79"/>
    <w:rsid w:val="00FC54C6"/>
    <w:rsid w:val="00FC70F5"/>
    <w:rsid w:val="00FD0AE7"/>
    <w:rsid w:val="00FD345A"/>
    <w:rsid w:val="00FD7963"/>
    <w:rsid w:val="00FE39ED"/>
    <w:rsid w:val="00FF4D27"/>
    <w:rsid w:val="00FF7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AA109-ED8D-4E45-B038-F2D568BF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F3"/>
    <w:pPr>
      <w:jc w:val="right"/>
    </w:pPr>
    <w:rPr>
      <w:rFonts w:cs="Simplified Arabic"/>
      <w:szCs w:val="28"/>
    </w:rPr>
  </w:style>
  <w:style w:type="paragraph" w:styleId="Heading1">
    <w:name w:val="heading 1"/>
    <w:basedOn w:val="Normal"/>
    <w:next w:val="Normal"/>
    <w:link w:val="Heading1Char"/>
    <w:uiPriority w:val="9"/>
    <w:qFormat/>
    <w:rsid w:val="00A465BC"/>
    <w:pPr>
      <w:bidi/>
      <w:spacing w:after="240" w:line="560" w:lineRule="atLeast"/>
      <w:ind w:firstLine="4"/>
      <w:jc w:val="center"/>
      <w:outlineLvl w:val="0"/>
    </w:pPr>
    <w:rPr>
      <w:rFonts w:ascii="Simplified Arabic" w:eastAsia="Times New Roman" w:hAnsi="Simplified Arabic"/>
      <w:b/>
      <w:bCs/>
      <w:color w:val="000000"/>
      <w:sz w:val="40"/>
      <w:szCs w:val="40"/>
    </w:rPr>
  </w:style>
  <w:style w:type="paragraph" w:styleId="Heading2">
    <w:name w:val="heading 2"/>
    <w:basedOn w:val="Normal"/>
    <w:next w:val="Normal"/>
    <w:link w:val="Heading2Char"/>
    <w:uiPriority w:val="9"/>
    <w:unhideWhenUsed/>
    <w:qFormat/>
    <w:rsid w:val="00A465BC"/>
    <w:pPr>
      <w:bidi/>
      <w:spacing w:line="360" w:lineRule="auto"/>
      <w:jc w:val="both"/>
      <w:outlineLvl w:val="1"/>
    </w:pPr>
    <w:rPr>
      <w:rFonts w:ascii="Simplified Arabic" w:eastAsia="Times New Roman" w:hAnsi="Simplified Arabic"/>
      <w:b/>
      <w:bCs/>
      <w:color w:val="000000"/>
      <w:sz w:val="32"/>
      <w:szCs w:val="32"/>
    </w:rPr>
  </w:style>
  <w:style w:type="paragraph" w:styleId="Heading3">
    <w:name w:val="heading 3"/>
    <w:basedOn w:val="Normal"/>
    <w:next w:val="Normal"/>
    <w:link w:val="Heading3Char"/>
    <w:uiPriority w:val="9"/>
    <w:unhideWhenUsed/>
    <w:qFormat/>
    <w:rsid w:val="00FF4D27"/>
    <w:pPr>
      <w:bidi/>
      <w:spacing w:line="240" w:lineRule="auto"/>
      <w:jc w:val="center"/>
      <w:outlineLvl w:val="2"/>
    </w:pPr>
    <w:rPr>
      <w:rFonts w:ascii="Simplified Arabic" w:hAnsi="Simplified Arabic"/>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5BC"/>
    <w:rPr>
      <w:rFonts w:ascii="Simplified Arabic" w:eastAsia="Times New Roman" w:hAnsi="Simplified Arabic" w:cs="Simplified Arabic"/>
      <w:b/>
      <w:bCs/>
      <w:color w:val="000000"/>
      <w:sz w:val="40"/>
      <w:szCs w:val="40"/>
    </w:rPr>
  </w:style>
  <w:style w:type="character" w:customStyle="1" w:styleId="Heading2Char">
    <w:name w:val="Heading 2 Char"/>
    <w:basedOn w:val="DefaultParagraphFont"/>
    <w:link w:val="Heading2"/>
    <w:uiPriority w:val="9"/>
    <w:rsid w:val="00A465BC"/>
    <w:rPr>
      <w:rFonts w:ascii="Simplified Arabic" w:eastAsia="Times New Roman" w:hAnsi="Simplified Arabic" w:cs="Simplified Arabic"/>
      <w:b/>
      <w:bCs/>
      <w:color w:val="000000"/>
      <w:sz w:val="32"/>
      <w:szCs w:val="32"/>
    </w:rPr>
  </w:style>
  <w:style w:type="character" w:customStyle="1" w:styleId="Heading3Char">
    <w:name w:val="Heading 3 Char"/>
    <w:basedOn w:val="DefaultParagraphFont"/>
    <w:link w:val="Heading3"/>
    <w:uiPriority w:val="9"/>
    <w:rsid w:val="00FF4D27"/>
    <w:rPr>
      <w:rFonts w:ascii="Simplified Arabic" w:hAnsi="Simplified Arabic" w:cs="Simplified Arabic"/>
      <w:b/>
      <w:bCs/>
      <w:sz w:val="40"/>
      <w:szCs w:val="40"/>
    </w:rPr>
  </w:style>
  <w:style w:type="paragraph" w:styleId="ListParagraph">
    <w:name w:val="List Paragraph"/>
    <w:basedOn w:val="Normal"/>
    <w:uiPriority w:val="34"/>
    <w:qFormat/>
    <w:rsid w:val="00097D84"/>
    <w:pPr>
      <w:ind w:left="720"/>
      <w:contextualSpacing/>
    </w:pPr>
  </w:style>
  <w:style w:type="table" w:styleId="TableGrid">
    <w:name w:val="Table Grid"/>
    <w:basedOn w:val="TableNormal"/>
    <w:uiPriority w:val="39"/>
    <w:rsid w:val="0038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7B550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odyText">
    <w:name w:val="Body Text"/>
    <w:basedOn w:val="Normal"/>
    <w:link w:val="BodyTextChar"/>
    <w:uiPriority w:val="99"/>
    <w:semiHidden/>
    <w:unhideWhenUsed/>
    <w:rsid w:val="007B5500"/>
    <w:pPr>
      <w:bidi/>
      <w:spacing w:after="0" w:line="240" w:lineRule="auto"/>
      <w:jc w:val="lowKashida"/>
    </w:pPr>
    <w:rPr>
      <w:rFonts w:ascii="Times New Roman" w:eastAsia="Times New Roman" w:hAnsi="Times New Roman" w:cs="Traditional Arabic"/>
      <w:sz w:val="20"/>
      <w:szCs w:val="24"/>
    </w:rPr>
  </w:style>
  <w:style w:type="character" w:customStyle="1" w:styleId="BodyTextChar">
    <w:name w:val="Body Text Char"/>
    <w:basedOn w:val="DefaultParagraphFont"/>
    <w:link w:val="BodyText"/>
    <w:uiPriority w:val="99"/>
    <w:semiHidden/>
    <w:rsid w:val="007B5500"/>
    <w:rPr>
      <w:rFonts w:ascii="Times New Roman" w:eastAsia="Times New Roman" w:hAnsi="Times New Roman" w:cs="Traditional Arabic"/>
      <w:sz w:val="20"/>
      <w:szCs w:val="24"/>
    </w:rPr>
  </w:style>
  <w:style w:type="paragraph" w:styleId="NoSpacing">
    <w:name w:val="No Spacing"/>
    <w:uiPriority w:val="1"/>
    <w:qFormat/>
    <w:rsid w:val="007B5500"/>
    <w:pPr>
      <w:bidi/>
      <w:spacing w:after="0" w:line="240" w:lineRule="auto"/>
    </w:pPr>
    <w:rPr>
      <w:rFonts w:ascii="Cambria" w:eastAsia="Cambria" w:hAnsi="Cambria" w:cs="Times New Roman"/>
    </w:rPr>
  </w:style>
  <w:style w:type="character" w:styleId="CommentReference">
    <w:name w:val="annotation reference"/>
    <w:basedOn w:val="DefaultParagraphFont"/>
    <w:uiPriority w:val="99"/>
    <w:semiHidden/>
    <w:unhideWhenUsed/>
    <w:rsid w:val="007B5500"/>
    <w:rPr>
      <w:sz w:val="16"/>
      <w:szCs w:val="16"/>
    </w:rPr>
  </w:style>
  <w:style w:type="paragraph" w:styleId="NormalWeb">
    <w:name w:val="Normal (Web)"/>
    <w:basedOn w:val="Normal"/>
    <w:uiPriority w:val="99"/>
    <w:semiHidden/>
    <w:unhideWhenUsed/>
    <w:rsid w:val="006C59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5999"/>
    <w:pPr>
      <w:tabs>
        <w:tab w:val="center" w:pos="4153"/>
        <w:tab w:val="right" w:pos="8306"/>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6C5999"/>
    <w:rPr>
      <w:rFonts w:ascii="Calibri" w:eastAsia="Times New Roman" w:hAnsi="Calibri" w:cs="Arial"/>
    </w:rPr>
  </w:style>
  <w:style w:type="paragraph" w:styleId="Footer">
    <w:name w:val="footer"/>
    <w:basedOn w:val="Normal"/>
    <w:link w:val="FooterChar"/>
    <w:uiPriority w:val="99"/>
    <w:unhideWhenUsed/>
    <w:rsid w:val="006C5999"/>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6C5999"/>
    <w:rPr>
      <w:rFonts w:ascii="Calibri" w:eastAsia="Times New Roman" w:hAnsi="Calibri" w:cs="Arial"/>
    </w:rPr>
  </w:style>
  <w:style w:type="paragraph" w:styleId="TOC1">
    <w:name w:val="toc 1"/>
    <w:basedOn w:val="Normal"/>
    <w:next w:val="Normal"/>
    <w:autoRedefine/>
    <w:uiPriority w:val="39"/>
    <w:unhideWhenUsed/>
    <w:rsid w:val="00FF4D27"/>
    <w:pPr>
      <w:tabs>
        <w:tab w:val="right" w:leader="underscore" w:pos="9350"/>
      </w:tabs>
      <w:bidi/>
      <w:spacing w:before="120" w:after="0"/>
    </w:pPr>
    <w:rPr>
      <w:rFonts w:cs="Times New Roman"/>
      <w:b/>
      <w:bCs/>
      <w:i/>
      <w:iCs/>
      <w:sz w:val="24"/>
      <w:szCs w:val="24"/>
      <w:lang w:bidi="he-IL"/>
    </w:rPr>
  </w:style>
  <w:style w:type="paragraph" w:styleId="TOC2">
    <w:name w:val="toc 2"/>
    <w:basedOn w:val="Normal"/>
    <w:next w:val="Normal"/>
    <w:autoRedefine/>
    <w:uiPriority w:val="39"/>
    <w:unhideWhenUsed/>
    <w:rsid w:val="00DE7EFC"/>
    <w:pPr>
      <w:spacing w:before="120" w:after="0"/>
      <w:ind w:left="220"/>
    </w:pPr>
    <w:rPr>
      <w:rFonts w:cs="Times New Roman"/>
      <w:b/>
      <w:bCs/>
      <w:lang w:bidi="he-IL"/>
    </w:rPr>
  </w:style>
  <w:style w:type="paragraph" w:styleId="TOC3">
    <w:name w:val="toc 3"/>
    <w:basedOn w:val="Normal"/>
    <w:next w:val="Normal"/>
    <w:autoRedefine/>
    <w:uiPriority w:val="39"/>
    <w:unhideWhenUsed/>
    <w:rsid w:val="00DE7EFC"/>
    <w:pPr>
      <w:spacing w:after="0"/>
      <w:ind w:left="440"/>
    </w:pPr>
    <w:rPr>
      <w:rFonts w:cs="Times New Roman"/>
      <w:sz w:val="20"/>
      <w:szCs w:val="20"/>
      <w:lang w:bidi="he-IL"/>
    </w:rPr>
  </w:style>
  <w:style w:type="paragraph" w:styleId="TOC4">
    <w:name w:val="toc 4"/>
    <w:basedOn w:val="Normal"/>
    <w:next w:val="Normal"/>
    <w:autoRedefine/>
    <w:uiPriority w:val="39"/>
    <w:unhideWhenUsed/>
    <w:rsid w:val="00DE7EFC"/>
    <w:pPr>
      <w:spacing w:after="0"/>
      <w:ind w:left="660"/>
    </w:pPr>
    <w:rPr>
      <w:rFonts w:cs="Times New Roman"/>
      <w:sz w:val="20"/>
      <w:szCs w:val="20"/>
      <w:lang w:bidi="he-IL"/>
    </w:rPr>
  </w:style>
  <w:style w:type="paragraph" w:styleId="TOC5">
    <w:name w:val="toc 5"/>
    <w:basedOn w:val="Normal"/>
    <w:next w:val="Normal"/>
    <w:autoRedefine/>
    <w:uiPriority w:val="39"/>
    <w:unhideWhenUsed/>
    <w:rsid w:val="00DE7EFC"/>
    <w:pPr>
      <w:spacing w:after="0"/>
      <w:ind w:left="880"/>
    </w:pPr>
    <w:rPr>
      <w:rFonts w:cs="Times New Roman"/>
      <w:sz w:val="20"/>
      <w:szCs w:val="20"/>
      <w:lang w:bidi="he-IL"/>
    </w:rPr>
  </w:style>
  <w:style w:type="paragraph" w:styleId="TOC6">
    <w:name w:val="toc 6"/>
    <w:basedOn w:val="Normal"/>
    <w:next w:val="Normal"/>
    <w:autoRedefine/>
    <w:uiPriority w:val="39"/>
    <w:unhideWhenUsed/>
    <w:rsid w:val="00DE7EFC"/>
    <w:pPr>
      <w:spacing w:after="0"/>
      <w:ind w:left="1100"/>
    </w:pPr>
    <w:rPr>
      <w:rFonts w:cs="Times New Roman"/>
      <w:sz w:val="20"/>
      <w:szCs w:val="20"/>
      <w:lang w:bidi="he-IL"/>
    </w:rPr>
  </w:style>
  <w:style w:type="paragraph" w:styleId="TOC7">
    <w:name w:val="toc 7"/>
    <w:basedOn w:val="Normal"/>
    <w:next w:val="Normal"/>
    <w:autoRedefine/>
    <w:uiPriority w:val="39"/>
    <w:unhideWhenUsed/>
    <w:rsid w:val="00DE7EFC"/>
    <w:pPr>
      <w:spacing w:after="0"/>
      <w:ind w:left="1320"/>
    </w:pPr>
    <w:rPr>
      <w:rFonts w:cs="Times New Roman"/>
      <w:sz w:val="20"/>
      <w:szCs w:val="20"/>
      <w:lang w:bidi="he-IL"/>
    </w:rPr>
  </w:style>
  <w:style w:type="paragraph" w:styleId="TOC8">
    <w:name w:val="toc 8"/>
    <w:basedOn w:val="Normal"/>
    <w:next w:val="Normal"/>
    <w:autoRedefine/>
    <w:uiPriority w:val="39"/>
    <w:unhideWhenUsed/>
    <w:rsid w:val="00DE7EFC"/>
    <w:pPr>
      <w:spacing w:after="0"/>
      <w:ind w:left="1540"/>
    </w:pPr>
    <w:rPr>
      <w:rFonts w:cs="Times New Roman"/>
      <w:sz w:val="20"/>
      <w:szCs w:val="20"/>
      <w:lang w:bidi="he-IL"/>
    </w:rPr>
  </w:style>
  <w:style w:type="paragraph" w:styleId="TOC9">
    <w:name w:val="toc 9"/>
    <w:basedOn w:val="Normal"/>
    <w:next w:val="Normal"/>
    <w:autoRedefine/>
    <w:uiPriority w:val="39"/>
    <w:unhideWhenUsed/>
    <w:rsid w:val="00DE7EFC"/>
    <w:pPr>
      <w:spacing w:after="0"/>
      <w:ind w:left="1760"/>
    </w:pPr>
    <w:rPr>
      <w:rFonts w:cs="Times New Roman"/>
      <w:sz w:val="20"/>
      <w:szCs w:val="20"/>
      <w:lang w:bidi="he-IL"/>
    </w:rPr>
  </w:style>
  <w:style w:type="character" w:styleId="Hyperlink">
    <w:name w:val="Hyperlink"/>
    <w:basedOn w:val="DefaultParagraphFont"/>
    <w:uiPriority w:val="99"/>
    <w:unhideWhenUsed/>
    <w:rsid w:val="00DE7EFC"/>
    <w:rPr>
      <w:color w:val="0563C1" w:themeColor="hyperlink"/>
      <w:u w:val="single"/>
    </w:rPr>
  </w:style>
  <w:style w:type="numbering" w:customStyle="1" w:styleId="1">
    <w:name w:val="بلا قائمة1"/>
    <w:next w:val="NoList"/>
    <w:uiPriority w:val="99"/>
    <w:semiHidden/>
    <w:unhideWhenUsed/>
    <w:rsid w:val="009C5526"/>
  </w:style>
  <w:style w:type="paragraph" w:styleId="CommentText">
    <w:name w:val="annotation text"/>
    <w:basedOn w:val="Normal"/>
    <w:link w:val="CommentTextChar"/>
    <w:uiPriority w:val="99"/>
    <w:semiHidden/>
    <w:unhideWhenUsed/>
    <w:rsid w:val="009C5526"/>
    <w:pPr>
      <w:spacing w:line="240" w:lineRule="auto"/>
      <w:jc w:val="left"/>
    </w:pPr>
    <w:rPr>
      <w:rFonts w:cstheme="minorBidi"/>
      <w:sz w:val="20"/>
      <w:szCs w:val="20"/>
    </w:rPr>
  </w:style>
  <w:style w:type="character" w:customStyle="1" w:styleId="CommentTextChar">
    <w:name w:val="Comment Text Char"/>
    <w:basedOn w:val="DefaultParagraphFont"/>
    <w:link w:val="CommentText"/>
    <w:uiPriority w:val="99"/>
    <w:semiHidden/>
    <w:rsid w:val="009C5526"/>
    <w:rPr>
      <w:sz w:val="20"/>
      <w:szCs w:val="20"/>
    </w:rPr>
  </w:style>
  <w:style w:type="paragraph" w:styleId="CommentSubject">
    <w:name w:val="annotation subject"/>
    <w:basedOn w:val="CommentText"/>
    <w:next w:val="CommentText"/>
    <w:link w:val="CommentSubjectChar"/>
    <w:uiPriority w:val="99"/>
    <w:semiHidden/>
    <w:unhideWhenUsed/>
    <w:rsid w:val="009C5526"/>
    <w:rPr>
      <w:b/>
      <w:bCs/>
    </w:rPr>
  </w:style>
  <w:style w:type="character" w:customStyle="1" w:styleId="CommentSubjectChar">
    <w:name w:val="Comment Subject Char"/>
    <w:basedOn w:val="CommentTextChar"/>
    <w:link w:val="CommentSubject"/>
    <w:uiPriority w:val="99"/>
    <w:semiHidden/>
    <w:rsid w:val="009C55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2052">
      <w:bodyDiv w:val="1"/>
      <w:marLeft w:val="0"/>
      <w:marRight w:val="0"/>
      <w:marTop w:val="0"/>
      <w:marBottom w:val="0"/>
      <w:divBdr>
        <w:top w:val="none" w:sz="0" w:space="0" w:color="auto"/>
        <w:left w:val="none" w:sz="0" w:space="0" w:color="auto"/>
        <w:bottom w:val="none" w:sz="0" w:space="0" w:color="auto"/>
        <w:right w:val="none" w:sz="0" w:space="0" w:color="auto"/>
      </w:divBdr>
    </w:div>
    <w:div w:id="160320843">
      <w:bodyDiv w:val="1"/>
      <w:marLeft w:val="0"/>
      <w:marRight w:val="0"/>
      <w:marTop w:val="0"/>
      <w:marBottom w:val="0"/>
      <w:divBdr>
        <w:top w:val="none" w:sz="0" w:space="0" w:color="auto"/>
        <w:left w:val="none" w:sz="0" w:space="0" w:color="auto"/>
        <w:bottom w:val="none" w:sz="0" w:space="0" w:color="auto"/>
        <w:right w:val="none" w:sz="0" w:space="0" w:color="auto"/>
      </w:divBdr>
    </w:div>
    <w:div w:id="436682301">
      <w:bodyDiv w:val="1"/>
      <w:marLeft w:val="0"/>
      <w:marRight w:val="0"/>
      <w:marTop w:val="0"/>
      <w:marBottom w:val="0"/>
      <w:divBdr>
        <w:top w:val="none" w:sz="0" w:space="0" w:color="auto"/>
        <w:left w:val="none" w:sz="0" w:space="0" w:color="auto"/>
        <w:bottom w:val="none" w:sz="0" w:space="0" w:color="auto"/>
        <w:right w:val="none" w:sz="0" w:space="0" w:color="auto"/>
      </w:divBdr>
    </w:div>
    <w:div w:id="753556282">
      <w:bodyDiv w:val="1"/>
      <w:marLeft w:val="0"/>
      <w:marRight w:val="0"/>
      <w:marTop w:val="0"/>
      <w:marBottom w:val="0"/>
      <w:divBdr>
        <w:top w:val="none" w:sz="0" w:space="0" w:color="auto"/>
        <w:left w:val="none" w:sz="0" w:space="0" w:color="auto"/>
        <w:bottom w:val="none" w:sz="0" w:space="0" w:color="auto"/>
        <w:right w:val="none" w:sz="0" w:space="0" w:color="auto"/>
      </w:divBdr>
    </w:div>
    <w:div w:id="1403796429">
      <w:bodyDiv w:val="1"/>
      <w:marLeft w:val="0"/>
      <w:marRight w:val="0"/>
      <w:marTop w:val="0"/>
      <w:marBottom w:val="0"/>
      <w:divBdr>
        <w:top w:val="none" w:sz="0" w:space="0" w:color="auto"/>
        <w:left w:val="none" w:sz="0" w:space="0" w:color="auto"/>
        <w:bottom w:val="none" w:sz="0" w:space="0" w:color="auto"/>
        <w:right w:val="none" w:sz="0" w:space="0" w:color="auto"/>
      </w:divBdr>
    </w:div>
    <w:div w:id="1590581803">
      <w:bodyDiv w:val="1"/>
      <w:marLeft w:val="0"/>
      <w:marRight w:val="0"/>
      <w:marTop w:val="0"/>
      <w:marBottom w:val="0"/>
      <w:divBdr>
        <w:top w:val="none" w:sz="0" w:space="0" w:color="auto"/>
        <w:left w:val="none" w:sz="0" w:space="0" w:color="auto"/>
        <w:bottom w:val="none" w:sz="0" w:space="0" w:color="auto"/>
        <w:right w:val="none" w:sz="0" w:space="0" w:color="auto"/>
      </w:divBdr>
    </w:div>
    <w:div w:id="1722244768">
      <w:bodyDiv w:val="1"/>
      <w:marLeft w:val="0"/>
      <w:marRight w:val="0"/>
      <w:marTop w:val="0"/>
      <w:marBottom w:val="0"/>
      <w:divBdr>
        <w:top w:val="none" w:sz="0" w:space="0" w:color="auto"/>
        <w:left w:val="none" w:sz="0" w:space="0" w:color="auto"/>
        <w:bottom w:val="none" w:sz="0" w:space="0" w:color="auto"/>
        <w:right w:val="none" w:sz="0" w:space="0" w:color="auto"/>
      </w:divBdr>
    </w:div>
    <w:div w:id="1736970909">
      <w:bodyDiv w:val="1"/>
      <w:marLeft w:val="0"/>
      <w:marRight w:val="0"/>
      <w:marTop w:val="0"/>
      <w:marBottom w:val="0"/>
      <w:divBdr>
        <w:top w:val="none" w:sz="0" w:space="0" w:color="auto"/>
        <w:left w:val="none" w:sz="0" w:space="0" w:color="auto"/>
        <w:bottom w:val="none" w:sz="0" w:space="0" w:color="auto"/>
        <w:right w:val="none" w:sz="0" w:space="0" w:color="auto"/>
      </w:divBdr>
    </w:div>
    <w:div w:id="1749110180">
      <w:bodyDiv w:val="1"/>
      <w:marLeft w:val="0"/>
      <w:marRight w:val="0"/>
      <w:marTop w:val="0"/>
      <w:marBottom w:val="0"/>
      <w:divBdr>
        <w:top w:val="none" w:sz="0" w:space="0" w:color="auto"/>
        <w:left w:val="none" w:sz="0" w:space="0" w:color="auto"/>
        <w:bottom w:val="none" w:sz="0" w:space="0" w:color="auto"/>
        <w:right w:val="none" w:sz="0" w:space="0" w:color="auto"/>
      </w:divBdr>
    </w:div>
    <w:div w:id="1837644198">
      <w:bodyDiv w:val="1"/>
      <w:marLeft w:val="0"/>
      <w:marRight w:val="0"/>
      <w:marTop w:val="0"/>
      <w:marBottom w:val="0"/>
      <w:divBdr>
        <w:top w:val="none" w:sz="0" w:space="0" w:color="auto"/>
        <w:left w:val="none" w:sz="0" w:space="0" w:color="auto"/>
        <w:bottom w:val="none" w:sz="0" w:space="0" w:color="auto"/>
        <w:right w:val="none" w:sz="0" w:space="0" w:color="auto"/>
      </w:divBdr>
    </w:div>
    <w:div w:id="20246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3893-CF0A-400B-84F6-EC3F88C6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6172</Words>
  <Characters>35181</Characters>
  <Application>Microsoft Office Word</Application>
  <DocSecurity>0</DocSecurity>
  <Lines>293</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qadome</dc:creator>
  <cp:lastModifiedBy>malatrash.1982@outlook.com</cp:lastModifiedBy>
  <cp:revision>2</cp:revision>
  <cp:lastPrinted>2021-07-13T10:54:00Z</cp:lastPrinted>
  <dcterms:created xsi:type="dcterms:W3CDTF">2022-05-29T10:33:00Z</dcterms:created>
  <dcterms:modified xsi:type="dcterms:W3CDTF">2022-05-29T10:33:00Z</dcterms:modified>
</cp:coreProperties>
</file>