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0DBB" w:rsidRPr="00F17BE2" w:rsidRDefault="00C20DBB" w:rsidP="00E0314C">
      <w:pPr>
        <w:bidi/>
        <w:jc w:val="center"/>
        <w:rPr>
          <w:rFonts w:asciiTheme="majorBidi" w:hAnsiTheme="majorBidi" w:cstheme="majorBidi"/>
          <w:sz w:val="24"/>
          <w:szCs w:val="24"/>
          <w:rtl/>
        </w:rPr>
      </w:pPr>
    </w:p>
    <w:p w:rsidR="002D15C0" w:rsidRPr="00F17BE2" w:rsidRDefault="002D15C0" w:rsidP="00E0314C">
      <w:pPr>
        <w:bidi/>
        <w:jc w:val="center"/>
        <w:rPr>
          <w:rFonts w:asciiTheme="majorBidi" w:hAnsiTheme="majorBidi" w:cstheme="majorBidi"/>
          <w:b/>
          <w:bCs/>
          <w:sz w:val="24"/>
          <w:szCs w:val="24"/>
          <w:rtl/>
        </w:rPr>
      </w:pPr>
    </w:p>
    <w:p w:rsidR="002D15C0" w:rsidRPr="00F17BE2" w:rsidRDefault="002D15C0" w:rsidP="002D15C0">
      <w:pPr>
        <w:bidi/>
        <w:jc w:val="center"/>
        <w:rPr>
          <w:rFonts w:asciiTheme="majorBidi" w:hAnsiTheme="majorBidi" w:cstheme="majorBidi"/>
          <w:b/>
          <w:bCs/>
          <w:sz w:val="24"/>
          <w:szCs w:val="24"/>
          <w:rtl/>
        </w:rPr>
      </w:pPr>
    </w:p>
    <w:p w:rsidR="002D15C0" w:rsidRPr="00F17BE2" w:rsidRDefault="002D15C0" w:rsidP="002D15C0">
      <w:pPr>
        <w:bidi/>
        <w:jc w:val="center"/>
        <w:rPr>
          <w:rFonts w:asciiTheme="majorBidi" w:hAnsiTheme="majorBidi" w:cstheme="majorBidi"/>
          <w:b/>
          <w:bCs/>
          <w:sz w:val="24"/>
          <w:szCs w:val="24"/>
          <w:rtl/>
        </w:rPr>
      </w:pPr>
    </w:p>
    <w:p w:rsidR="002D15C0" w:rsidRPr="00DF731A" w:rsidRDefault="002D15C0" w:rsidP="002D15C0">
      <w:pPr>
        <w:bidi/>
        <w:jc w:val="center"/>
        <w:rPr>
          <w:rFonts w:asciiTheme="majorBidi" w:hAnsiTheme="majorBidi" w:cstheme="majorBidi"/>
          <w:b/>
          <w:bCs/>
          <w:sz w:val="32"/>
          <w:szCs w:val="32"/>
          <w:rtl/>
        </w:rPr>
      </w:pPr>
    </w:p>
    <w:p w:rsidR="00DF731A" w:rsidRDefault="00DF731A" w:rsidP="002D15C0">
      <w:pPr>
        <w:bidi/>
        <w:jc w:val="center"/>
        <w:rPr>
          <w:rFonts w:asciiTheme="majorBidi" w:hAnsiTheme="majorBidi" w:cstheme="majorBidi"/>
          <w:b/>
          <w:bCs/>
          <w:sz w:val="32"/>
          <w:szCs w:val="32"/>
        </w:rPr>
      </w:pPr>
    </w:p>
    <w:p w:rsidR="00DF731A" w:rsidRDefault="00DF731A" w:rsidP="00DF731A">
      <w:pPr>
        <w:bidi/>
        <w:jc w:val="center"/>
        <w:rPr>
          <w:rFonts w:asciiTheme="majorBidi" w:hAnsiTheme="majorBidi" w:cstheme="majorBidi"/>
          <w:b/>
          <w:bCs/>
          <w:sz w:val="32"/>
          <w:szCs w:val="32"/>
        </w:rPr>
      </w:pPr>
    </w:p>
    <w:p w:rsidR="00CB1557" w:rsidRPr="00DF731A" w:rsidRDefault="00CB1557" w:rsidP="00DF731A">
      <w:pPr>
        <w:bidi/>
        <w:jc w:val="center"/>
        <w:rPr>
          <w:rFonts w:asciiTheme="majorBidi" w:hAnsiTheme="majorBidi" w:cstheme="majorBidi"/>
          <w:b/>
          <w:bCs/>
          <w:sz w:val="32"/>
          <w:szCs w:val="32"/>
          <w:rtl/>
        </w:rPr>
      </w:pPr>
      <w:r w:rsidRPr="00DF731A">
        <w:rPr>
          <w:rFonts w:asciiTheme="majorBidi" w:hAnsiTheme="majorBidi" w:cstheme="majorBidi"/>
          <w:b/>
          <w:bCs/>
          <w:sz w:val="32"/>
          <w:szCs w:val="32"/>
          <w:rtl/>
        </w:rPr>
        <w:t>مدى كفاءة دائرة العلاقات العامة في معهد إدوارد سعيد الوطني للموسيقى من وجهة نظر طلبته</w:t>
      </w:r>
    </w:p>
    <w:p w:rsidR="00CB1557" w:rsidRPr="00DF731A" w:rsidRDefault="003C10F9" w:rsidP="00B85278">
      <w:pPr>
        <w:bidi/>
        <w:jc w:val="center"/>
        <w:rPr>
          <w:rFonts w:asciiTheme="majorBidi" w:hAnsiTheme="majorBidi" w:cstheme="majorBidi"/>
          <w:b/>
          <w:bCs/>
          <w:sz w:val="32"/>
          <w:szCs w:val="32"/>
          <w:rtl/>
        </w:rPr>
      </w:pPr>
      <w:r w:rsidRPr="00DF731A">
        <w:rPr>
          <w:rFonts w:asciiTheme="majorBidi" w:hAnsiTheme="majorBidi" w:cstheme="majorBidi"/>
          <w:b/>
          <w:bCs/>
          <w:sz w:val="32"/>
          <w:szCs w:val="32"/>
        </w:rPr>
        <w:t xml:space="preserve">The Efficiency of Public Relations </w:t>
      </w:r>
      <w:r w:rsidR="00B85278" w:rsidRPr="00DF731A">
        <w:rPr>
          <w:rFonts w:asciiTheme="majorBidi" w:hAnsiTheme="majorBidi" w:cstheme="majorBidi"/>
          <w:b/>
          <w:bCs/>
          <w:sz w:val="32"/>
          <w:szCs w:val="32"/>
        </w:rPr>
        <w:t>Department</w:t>
      </w:r>
      <w:r w:rsidRPr="00DF731A">
        <w:rPr>
          <w:rFonts w:asciiTheme="majorBidi" w:hAnsiTheme="majorBidi" w:cstheme="majorBidi"/>
          <w:b/>
          <w:bCs/>
          <w:sz w:val="32"/>
          <w:szCs w:val="32"/>
        </w:rPr>
        <w:t xml:space="preserve"> in Edward Said Institute from the perspective of its students</w:t>
      </w:r>
    </w:p>
    <w:p w:rsidR="00DF731A" w:rsidRDefault="00DF731A" w:rsidP="00E40365">
      <w:pPr>
        <w:bidi/>
        <w:jc w:val="center"/>
        <w:rPr>
          <w:rFonts w:asciiTheme="majorBidi" w:hAnsiTheme="majorBidi" w:cstheme="majorBidi"/>
          <w:b/>
          <w:bCs/>
          <w:sz w:val="32"/>
          <w:szCs w:val="32"/>
        </w:rPr>
      </w:pPr>
    </w:p>
    <w:p w:rsidR="00DF731A" w:rsidRDefault="00DF731A" w:rsidP="00DF731A">
      <w:pPr>
        <w:bidi/>
        <w:jc w:val="center"/>
        <w:rPr>
          <w:rFonts w:asciiTheme="majorBidi" w:hAnsiTheme="majorBidi" w:cstheme="majorBidi"/>
          <w:b/>
          <w:bCs/>
          <w:sz w:val="32"/>
          <w:szCs w:val="32"/>
        </w:rPr>
      </w:pPr>
    </w:p>
    <w:p w:rsidR="00CB1557" w:rsidRPr="00DF731A" w:rsidRDefault="00CB1557" w:rsidP="00DF731A">
      <w:pPr>
        <w:bidi/>
        <w:jc w:val="center"/>
        <w:rPr>
          <w:rFonts w:asciiTheme="majorBidi" w:hAnsiTheme="majorBidi" w:cstheme="majorBidi"/>
          <w:b/>
          <w:bCs/>
          <w:sz w:val="32"/>
          <w:szCs w:val="32"/>
          <w:rtl/>
        </w:rPr>
      </w:pPr>
      <w:r w:rsidRPr="00DF731A">
        <w:rPr>
          <w:rFonts w:asciiTheme="majorBidi" w:hAnsiTheme="majorBidi" w:cstheme="majorBidi"/>
          <w:b/>
          <w:bCs/>
          <w:sz w:val="32"/>
          <w:szCs w:val="32"/>
          <w:rtl/>
        </w:rPr>
        <w:t>د. عبدالكريم سرحان</w:t>
      </w:r>
      <w:r w:rsidR="00561A61" w:rsidRPr="00DF731A">
        <w:rPr>
          <w:rFonts w:asciiTheme="majorBidi" w:hAnsiTheme="majorBidi" w:cstheme="majorBidi"/>
          <w:b/>
          <w:bCs/>
          <w:sz w:val="32"/>
          <w:szCs w:val="32"/>
        </w:rPr>
        <w:t xml:space="preserve">  </w:t>
      </w:r>
      <w:r w:rsidR="00DF731A" w:rsidRPr="00DF731A">
        <w:rPr>
          <w:rFonts w:asciiTheme="majorBidi" w:hAnsiTheme="majorBidi" w:cstheme="majorBidi"/>
          <w:b/>
          <w:bCs/>
          <w:sz w:val="32"/>
          <w:szCs w:val="32"/>
        </w:rPr>
        <w:t xml:space="preserve">     </w:t>
      </w:r>
      <w:r w:rsidR="00561A61" w:rsidRPr="00DF731A">
        <w:rPr>
          <w:rFonts w:asciiTheme="majorBidi" w:hAnsiTheme="majorBidi" w:cstheme="majorBidi"/>
          <w:b/>
          <w:bCs/>
          <w:sz w:val="32"/>
          <w:szCs w:val="32"/>
        </w:rPr>
        <w:t xml:space="preserve">  </w:t>
      </w:r>
      <w:r w:rsidR="00561A61" w:rsidRPr="00DF731A">
        <w:rPr>
          <w:rFonts w:asciiTheme="majorBidi" w:hAnsiTheme="majorBidi" w:cstheme="majorBidi"/>
          <w:b/>
          <w:bCs/>
          <w:sz w:val="32"/>
          <w:szCs w:val="32"/>
          <w:rtl/>
        </w:rPr>
        <w:t xml:space="preserve">  جامعة النجاح الوطنية</w:t>
      </w:r>
    </w:p>
    <w:p w:rsidR="00CB1557" w:rsidRPr="00DF731A" w:rsidRDefault="00D168FD" w:rsidP="00376787">
      <w:pPr>
        <w:bidi/>
        <w:jc w:val="center"/>
        <w:rPr>
          <w:rFonts w:asciiTheme="majorBidi" w:hAnsiTheme="majorBidi" w:cstheme="majorBidi"/>
          <w:b/>
          <w:bCs/>
          <w:sz w:val="32"/>
          <w:szCs w:val="32"/>
          <w:rtl/>
        </w:rPr>
      </w:pPr>
      <w:r w:rsidRPr="00DF731A">
        <w:rPr>
          <w:rFonts w:asciiTheme="majorBidi" w:hAnsiTheme="majorBidi" w:cstheme="majorBidi"/>
          <w:b/>
          <w:bCs/>
          <w:sz w:val="32"/>
          <w:szCs w:val="32"/>
          <w:rtl/>
        </w:rPr>
        <w:t>كريمان</w:t>
      </w:r>
      <w:r w:rsidR="00CB1557" w:rsidRPr="00DF731A">
        <w:rPr>
          <w:rFonts w:asciiTheme="majorBidi" w:hAnsiTheme="majorBidi" w:cstheme="majorBidi"/>
          <w:b/>
          <w:bCs/>
          <w:sz w:val="32"/>
          <w:szCs w:val="32"/>
          <w:rtl/>
        </w:rPr>
        <w:t xml:space="preserve"> </w:t>
      </w:r>
      <w:r w:rsidR="00376787" w:rsidRPr="00DF731A">
        <w:rPr>
          <w:rFonts w:asciiTheme="majorBidi" w:hAnsiTheme="majorBidi" w:cstheme="majorBidi"/>
          <w:b/>
          <w:bCs/>
          <w:sz w:val="32"/>
          <w:szCs w:val="32"/>
          <w:rtl/>
        </w:rPr>
        <w:t xml:space="preserve">(كرمة) </w:t>
      </w:r>
      <w:r w:rsidR="00CB1557" w:rsidRPr="00DF731A">
        <w:rPr>
          <w:rFonts w:asciiTheme="majorBidi" w:hAnsiTheme="majorBidi" w:cstheme="majorBidi"/>
          <w:b/>
          <w:bCs/>
          <w:sz w:val="32"/>
          <w:szCs w:val="32"/>
          <w:rtl/>
        </w:rPr>
        <w:t>وفا خياط</w:t>
      </w:r>
      <w:r w:rsidRPr="00DF731A">
        <w:rPr>
          <w:rFonts w:asciiTheme="majorBidi" w:hAnsiTheme="majorBidi" w:cstheme="majorBidi"/>
          <w:b/>
          <w:bCs/>
          <w:sz w:val="32"/>
          <w:szCs w:val="32"/>
          <w:rtl/>
        </w:rPr>
        <w:t xml:space="preserve"> </w:t>
      </w:r>
      <w:r w:rsidR="00561A61" w:rsidRPr="00DF731A">
        <w:rPr>
          <w:rFonts w:asciiTheme="majorBidi" w:hAnsiTheme="majorBidi" w:cstheme="majorBidi"/>
          <w:b/>
          <w:bCs/>
          <w:sz w:val="32"/>
          <w:szCs w:val="32"/>
          <w:rtl/>
        </w:rPr>
        <w:t xml:space="preserve">    جامعة النجاح الوطنية</w:t>
      </w:r>
    </w:p>
    <w:p w:rsidR="00CB1557" w:rsidRPr="00DF731A" w:rsidRDefault="00CB1557" w:rsidP="00431458">
      <w:pPr>
        <w:bidi/>
        <w:jc w:val="center"/>
        <w:rPr>
          <w:rFonts w:asciiTheme="majorBidi" w:hAnsiTheme="majorBidi" w:cstheme="majorBidi"/>
          <w:b/>
          <w:bCs/>
          <w:sz w:val="32"/>
          <w:szCs w:val="32"/>
          <w:rtl/>
        </w:rPr>
      </w:pPr>
      <w:r w:rsidRPr="00DF731A">
        <w:rPr>
          <w:rFonts w:asciiTheme="majorBidi" w:hAnsiTheme="majorBidi" w:cstheme="majorBidi"/>
          <w:b/>
          <w:bCs/>
          <w:sz w:val="32"/>
          <w:szCs w:val="32"/>
          <w:rtl/>
        </w:rPr>
        <w:t>هدى منتصر القدح</w:t>
      </w:r>
      <w:r w:rsidR="003F084B" w:rsidRPr="00DF731A">
        <w:rPr>
          <w:rFonts w:asciiTheme="majorBidi" w:hAnsiTheme="majorBidi" w:cstheme="majorBidi" w:hint="cs"/>
          <w:b/>
          <w:bCs/>
          <w:sz w:val="32"/>
          <w:szCs w:val="32"/>
          <w:rtl/>
        </w:rPr>
        <w:t xml:space="preserve">          </w:t>
      </w:r>
      <w:r w:rsidR="00561A61" w:rsidRPr="00DF731A">
        <w:rPr>
          <w:rFonts w:asciiTheme="majorBidi" w:hAnsiTheme="majorBidi" w:cstheme="majorBidi"/>
          <w:b/>
          <w:bCs/>
          <w:sz w:val="32"/>
          <w:szCs w:val="32"/>
          <w:rtl/>
        </w:rPr>
        <w:t xml:space="preserve">   جامعة النجاح الوطنية</w:t>
      </w:r>
      <w:r w:rsidR="00F75E2E" w:rsidRPr="00DF731A">
        <w:rPr>
          <w:rFonts w:asciiTheme="majorBidi" w:hAnsiTheme="majorBidi" w:cstheme="majorBidi"/>
          <w:b/>
          <w:bCs/>
          <w:sz w:val="32"/>
          <w:szCs w:val="32"/>
          <w:rtl/>
        </w:rPr>
        <w:t xml:space="preserve"> </w:t>
      </w:r>
    </w:p>
    <w:p w:rsidR="00DF731A" w:rsidRDefault="00DF731A" w:rsidP="00E0314C">
      <w:pPr>
        <w:bidi/>
        <w:jc w:val="center"/>
        <w:rPr>
          <w:rFonts w:asciiTheme="majorBidi" w:hAnsiTheme="majorBidi" w:cstheme="majorBidi"/>
          <w:b/>
          <w:bCs/>
          <w:sz w:val="32"/>
          <w:szCs w:val="32"/>
        </w:rPr>
      </w:pPr>
    </w:p>
    <w:p w:rsidR="00DF731A" w:rsidRDefault="00DF731A" w:rsidP="00DF731A">
      <w:pPr>
        <w:bidi/>
        <w:jc w:val="center"/>
        <w:rPr>
          <w:rFonts w:asciiTheme="majorBidi" w:hAnsiTheme="majorBidi" w:cstheme="majorBidi"/>
          <w:b/>
          <w:bCs/>
          <w:sz w:val="32"/>
          <w:szCs w:val="32"/>
        </w:rPr>
      </w:pPr>
    </w:p>
    <w:p w:rsidR="00DF731A" w:rsidRDefault="00DF731A" w:rsidP="00DF731A">
      <w:pPr>
        <w:bidi/>
        <w:jc w:val="center"/>
        <w:rPr>
          <w:rFonts w:asciiTheme="majorBidi" w:hAnsiTheme="majorBidi" w:cstheme="majorBidi"/>
          <w:b/>
          <w:bCs/>
          <w:sz w:val="32"/>
          <w:szCs w:val="32"/>
        </w:rPr>
      </w:pPr>
    </w:p>
    <w:p w:rsidR="00D33222" w:rsidRDefault="00CB1557" w:rsidP="00DF731A">
      <w:pPr>
        <w:bidi/>
        <w:jc w:val="center"/>
        <w:rPr>
          <w:rFonts w:asciiTheme="majorBidi" w:hAnsiTheme="majorBidi" w:cstheme="majorBidi"/>
          <w:b/>
          <w:bCs/>
          <w:sz w:val="32"/>
          <w:szCs w:val="32"/>
        </w:rPr>
      </w:pPr>
      <w:r w:rsidRPr="00DF731A">
        <w:rPr>
          <w:rFonts w:asciiTheme="majorBidi" w:hAnsiTheme="majorBidi" w:cstheme="majorBidi"/>
          <w:b/>
          <w:bCs/>
          <w:sz w:val="32"/>
          <w:szCs w:val="32"/>
          <w:rtl/>
        </w:rPr>
        <w:t>نابلس – فلسطين</w:t>
      </w:r>
    </w:p>
    <w:p w:rsidR="00DF731A" w:rsidRDefault="00DF731A" w:rsidP="00DF731A">
      <w:pPr>
        <w:bidi/>
        <w:jc w:val="center"/>
        <w:rPr>
          <w:rFonts w:asciiTheme="majorBidi" w:hAnsiTheme="majorBidi" w:cstheme="majorBidi"/>
          <w:b/>
          <w:bCs/>
          <w:sz w:val="32"/>
          <w:szCs w:val="32"/>
        </w:rPr>
      </w:pPr>
    </w:p>
    <w:p w:rsidR="00DF731A" w:rsidRPr="00DF731A" w:rsidRDefault="00DF731A" w:rsidP="00DF731A">
      <w:pPr>
        <w:bidi/>
        <w:jc w:val="center"/>
        <w:rPr>
          <w:rFonts w:asciiTheme="majorBidi" w:hAnsiTheme="majorBidi" w:cstheme="majorBidi"/>
          <w:b/>
          <w:bCs/>
          <w:sz w:val="32"/>
          <w:szCs w:val="32"/>
          <w:rtl/>
        </w:rPr>
        <w:sectPr w:rsidR="00DF731A" w:rsidRPr="00DF731A" w:rsidSect="00E173B7">
          <w:footerReference w:type="default" r:id="rId8"/>
          <w:footerReference w:type="first" r:id="rId9"/>
          <w:pgSz w:w="12240" w:h="15840"/>
          <w:pgMar w:top="1440" w:right="1699" w:bottom="1440" w:left="1123" w:header="720" w:footer="720" w:gutter="0"/>
          <w:pgNumType w:start="2"/>
          <w:cols w:space="720"/>
          <w:titlePg/>
          <w:docGrid w:linePitch="360"/>
        </w:sectPr>
      </w:pPr>
      <w:r>
        <w:rPr>
          <w:rFonts w:asciiTheme="majorBidi" w:hAnsiTheme="majorBidi" w:cstheme="majorBidi"/>
          <w:b/>
          <w:bCs/>
          <w:sz w:val="32"/>
          <w:szCs w:val="32"/>
        </w:rPr>
        <w:t>2021</w:t>
      </w:r>
    </w:p>
    <w:p w:rsidR="008F245A" w:rsidRPr="00F17BE2" w:rsidRDefault="008F245A" w:rsidP="008F245A">
      <w:pPr>
        <w:bidi/>
        <w:jc w:val="both"/>
        <w:rPr>
          <w:rFonts w:asciiTheme="majorBidi" w:hAnsiTheme="majorBidi" w:cstheme="majorBidi"/>
          <w:b/>
          <w:bCs/>
          <w:sz w:val="24"/>
          <w:szCs w:val="24"/>
          <w:rtl/>
        </w:rPr>
      </w:pPr>
      <w:r w:rsidRPr="00F17BE2">
        <w:rPr>
          <w:rFonts w:asciiTheme="majorBidi" w:hAnsiTheme="majorBidi" w:cstheme="majorBidi"/>
          <w:b/>
          <w:bCs/>
          <w:sz w:val="24"/>
          <w:szCs w:val="24"/>
          <w:rtl/>
        </w:rPr>
        <w:lastRenderedPageBreak/>
        <w:t>الملخص:</w:t>
      </w:r>
    </w:p>
    <w:p w:rsidR="008F245A" w:rsidRDefault="008F245A" w:rsidP="008F245A">
      <w:pPr>
        <w:bidi/>
        <w:jc w:val="both"/>
        <w:rPr>
          <w:rFonts w:asciiTheme="majorBidi" w:hAnsiTheme="majorBidi" w:cstheme="majorBidi"/>
          <w:sz w:val="24"/>
          <w:szCs w:val="24"/>
          <w:rtl/>
        </w:rPr>
      </w:pPr>
      <w:r w:rsidRPr="00F17BE2">
        <w:rPr>
          <w:rFonts w:asciiTheme="majorBidi" w:hAnsiTheme="majorBidi" w:cstheme="majorBidi"/>
          <w:sz w:val="24"/>
          <w:szCs w:val="24"/>
          <w:rtl/>
        </w:rPr>
        <w:t xml:space="preserve">هدفت هذه الدراسة إلى التعرف على مدى كفاءة دائرة العلاقات العامة في معهد إدوارد سعيد الوطني للموسيقى من وجهة نظر طلبته، من خلال التعرف على المهام الموكلة على دائرة العلاقات العامة والصلاحيات الممنوحة لها، وقياس كفاءة أداءها من وجهة نظر طلبة معهد إدوارد سعيد الوطني للموسيقى. </w:t>
      </w:r>
    </w:p>
    <w:p w:rsidR="00CB13A4" w:rsidRPr="00F17BE2" w:rsidRDefault="00CB13A4" w:rsidP="00CB13A4">
      <w:pPr>
        <w:bidi/>
        <w:jc w:val="both"/>
        <w:rPr>
          <w:rFonts w:asciiTheme="majorBidi" w:hAnsiTheme="majorBidi" w:cstheme="majorBidi"/>
          <w:sz w:val="24"/>
          <w:szCs w:val="24"/>
          <w:rtl/>
        </w:rPr>
      </w:pPr>
      <w:r>
        <w:rPr>
          <w:rFonts w:asciiTheme="majorBidi" w:hAnsiTheme="majorBidi" w:cstheme="majorBidi" w:hint="cs"/>
          <w:sz w:val="24"/>
          <w:szCs w:val="24"/>
          <w:rtl/>
        </w:rPr>
        <w:t>تكمن</w:t>
      </w:r>
      <w:r w:rsidRPr="00F17BE2">
        <w:rPr>
          <w:rFonts w:asciiTheme="majorBidi" w:hAnsiTheme="majorBidi" w:cstheme="majorBidi"/>
          <w:sz w:val="24"/>
          <w:szCs w:val="24"/>
          <w:rtl/>
        </w:rPr>
        <w:t xml:space="preserve"> أهمية الدراسة من أهمية موضوعها المتمثل في دراسة مدى كفاءة دائرة العلاقات العامة في معهد إدوارد سعيد الوطني للموسيقى من وجهة نظر طلبته لما تمثل دائرة العلاقات العامة من أهمية في المؤسسات الثقافية لتعزيز الثقافة الموسيقية الفلسطينية.</w:t>
      </w:r>
    </w:p>
    <w:p w:rsidR="008F245A" w:rsidRPr="00F17BE2" w:rsidRDefault="00D168FD" w:rsidP="00D168FD">
      <w:pPr>
        <w:bidi/>
        <w:jc w:val="both"/>
        <w:rPr>
          <w:rFonts w:asciiTheme="majorBidi" w:hAnsiTheme="majorBidi" w:cstheme="majorBidi"/>
          <w:sz w:val="24"/>
          <w:szCs w:val="24"/>
          <w:rtl/>
        </w:rPr>
      </w:pPr>
      <w:r w:rsidRPr="00F17BE2">
        <w:rPr>
          <w:rFonts w:asciiTheme="majorBidi" w:hAnsiTheme="majorBidi" w:cstheme="majorBidi"/>
          <w:sz w:val="24"/>
          <w:szCs w:val="24"/>
          <w:rtl/>
        </w:rPr>
        <w:t xml:space="preserve">حيث </w:t>
      </w:r>
      <w:r w:rsidR="008F245A" w:rsidRPr="00F17BE2">
        <w:rPr>
          <w:rFonts w:asciiTheme="majorBidi" w:hAnsiTheme="majorBidi" w:cstheme="majorBidi"/>
          <w:sz w:val="24"/>
          <w:szCs w:val="24"/>
          <w:rtl/>
        </w:rPr>
        <w:t>تكون مجتمع الدراسة من الجمهور الداخلي لمعهد إدوارد سعيد الوطني للموسيقى المتمثل بإدارة المعهد، ودائرة العلاقات العامة</w:t>
      </w:r>
      <w:r w:rsidRPr="00F17BE2">
        <w:rPr>
          <w:rFonts w:asciiTheme="majorBidi" w:hAnsiTheme="majorBidi" w:cstheme="majorBidi"/>
          <w:sz w:val="24"/>
          <w:szCs w:val="24"/>
          <w:rtl/>
        </w:rPr>
        <w:t xml:space="preserve"> فيه، </w:t>
      </w:r>
      <w:r w:rsidR="008F245A" w:rsidRPr="00F17BE2">
        <w:rPr>
          <w:rFonts w:asciiTheme="majorBidi" w:hAnsiTheme="majorBidi" w:cstheme="majorBidi"/>
          <w:sz w:val="24"/>
          <w:szCs w:val="24"/>
          <w:rtl/>
        </w:rPr>
        <w:t xml:space="preserve">إضافة إلى طلبة المعهد المنتسبين. واعتمد فريق البحث المنهج الوصفي التحليلي لتحقيق أهداف هذه الدراسة، وتم اعتماد الاستبانة والمقابلة كأدوات للبحث، </w:t>
      </w:r>
      <w:r w:rsidRPr="00F17BE2">
        <w:rPr>
          <w:rFonts w:asciiTheme="majorBidi" w:hAnsiTheme="majorBidi" w:cstheme="majorBidi"/>
          <w:sz w:val="24"/>
          <w:szCs w:val="24"/>
          <w:rtl/>
        </w:rPr>
        <w:t>إذ</w:t>
      </w:r>
      <w:r w:rsidR="008F245A" w:rsidRPr="00F17BE2">
        <w:rPr>
          <w:rFonts w:asciiTheme="majorBidi" w:hAnsiTheme="majorBidi" w:cstheme="majorBidi"/>
          <w:sz w:val="24"/>
          <w:szCs w:val="24"/>
          <w:rtl/>
        </w:rPr>
        <w:t xml:space="preserve"> تم توزيع الاستبانة إلكترونيا على 70 مفردة من طلبة </w:t>
      </w:r>
      <w:r w:rsidRPr="00F17BE2">
        <w:rPr>
          <w:rFonts w:asciiTheme="majorBidi" w:hAnsiTheme="majorBidi" w:cstheme="majorBidi"/>
          <w:sz w:val="24"/>
          <w:szCs w:val="24"/>
          <w:rtl/>
        </w:rPr>
        <w:t xml:space="preserve">المعهد </w:t>
      </w:r>
      <w:r w:rsidR="008F245A" w:rsidRPr="00F17BE2">
        <w:rPr>
          <w:rFonts w:asciiTheme="majorBidi" w:hAnsiTheme="majorBidi" w:cstheme="majorBidi"/>
          <w:sz w:val="24"/>
          <w:szCs w:val="24"/>
          <w:rtl/>
        </w:rPr>
        <w:t>تم اختيارهم عشوائيا في معهد إدوارد سعيد الوطني للموسيقى – فرع رام الله، وإجراء المقابلة شبه المقننة على كل من مديرة معهد إدوارد سعيد الوطني للموسيقى، وموظفة في دائرة العلاقات العامة في المعهد. وتم توظيف الدراسة لنظرية النظم، والمعلومات التنظيمية، إضافة إلى نظرية التفوق، واتباع نموذج المترجم الثقافي.</w:t>
      </w:r>
    </w:p>
    <w:p w:rsidR="008F245A" w:rsidRPr="00F17BE2" w:rsidRDefault="008F245A" w:rsidP="008F245A">
      <w:pPr>
        <w:bidi/>
        <w:jc w:val="both"/>
        <w:rPr>
          <w:rFonts w:asciiTheme="majorBidi" w:hAnsiTheme="majorBidi" w:cstheme="majorBidi"/>
          <w:sz w:val="24"/>
          <w:szCs w:val="24"/>
          <w:rtl/>
        </w:rPr>
      </w:pPr>
      <w:r w:rsidRPr="00F17BE2">
        <w:rPr>
          <w:rFonts w:asciiTheme="majorBidi" w:hAnsiTheme="majorBidi" w:cstheme="majorBidi"/>
          <w:sz w:val="24"/>
          <w:szCs w:val="24"/>
          <w:rtl/>
        </w:rPr>
        <w:t>توصلت الدراسة إلى عدد من النتائج أهمها: قلة عدد موظفي دائرة العلاقات العامة في معهد إدوارد سعيد الوطني للموسيقى مقارنة مع فروع المعهد، واهتمام دائرة العلاقات العامة بالجمهور الخارجي أكثر من الجمهور الداخلي، أخص بالذكر الممولين</w:t>
      </w:r>
      <w:r w:rsidR="00D168FD" w:rsidRPr="00F17BE2">
        <w:rPr>
          <w:rFonts w:asciiTheme="majorBidi" w:hAnsiTheme="majorBidi" w:cstheme="majorBidi"/>
          <w:sz w:val="24"/>
          <w:szCs w:val="24"/>
          <w:rtl/>
        </w:rPr>
        <w:t xml:space="preserve"> والداعمين. و</w:t>
      </w:r>
      <w:r w:rsidRPr="00F17BE2">
        <w:rPr>
          <w:rFonts w:asciiTheme="majorBidi" w:hAnsiTheme="majorBidi" w:cstheme="majorBidi"/>
          <w:sz w:val="24"/>
          <w:szCs w:val="24"/>
          <w:rtl/>
        </w:rPr>
        <w:t>على الرغم من ذلك</w:t>
      </w:r>
      <w:r w:rsidR="00D168FD" w:rsidRPr="00F17BE2">
        <w:rPr>
          <w:rFonts w:asciiTheme="majorBidi" w:hAnsiTheme="majorBidi" w:cstheme="majorBidi"/>
          <w:sz w:val="24"/>
          <w:szCs w:val="24"/>
          <w:rtl/>
        </w:rPr>
        <w:t xml:space="preserve"> فقد</w:t>
      </w:r>
      <w:r w:rsidRPr="00F17BE2">
        <w:rPr>
          <w:rFonts w:asciiTheme="majorBidi" w:hAnsiTheme="majorBidi" w:cstheme="majorBidi"/>
          <w:sz w:val="24"/>
          <w:szCs w:val="24"/>
          <w:rtl/>
        </w:rPr>
        <w:t xml:space="preserve"> تم التوصل إلى أن دائرة العلاقات العامة في معهد إدوارد سعيد الوطني للموسيقى تعمل على نشر الثقافة الموسيقية بين المجتمعات المختلفة، وتقوم بجهود اتصالية جيدة نوعا ما</w:t>
      </w:r>
      <w:r w:rsidR="00D168FD" w:rsidRPr="00F17BE2">
        <w:rPr>
          <w:rFonts w:asciiTheme="majorBidi" w:hAnsiTheme="majorBidi" w:cstheme="majorBidi"/>
          <w:sz w:val="24"/>
          <w:szCs w:val="24"/>
          <w:rtl/>
        </w:rPr>
        <w:t>، مستخدمة عدة آ</w:t>
      </w:r>
      <w:r w:rsidRPr="00F17BE2">
        <w:rPr>
          <w:rFonts w:asciiTheme="majorBidi" w:hAnsiTheme="majorBidi" w:cstheme="majorBidi"/>
          <w:sz w:val="24"/>
          <w:szCs w:val="24"/>
          <w:rtl/>
        </w:rPr>
        <w:t>ليات اتصالية بهدف التواصل مع الطلبة وإبقاء جماهيره على اطلاع دائم بأهم أعمال المعهد الموسيقية. حيث أن نسبة كفاءة دائرة العلاقات العامة في معهد إدوارد سعيد الوطني للموسيقى جاءت بدرجة متوسطة بلغت 65%.</w:t>
      </w:r>
    </w:p>
    <w:p w:rsidR="008F245A" w:rsidRPr="00F17BE2" w:rsidRDefault="00BF5F65" w:rsidP="00241FCD">
      <w:pPr>
        <w:pStyle w:val="NormalWeb"/>
        <w:bidi/>
        <w:spacing w:before="240" w:after="240"/>
        <w:ind w:right="360"/>
        <w:rPr>
          <w:rFonts w:asciiTheme="majorBidi" w:hAnsiTheme="majorBidi" w:cstheme="majorBidi"/>
          <w:rtl/>
        </w:rPr>
      </w:pPr>
      <w:r>
        <w:rPr>
          <w:rFonts w:asciiTheme="majorBidi" w:hAnsiTheme="majorBidi" w:cstheme="majorBidi" w:hint="cs"/>
          <w:rtl/>
        </w:rPr>
        <w:t>ومن</w:t>
      </w:r>
      <w:r w:rsidR="008F245A" w:rsidRPr="00F17BE2">
        <w:rPr>
          <w:rFonts w:asciiTheme="majorBidi" w:hAnsiTheme="majorBidi" w:cstheme="majorBidi"/>
          <w:rtl/>
        </w:rPr>
        <w:t xml:space="preserve"> أهم التوصيات: زيادة عدد الموظفين في دائرة العلاقات العامة</w:t>
      </w:r>
      <w:r w:rsidR="008F245A" w:rsidRPr="00F17BE2">
        <w:rPr>
          <w:rFonts w:asciiTheme="majorBidi" w:hAnsiTheme="majorBidi" w:cstheme="majorBidi"/>
        </w:rPr>
        <w:t xml:space="preserve"> </w:t>
      </w:r>
      <w:r w:rsidR="008F245A" w:rsidRPr="00F17BE2">
        <w:rPr>
          <w:rFonts w:asciiTheme="majorBidi" w:hAnsiTheme="majorBidi" w:cstheme="majorBidi"/>
          <w:rtl/>
        </w:rPr>
        <w:t xml:space="preserve">في معهد إدوارد سعيد الوطني للموسيقى مع ضرورة تعزيز دور العلاقات العامة في فروع المعهد كافة بالتساوي. وعقد </w:t>
      </w:r>
      <w:r w:rsidR="00813D12">
        <w:rPr>
          <w:rFonts w:asciiTheme="majorBidi" w:hAnsiTheme="majorBidi" w:cstheme="majorBidi"/>
          <w:rtl/>
        </w:rPr>
        <w:t>ورش عمل ودورات تدريبية للعاملين</w:t>
      </w:r>
      <w:r w:rsidR="00813D12">
        <w:rPr>
          <w:rFonts w:asciiTheme="majorBidi" w:hAnsiTheme="majorBidi" w:cstheme="majorBidi" w:hint="cs"/>
          <w:rtl/>
        </w:rPr>
        <w:t xml:space="preserve"> </w:t>
      </w:r>
      <w:r w:rsidR="008F245A" w:rsidRPr="00F17BE2">
        <w:rPr>
          <w:rFonts w:asciiTheme="majorBidi" w:hAnsiTheme="majorBidi" w:cstheme="majorBidi"/>
          <w:rtl/>
        </w:rPr>
        <w:t xml:space="preserve">في </w:t>
      </w:r>
      <w:r w:rsidR="00652DE9">
        <w:rPr>
          <w:rFonts w:asciiTheme="majorBidi" w:hAnsiTheme="majorBidi" w:cstheme="majorBidi"/>
          <w:rtl/>
        </w:rPr>
        <w:t>مجال العلاقات العامة في المعهد</w:t>
      </w:r>
      <w:r w:rsidR="00652DE9">
        <w:rPr>
          <w:rFonts w:asciiTheme="majorBidi" w:hAnsiTheme="majorBidi" w:cstheme="majorBidi" w:hint="cs"/>
          <w:rtl/>
        </w:rPr>
        <w:t>,و</w:t>
      </w:r>
      <w:r w:rsidR="008F245A" w:rsidRPr="00F17BE2">
        <w:rPr>
          <w:rFonts w:asciiTheme="majorBidi" w:hAnsiTheme="majorBidi" w:cstheme="majorBidi"/>
          <w:rtl/>
        </w:rPr>
        <w:t>وجوب استثمار وسائل التواصل الاجتماعي بصورة فعالة أكثر، وإنشاء روابط قوية بين الجامعات والمدارس من أجل استقطاب الطلبة وتعزيز الصورة الإيجابية الثق</w:t>
      </w:r>
      <w:r w:rsidR="0021339B" w:rsidRPr="00F17BE2">
        <w:rPr>
          <w:rFonts w:asciiTheme="majorBidi" w:hAnsiTheme="majorBidi" w:cstheme="majorBidi"/>
          <w:rtl/>
        </w:rPr>
        <w:t xml:space="preserve">افية والموسيقية بين جميع الفئات، إضافة إلى </w:t>
      </w:r>
      <w:r w:rsidR="008F245A" w:rsidRPr="00F17BE2">
        <w:rPr>
          <w:rFonts w:asciiTheme="majorBidi" w:hAnsiTheme="majorBidi" w:cstheme="majorBidi"/>
          <w:rtl/>
        </w:rPr>
        <w:t>تنظيم أنشطة تفاعلية وترفيهية لتوطيد العلاقة بين المعهد والجمهور الداخلي.</w:t>
      </w:r>
    </w:p>
    <w:p w:rsidR="008F245A" w:rsidRPr="00F17BE2" w:rsidRDefault="008F245A" w:rsidP="008F245A">
      <w:pPr>
        <w:pStyle w:val="NormalWeb"/>
        <w:bidi/>
        <w:spacing w:before="240" w:after="240"/>
        <w:ind w:left="360" w:right="360"/>
        <w:jc w:val="both"/>
        <w:rPr>
          <w:rFonts w:asciiTheme="majorBidi" w:hAnsiTheme="majorBidi" w:cstheme="majorBidi"/>
          <w:rtl/>
        </w:rPr>
      </w:pPr>
    </w:p>
    <w:p w:rsidR="008F245A" w:rsidRPr="00F17BE2" w:rsidRDefault="008F245A" w:rsidP="008F245A">
      <w:pPr>
        <w:pStyle w:val="NormalWeb"/>
        <w:bidi/>
        <w:spacing w:before="240" w:after="240"/>
        <w:ind w:left="360" w:right="360"/>
        <w:jc w:val="both"/>
        <w:rPr>
          <w:rFonts w:asciiTheme="majorBidi" w:hAnsiTheme="majorBidi" w:cstheme="majorBidi"/>
          <w:rtl/>
        </w:rPr>
      </w:pPr>
    </w:p>
    <w:p w:rsidR="008F245A" w:rsidRPr="00F17BE2" w:rsidRDefault="008F245A" w:rsidP="008F245A">
      <w:pPr>
        <w:pStyle w:val="NormalWeb"/>
        <w:bidi/>
        <w:spacing w:before="240" w:after="240"/>
        <w:ind w:left="360" w:right="360"/>
        <w:jc w:val="both"/>
        <w:rPr>
          <w:rFonts w:asciiTheme="majorBidi" w:hAnsiTheme="majorBidi" w:cstheme="majorBidi"/>
          <w:rtl/>
        </w:rPr>
      </w:pPr>
    </w:p>
    <w:p w:rsidR="008F245A" w:rsidRPr="00F17BE2" w:rsidRDefault="008F245A" w:rsidP="008F245A">
      <w:pPr>
        <w:pStyle w:val="NormalWeb"/>
        <w:bidi/>
        <w:spacing w:before="240" w:after="240"/>
        <w:ind w:left="360" w:right="360"/>
        <w:jc w:val="both"/>
        <w:rPr>
          <w:rFonts w:asciiTheme="majorBidi" w:hAnsiTheme="majorBidi" w:cstheme="majorBidi"/>
          <w:rtl/>
        </w:rPr>
      </w:pPr>
    </w:p>
    <w:p w:rsidR="008F245A" w:rsidRPr="00F17BE2" w:rsidRDefault="008F245A" w:rsidP="008F245A">
      <w:pPr>
        <w:pStyle w:val="NormalWeb"/>
        <w:bidi/>
        <w:spacing w:before="240" w:after="240"/>
        <w:ind w:left="360" w:right="360"/>
        <w:jc w:val="both"/>
        <w:rPr>
          <w:rFonts w:asciiTheme="majorBidi" w:hAnsiTheme="majorBidi" w:cstheme="majorBidi"/>
          <w:rtl/>
        </w:rPr>
      </w:pPr>
    </w:p>
    <w:p w:rsidR="008F245A" w:rsidRPr="00F17BE2" w:rsidRDefault="008F245A" w:rsidP="008F245A">
      <w:pPr>
        <w:pStyle w:val="NormalWeb"/>
        <w:bidi/>
        <w:spacing w:before="240" w:after="240"/>
        <w:ind w:left="360" w:right="360"/>
        <w:jc w:val="both"/>
        <w:rPr>
          <w:rFonts w:asciiTheme="majorBidi" w:hAnsiTheme="majorBidi" w:cstheme="majorBidi"/>
          <w:rtl/>
        </w:rPr>
      </w:pPr>
    </w:p>
    <w:p w:rsidR="008F245A" w:rsidRPr="00F17BE2" w:rsidRDefault="008F245A" w:rsidP="008F245A">
      <w:pPr>
        <w:pStyle w:val="NormalWeb"/>
        <w:bidi/>
        <w:spacing w:before="240" w:after="240"/>
        <w:ind w:left="360" w:right="360"/>
        <w:jc w:val="both"/>
        <w:rPr>
          <w:rFonts w:asciiTheme="majorBidi" w:hAnsiTheme="majorBidi" w:cstheme="majorBidi"/>
          <w:rtl/>
        </w:rPr>
      </w:pPr>
    </w:p>
    <w:p w:rsidR="00FD36D5" w:rsidRPr="00F17BE2" w:rsidRDefault="00FD36D5" w:rsidP="00FD36D5">
      <w:pPr>
        <w:bidi/>
        <w:jc w:val="both"/>
        <w:rPr>
          <w:rFonts w:asciiTheme="majorBidi" w:hAnsiTheme="majorBidi" w:cstheme="majorBidi"/>
          <w:sz w:val="24"/>
          <w:szCs w:val="24"/>
          <w:rtl/>
        </w:rPr>
      </w:pPr>
    </w:p>
    <w:p w:rsidR="00FD36D5" w:rsidRPr="00F17BE2" w:rsidRDefault="00FD36D5" w:rsidP="00FD36D5">
      <w:pPr>
        <w:bidi/>
        <w:jc w:val="both"/>
        <w:rPr>
          <w:rFonts w:asciiTheme="majorBidi" w:hAnsiTheme="majorBidi" w:cstheme="majorBidi"/>
          <w:sz w:val="24"/>
          <w:szCs w:val="24"/>
          <w:rtl/>
        </w:rPr>
      </w:pPr>
    </w:p>
    <w:p w:rsidR="008F245A" w:rsidRPr="00F17BE2" w:rsidRDefault="008F245A" w:rsidP="008F245A">
      <w:pPr>
        <w:jc w:val="both"/>
        <w:rPr>
          <w:rFonts w:asciiTheme="majorBidi" w:hAnsiTheme="majorBidi" w:cstheme="majorBidi"/>
          <w:sz w:val="24"/>
          <w:szCs w:val="24"/>
        </w:rPr>
      </w:pPr>
      <w:r w:rsidRPr="00F17BE2">
        <w:rPr>
          <w:rFonts w:asciiTheme="majorBidi" w:hAnsiTheme="majorBidi" w:cstheme="majorBidi"/>
          <w:b/>
          <w:bCs/>
          <w:sz w:val="24"/>
          <w:szCs w:val="24"/>
        </w:rPr>
        <w:lastRenderedPageBreak/>
        <w:t>Abstract</w:t>
      </w:r>
      <w:r w:rsidRPr="00F17BE2">
        <w:rPr>
          <w:rFonts w:asciiTheme="majorBidi" w:hAnsiTheme="majorBidi" w:cstheme="majorBidi"/>
          <w:sz w:val="24"/>
          <w:szCs w:val="24"/>
        </w:rPr>
        <w:t>:</w:t>
      </w:r>
      <w:bookmarkStart w:id="0" w:name="_GoBack"/>
      <w:bookmarkEnd w:id="0"/>
    </w:p>
    <w:p w:rsidR="008F245A" w:rsidRPr="00F17BE2" w:rsidRDefault="008F245A" w:rsidP="0021339B">
      <w:pPr>
        <w:jc w:val="both"/>
        <w:rPr>
          <w:rFonts w:asciiTheme="majorBidi" w:hAnsiTheme="majorBidi" w:cstheme="majorBidi"/>
          <w:sz w:val="24"/>
          <w:szCs w:val="24"/>
        </w:rPr>
      </w:pPr>
      <w:r w:rsidRPr="00F17BE2">
        <w:rPr>
          <w:rFonts w:asciiTheme="majorBidi" w:hAnsiTheme="majorBidi" w:cstheme="majorBidi"/>
          <w:sz w:val="24"/>
          <w:szCs w:val="24"/>
        </w:rPr>
        <w:t xml:space="preserve">This study discusses the importance of the subject matter of examining the Efficiency of the Public Relations </w:t>
      </w:r>
      <w:r w:rsidR="0021339B" w:rsidRPr="00F17BE2">
        <w:rPr>
          <w:rFonts w:asciiTheme="majorBidi" w:hAnsiTheme="majorBidi" w:cstheme="majorBidi"/>
          <w:sz w:val="24"/>
          <w:szCs w:val="24"/>
        </w:rPr>
        <w:t xml:space="preserve">Department </w:t>
      </w:r>
      <w:r w:rsidRPr="00F17BE2">
        <w:rPr>
          <w:rFonts w:asciiTheme="majorBidi" w:hAnsiTheme="majorBidi" w:cstheme="majorBidi"/>
          <w:sz w:val="24"/>
          <w:szCs w:val="24"/>
        </w:rPr>
        <w:t xml:space="preserve">at Edward Said National Music Institute from its students’ point of view by measuring the Public Relations </w:t>
      </w:r>
      <w:r w:rsidR="0021339B" w:rsidRPr="00F17BE2">
        <w:rPr>
          <w:rFonts w:asciiTheme="majorBidi" w:hAnsiTheme="majorBidi" w:cstheme="majorBidi"/>
          <w:sz w:val="24"/>
          <w:szCs w:val="24"/>
        </w:rPr>
        <w:t xml:space="preserve">Department </w:t>
      </w:r>
      <w:r w:rsidRPr="00F17BE2">
        <w:rPr>
          <w:rFonts w:asciiTheme="majorBidi" w:hAnsiTheme="majorBidi" w:cstheme="majorBidi"/>
          <w:sz w:val="24"/>
          <w:szCs w:val="24"/>
        </w:rPr>
        <w:t>which are represented in cultural institutions for the promotion of Palestinian music culture</w:t>
      </w:r>
      <w:r w:rsidRPr="00F17BE2">
        <w:rPr>
          <w:rFonts w:asciiTheme="majorBidi" w:hAnsiTheme="majorBidi" w:cstheme="majorBidi"/>
          <w:sz w:val="24"/>
          <w:szCs w:val="24"/>
          <w:rtl/>
        </w:rPr>
        <w:t>.</w:t>
      </w:r>
    </w:p>
    <w:p w:rsidR="008F245A" w:rsidRPr="00F17BE2" w:rsidRDefault="008F245A" w:rsidP="0021339B">
      <w:pPr>
        <w:jc w:val="both"/>
        <w:rPr>
          <w:rFonts w:asciiTheme="majorBidi" w:hAnsiTheme="majorBidi" w:cstheme="majorBidi"/>
          <w:sz w:val="24"/>
          <w:szCs w:val="24"/>
        </w:rPr>
      </w:pPr>
      <w:r w:rsidRPr="00F17BE2">
        <w:rPr>
          <w:rFonts w:asciiTheme="majorBidi" w:hAnsiTheme="majorBidi" w:cstheme="majorBidi"/>
          <w:sz w:val="24"/>
          <w:szCs w:val="24"/>
        </w:rPr>
        <w:t xml:space="preserve">This study aims to identify the efficiency of the Public Relations Service at the Edward Said National Music Institute from their students’ point of view, which includes identifying the tasks assigned to the Public Relations </w:t>
      </w:r>
      <w:r w:rsidR="0021339B" w:rsidRPr="00F17BE2">
        <w:rPr>
          <w:rFonts w:asciiTheme="majorBidi" w:hAnsiTheme="majorBidi" w:cstheme="majorBidi"/>
          <w:sz w:val="24"/>
          <w:szCs w:val="24"/>
        </w:rPr>
        <w:t xml:space="preserve">Department </w:t>
      </w:r>
      <w:r w:rsidRPr="00F17BE2">
        <w:rPr>
          <w:rFonts w:asciiTheme="majorBidi" w:hAnsiTheme="majorBidi" w:cstheme="majorBidi"/>
          <w:sz w:val="24"/>
          <w:szCs w:val="24"/>
        </w:rPr>
        <w:t>and the powers conferred upon it. And also measuring the efficiency of its performance from the perspective of the students at Edward Said National Music Institute</w:t>
      </w:r>
      <w:r w:rsidRPr="00F17BE2">
        <w:rPr>
          <w:rFonts w:asciiTheme="majorBidi" w:hAnsiTheme="majorBidi" w:cstheme="majorBidi"/>
          <w:sz w:val="24"/>
          <w:szCs w:val="24"/>
          <w:rtl/>
        </w:rPr>
        <w:t>.</w:t>
      </w:r>
    </w:p>
    <w:p w:rsidR="008F245A" w:rsidRPr="00F17BE2" w:rsidRDefault="008F245A" w:rsidP="0021339B">
      <w:pPr>
        <w:jc w:val="both"/>
        <w:rPr>
          <w:rFonts w:asciiTheme="majorBidi" w:hAnsiTheme="majorBidi" w:cstheme="majorBidi"/>
          <w:sz w:val="24"/>
          <w:szCs w:val="24"/>
        </w:rPr>
      </w:pPr>
      <w:r w:rsidRPr="00F17BE2">
        <w:rPr>
          <w:rFonts w:asciiTheme="majorBidi" w:hAnsiTheme="majorBidi" w:cstheme="majorBidi"/>
          <w:sz w:val="24"/>
          <w:szCs w:val="24"/>
        </w:rPr>
        <w:t xml:space="preserve">The school community is an inner audience of the Edward Said National Music Institute, which is run by the Institute and the Public Relations </w:t>
      </w:r>
      <w:r w:rsidR="0021339B" w:rsidRPr="00F17BE2">
        <w:rPr>
          <w:rFonts w:asciiTheme="majorBidi" w:hAnsiTheme="majorBidi" w:cstheme="majorBidi"/>
          <w:sz w:val="24"/>
          <w:szCs w:val="24"/>
        </w:rPr>
        <w:t>Department</w:t>
      </w:r>
      <w:r w:rsidRPr="00F17BE2">
        <w:rPr>
          <w:rFonts w:asciiTheme="majorBidi" w:hAnsiTheme="majorBidi" w:cstheme="majorBidi"/>
          <w:sz w:val="24"/>
          <w:szCs w:val="24"/>
        </w:rPr>
        <w:t>, in addition to the associated students of the Institute. The research team adopted the analytical descriptive curriculum to achieve the objectives of this study, the resolution and interview were adopted as research tools. The resolution was distributed electronically to 70 randomly selected students at the Edward Said National Music Institute - Ramallah branch, and the semi-structured interview was held by the director of the institute.</w:t>
      </w:r>
      <w:r w:rsidRPr="00F17BE2">
        <w:rPr>
          <w:rFonts w:asciiTheme="majorBidi" w:hAnsiTheme="majorBidi" w:cstheme="majorBidi"/>
          <w:sz w:val="24"/>
          <w:szCs w:val="24"/>
          <w:rtl/>
        </w:rPr>
        <w:t xml:space="preserve"> </w:t>
      </w:r>
    </w:p>
    <w:p w:rsidR="008F245A" w:rsidRPr="00F17BE2" w:rsidRDefault="008F245A" w:rsidP="0021339B">
      <w:pPr>
        <w:jc w:val="both"/>
        <w:rPr>
          <w:rFonts w:asciiTheme="majorBidi" w:hAnsiTheme="majorBidi" w:cstheme="majorBidi"/>
          <w:sz w:val="24"/>
          <w:szCs w:val="24"/>
        </w:rPr>
      </w:pPr>
      <w:r w:rsidRPr="00F17BE2">
        <w:rPr>
          <w:rFonts w:asciiTheme="majorBidi" w:hAnsiTheme="majorBidi" w:cstheme="majorBidi"/>
          <w:sz w:val="24"/>
          <w:szCs w:val="24"/>
        </w:rPr>
        <w:t>Theory of systems, organizational information, the theory of excellence and the cultural translator model were used in this study</w:t>
      </w:r>
      <w:r w:rsidRPr="00F17BE2">
        <w:rPr>
          <w:rFonts w:asciiTheme="majorBidi" w:hAnsiTheme="majorBidi" w:cstheme="majorBidi"/>
          <w:sz w:val="24"/>
          <w:szCs w:val="24"/>
          <w:rtl/>
        </w:rPr>
        <w:t>.</w:t>
      </w:r>
    </w:p>
    <w:p w:rsidR="008F245A" w:rsidRPr="00F17BE2" w:rsidRDefault="008F245A" w:rsidP="0021339B">
      <w:pPr>
        <w:jc w:val="both"/>
        <w:rPr>
          <w:rFonts w:asciiTheme="majorBidi" w:hAnsiTheme="majorBidi" w:cstheme="majorBidi"/>
          <w:sz w:val="24"/>
          <w:szCs w:val="24"/>
        </w:rPr>
      </w:pPr>
      <w:r w:rsidRPr="00F17BE2">
        <w:rPr>
          <w:rFonts w:asciiTheme="majorBidi" w:hAnsiTheme="majorBidi" w:cstheme="majorBidi"/>
          <w:sz w:val="24"/>
          <w:szCs w:val="24"/>
        </w:rPr>
        <w:t xml:space="preserve">The study has reached a number of results, most were: number of staff of the Public Relations </w:t>
      </w:r>
      <w:r w:rsidR="0021339B" w:rsidRPr="00F17BE2">
        <w:rPr>
          <w:rFonts w:asciiTheme="majorBidi" w:hAnsiTheme="majorBidi" w:cstheme="majorBidi"/>
          <w:sz w:val="24"/>
          <w:szCs w:val="24"/>
        </w:rPr>
        <w:t xml:space="preserve">Department </w:t>
      </w:r>
      <w:r w:rsidRPr="00F17BE2">
        <w:rPr>
          <w:rFonts w:asciiTheme="majorBidi" w:hAnsiTheme="majorBidi" w:cstheme="majorBidi"/>
          <w:sz w:val="24"/>
          <w:szCs w:val="24"/>
        </w:rPr>
        <w:t xml:space="preserve">of the Edward Said National Music Institute compared to the branches of the Institute, the attention of the Public Relations </w:t>
      </w:r>
      <w:r w:rsidR="0021339B" w:rsidRPr="00F17BE2">
        <w:rPr>
          <w:rFonts w:asciiTheme="majorBidi" w:hAnsiTheme="majorBidi" w:cstheme="majorBidi"/>
          <w:sz w:val="24"/>
          <w:szCs w:val="24"/>
        </w:rPr>
        <w:t xml:space="preserve">Department </w:t>
      </w:r>
      <w:r w:rsidRPr="00F17BE2">
        <w:rPr>
          <w:rFonts w:asciiTheme="majorBidi" w:hAnsiTheme="majorBidi" w:cstheme="majorBidi"/>
          <w:sz w:val="24"/>
          <w:szCs w:val="24"/>
        </w:rPr>
        <w:t>to the outside audience more than the internal public- in particular the investors and sponsors-</w:t>
      </w:r>
      <w:r w:rsidRPr="00F17BE2">
        <w:rPr>
          <w:rFonts w:asciiTheme="majorBidi" w:hAnsiTheme="majorBidi" w:cstheme="majorBidi"/>
          <w:sz w:val="24"/>
          <w:szCs w:val="24"/>
          <w:rtl/>
        </w:rPr>
        <w:t>.</w:t>
      </w:r>
    </w:p>
    <w:p w:rsidR="008F245A" w:rsidRPr="00F17BE2" w:rsidRDefault="008F245A" w:rsidP="0021339B">
      <w:pPr>
        <w:jc w:val="both"/>
        <w:rPr>
          <w:rFonts w:asciiTheme="majorBidi" w:hAnsiTheme="majorBidi" w:cstheme="majorBidi"/>
          <w:sz w:val="24"/>
          <w:szCs w:val="24"/>
        </w:rPr>
      </w:pPr>
      <w:r w:rsidRPr="00F17BE2">
        <w:rPr>
          <w:rFonts w:asciiTheme="majorBidi" w:hAnsiTheme="majorBidi" w:cstheme="majorBidi"/>
          <w:sz w:val="24"/>
          <w:szCs w:val="24"/>
        </w:rPr>
        <w:t xml:space="preserve">Nevertheless, it was concluded that the Public Relations </w:t>
      </w:r>
      <w:r w:rsidR="0021339B" w:rsidRPr="00F17BE2">
        <w:rPr>
          <w:rFonts w:asciiTheme="majorBidi" w:hAnsiTheme="majorBidi" w:cstheme="majorBidi"/>
          <w:sz w:val="24"/>
          <w:szCs w:val="24"/>
        </w:rPr>
        <w:t xml:space="preserve">Department </w:t>
      </w:r>
      <w:r w:rsidRPr="00F17BE2">
        <w:rPr>
          <w:rFonts w:asciiTheme="majorBidi" w:hAnsiTheme="majorBidi" w:cstheme="majorBidi"/>
          <w:sz w:val="24"/>
          <w:szCs w:val="24"/>
        </w:rPr>
        <w:t>and its efficiency at Edward Said National Music Institute was 65% efficient</w:t>
      </w:r>
      <w:r w:rsidRPr="00F17BE2">
        <w:rPr>
          <w:rFonts w:asciiTheme="majorBidi" w:hAnsiTheme="majorBidi" w:cstheme="majorBidi"/>
          <w:sz w:val="24"/>
          <w:szCs w:val="24"/>
          <w:rtl/>
        </w:rPr>
        <w:t>.</w:t>
      </w:r>
    </w:p>
    <w:p w:rsidR="008F245A" w:rsidRPr="00F17BE2" w:rsidRDefault="008F245A" w:rsidP="008F245A">
      <w:pPr>
        <w:jc w:val="both"/>
        <w:rPr>
          <w:rFonts w:asciiTheme="majorBidi" w:hAnsiTheme="majorBidi" w:cstheme="majorBidi"/>
          <w:sz w:val="24"/>
          <w:szCs w:val="24"/>
        </w:rPr>
      </w:pPr>
      <w:r w:rsidRPr="00F17BE2">
        <w:rPr>
          <w:rFonts w:asciiTheme="majorBidi" w:hAnsiTheme="majorBidi" w:cstheme="majorBidi"/>
          <w:sz w:val="24"/>
          <w:szCs w:val="24"/>
        </w:rPr>
        <w:t>The study found that the most important recommendations:</w:t>
      </w:r>
      <w:r w:rsidRPr="00F17BE2">
        <w:rPr>
          <w:rFonts w:asciiTheme="majorBidi" w:hAnsiTheme="majorBidi" w:cstheme="majorBidi"/>
          <w:sz w:val="24"/>
          <w:szCs w:val="24"/>
          <w:rtl/>
        </w:rPr>
        <w:t xml:space="preserve"> </w:t>
      </w:r>
    </w:p>
    <w:p w:rsidR="008F245A" w:rsidRPr="00F17BE2" w:rsidRDefault="008F245A" w:rsidP="008F245A">
      <w:pPr>
        <w:jc w:val="both"/>
        <w:rPr>
          <w:rFonts w:asciiTheme="majorBidi" w:hAnsiTheme="majorBidi" w:cstheme="majorBidi"/>
          <w:sz w:val="24"/>
          <w:szCs w:val="24"/>
        </w:rPr>
      </w:pPr>
      <w:r w:rsidRPr="00F17BE2">
        <w:rPr>
          <w:rFonts w:asciiTheme="majorBidi" w:hAnsiTheme="majorBidi" w:cstheme="majorBidi"/>
          <w:sz w:val="24"/>
          <w:szCs w:val="24"/>
          <w:rtl/>
        </w:rPr>
        <w:t>•</w:t>
      </w:r>
      <w:r w:rsidRPr="00F17BE2">
        <w:rPr>
          <w:rFonts w:asciiTheme="majorBidi" w:hAnsiTheme="majorBidi" w:cstheme="majorBidi"/>
          <w:sz w:val="24"/>
          <w:szCs w:val="24"/>
        </w:rPr>
        <w:t>Increase the number of staff in the Public Relations Department at Edward Said National Music Institute.</w:t>
      </w:r>
      <w:r w:rsidRPr="00F17BE2">
        <w:rPr>
          <w:rFonts w:asciiTheme="majorBidi" w:hAnsiTheme="majorBidi" w:cstheme="majorBidi"/>
          <w:sz w:val="24"/>
          <w:szCs w:val="24"/>
          <w:rtl/>
        </w:rPr>
        <w:t xml:space="preserve"> </w:t>
      </w:r>
    </w:p>
    <w:p w:rsidR="008F245A" w:rsidRPr="00F17BE2" w:rsidRDefault="008F245A" w:rsidP="008F245A">
      <w:pPr>
        <w:jc w:val="both"/>
        <w:rPr>
          <w:rFonts w:asciiTheme="majorBidi" w:hAnsiTheme="majorBidi" w:cstheme="majorBidi"/>
          <w:sz w:val="24"/>
          <w:szCs w:val="24"/>
        </w:rPr>
      </w:pPr>
      <w:r w:rsidRPr="00F17BE2">
        <w:rPr>
          <w:rFonts w:asciiTheme="majorBidi" w:hAnsiTheme="majorBidi" w:cstheme="majorBidi"/>
          <w:sz w:val="24"/>
          <w:szCs w:val="24"/>
          <w:rtl/>
        </w:rPr>
        <w:t>•</w:t>
      </w:r>
      <w:r w:rsidRPr="00F17BE2">
        <w:rPr>
          <w:rFonts w:asciiTheme="majorBidi" w:hAnsiTheme="majorBidi" w:cstheme="majorBidi"/>
          <w:sz w:val="24"/>
          <w:szCs w:val="24"/>
        </w:rPr>
        <w:t>Strengthen the role of public relations in all branches of the Institute equally</w:t>
      </w:r>
      <w:r w:rsidRPr="00F17BE2">
        <w:rPr>
          <w:rFonts w:asciiTheme="majorBidi" w:hAnsiTheme="majorBidi" w:cstheme="majorBidi"/>
          <w:sz w:val="24"/>
          <w:szCs w:val="24"/>
          <w:rtl/>
        </w:rPr>
        <w:t>.</w:t>
      </w:r>
    </w:p>
    <w:p w:rsidR="008F245A" w:rsidRPr="00F17BE2" w:rsidRDefault="008F245A" w:rsidP="008F245A">
      <w:pPr>
        <w:jc w:val="both"/>
        <w:rPr>
          <w:rFonts w:asciiTheme="majorBidi" w:hAnsiTheme="majorBidi" w:cstheme="majorBidi"/>
          <w:sz w:val="24"/>
          <w:szCs w:val="24"/>
        </w:rPr>
      </w:pPr>
      <w:r w:rsidRPr="00F17BE2">
        <w:rPr>
          <w:rFonts w:asciiTheme="majorBidi" w:hAnsiTheme="majorBidi" w:cstheme="majorBidi"/>
          <w:sz w:val="24"/>
          <w:szCs w:val="24"/>
          <w:rtl/>
        </w:rPr>
        <w:t>•</w:t>
      </w:r>
      <w:r w:rsidRPr="00F17BE2">
        <w:rPr>
          <w:rFonts w:asciiTheme="majorBidi" w:hAnsiTheme="majorBidi" w:cstheme="majorBidi"/>
          <w:sz w:val="24"/>
          <w:szCs w:val="24"/>
        </w:rPr>
        <w:t>Workshops and training sessions are suggested too to be held for public relations practitioners at the Institute</w:t>
      </w:r>
      <w:r w:rsidRPr="00F17BE2">
        <w:rPr>
          <w:rFonts w:asciiTheme="majorBidi" w:hAnsiTheme="majorBidi" w:cstheme="majorBidi"/>
          <w:sz w:val="24"/>
          <w:szCs w:val="24"/>
          <w:rtl/>
        </w:rPr>
        <w:t>.</w:t>
      </w:r>
    </w:p>
    <w:p w:rsidR="008F245A" w:rsidRPr="00F17BE2" w:rsidRDefault="008F245A" w:rsidP="008F245A">
      <w:pPr>
        <w:jc w:val="both"/>
        <w:rPr>
          <w:rFonts w:asciiTheme="majorBidi" w:hAnsiTheme="majorBidi" w:cstheme="majorBidi"/>
          <w:sz w:val="24"/>
          <w:szCs w:val="24"/>
        </w:rPr>
      </w:pPr>
      <w:r w:rsidRPr="00F17BE2">
        <w:rPr>
          <w:rFonts w:asciiTheme="majorBidi" w:hAnsiTheme="majorBidi" w:cstheme="majorBidi"/>
          <w:sz w:val="24"/>
          <w:szCs w:val="24"/>
          <w:rtl/>
        </w:rPr>
        <w:t>•</w:t>
      </w:r>
      <w:r w:rsidRPr="00F17BE2">
        <w:rPr>
          <w:rFonts w:asciiTheme="majorBidi" w:hAnsiTheme="majorBidi" w:cstheme="majorBidi"/>
          <w:sz w:val="24"/>
          <w:szCs w:val="24"/>
        </w:rPr>
        <w:t>Social media must be invested in more effectively.</w:t>
      </w:r>
      <w:r w:rsidRPr="00F17BE2">
        <w:rPr>
          <w:rFonts w:asciiTheme="majorBidi" w:hAnsiTheme="majorBidi" w:cstheme="majorBidi"/>
          <w:sz w:val="24"/>
          <w:szCs w:val="24"/>
          <w:rtl/>
        </w:rPr>
        <w:t xml:space="preserve"> </w:t>
      </w:r>
    </w:p>
    <w:p w:rsidR="008F245A" w:rsidRPr="00F17BE2" w:rsidRDefault="008F245A" w:rsidP="008F245A">
      <w:pPr>
        <w:jc w:val="both"/>
        <w:rPr>
          <w:rFonts w:asciiTheme="majorBidi" w:hAnsiTheme="majorBidi" w:cstheme="majorBidi"/>
          <w:sz w:val="24"/>
          <w:szCs w:val="24"/>
        </w:rPr>
      </w:pPr>
      <w:r w:rsidRPr="00F17BE2">
        <w:rPr>
          <w:rFonts w:asciiTheme="majorBidi" w:hAnsiTheme="majorBidi" w:cstheme="majorBidi"/>
          <w:sz w:val="24"/>
          <w:szCs w:val="24"/>
          <w:rtl/>
        </w:rPr>
        <w:t>•</w:t>
      </w:r>
      <w:r w:rsidRPr="00F17BE2">
        <w:rPr>
          <w:rFonts w:asciiTheme="majorBidi" w:hAnsiTheme="majorBidi" w:cstheme="majorBidi"/>
          <w:sz w:val="24"/>
          <w:szCs w:val="24"/>
        </w:rPr>
        <w:t>Create strong bonds between universities and schools that may be established in order to attract students and promote a positive cultural and musical image among all groups.</w:t>
      </w:r>
      <w:r w:rsidRPr="00F17BE2">
        <w:rPr>
          <w:rFonts w:asciiTheme="majorBidi" w:hAnsiTheme="majorBidi" w:cstheme="majorBidi"/>
          <w:sz w:val="24"/>
          <w:szCs w:val="24"/>
          <w:rtl/>
        </w:rPr>
        <w:t xml:space="preserve"> </w:t>
      </w:r>
    </w:p>
    <w:p w:rsidR="00FD36D5" w:rsidRPr="00F17BE2" w:rsidRDefault="008F245A" w:rsidP="00A47760">
      <w:pPr>
        <w:jc w:val="both"/>
        <w:rPr>
          <w:rFonts w:asciiTheme="majorBidi" w:hAnsiTheme="majorBidi" w:cstheme="majorBidi"/>
          <w:sz w:val="24"/>
          <w:szCs w:val="24"/>
          <w:rtl/>
        </w:rPr>
      </w:pPr>
      <w:r w:rsidRPr="00F17BE2">
        <w:rPr>
          <w:rFonts w:asciiTheme="majorBidi" w:hAnsiTheme="majorBidi" w:cstheme="majorBidi"/>
          <w:sz w:val="24"/>
          <w:szCs w:val="24"/>
          <w:rtl/>
        </w:rPr>
        <w:t>•</w:t>
      </w:r>
      <w:r w:rsidRPr="00F17BE2">
        <w:rPr>
          <w:rFonts w:asciiTheme="majorBidi" w:hAnsiTheme="majorBidi" w:cstheme="majorBidi"/>
          <w:sz w:val="24"/>
          <w:szCs w:val="24"/>
        </w:rPr>
        <w:t>Organization of interactive and recreational activities to strengthen the relationship between the Institute and the internal public</w:t>
      </w:r>
      <w:r w:rsidRPr="00F17BE2">
        <w:rPr>
          <w:rFonts w:asciiTheme="majorBidi" w:hAnsiTheme="majorBidi" w:cstheme="majorBidi"/>
          <w:sz w:val="24"/>
          <w:szCs w:val="24"/>
          <w:rtl/>
        </w:rPr>
        <w:t>.</w:t>
      </w:r>
    </w:p>
    <w:p w:rsidR="00A47760" w:rsidRPr="00F17BE2" w:rsidRDefault="00A47760" w:rsidP="00A47760">
      <w:pPr>
        <w:bidi/>
        <w:rPr>
          <w:rFonts w:asciiTheme="majorBidi" w:hAnsiTheme="majorBidi" w:cstheme="majorBidi"/>
          <w:sz w:val="24"/>
          <w:szCs w:val="24"/>
          <w:rtl/>
        </w:rPr>
      </w:pPr>
    </w:p>
    <w:p w:rsidR="00A47760" w:rsidRPr="00F17BE2" w:rsidRDefault="00A47760" w:rsidP="00A47760">
      <w:pPr>
        <w:bidi/>
        <w:rPr>
          <w:rFonts w:asciiTheme="majorBidi" w:hAnsiTheme="majorBidi" w:cstheme="majorBidi"/>
          <w:sz w:val="24"/>
          <w:szCs w:val="24"/>
          <w:rtl/>
        </w:rPr>
      </w:pPr>
    </w:p>
    <w:p w:rsidR="00A47760" w:rsidRPr="00F17BE2" w:rsidRDefault="00A47760" w:rsidP="00A47760">
      <w:pPr>
        <w:bidi/>
        <w:rPr>
          <w:rFonts w:asciiTheme="majorBidi" w:hAnsiTheme="majorBidi" w:cstheme="majorBidi"/>
          <w:sz w:val="24"/>
          <w:szCs w:val="24"/>
          <w:rtl/>
        </w:rPr>
      </w:pPr>
    </w:p>
    <w:p w:rsidR="00A47760" w:rsidRPr="00F17BE2" w:rsidRDefault="00A47760" w:rsidP="00A47760">
      <w:pPr>
        <w:rPr>
          <w:rFonts w:asciiTheme="majorBidi" w:hAnsiTheme="majorBidi" w:cstheme="majorBidi"/>
          <w:sz w:val="24"/>
          <w:szCs w:val="24"/>
          <w:rtl/>
        </w:rPr>
      </w:pPr>
    </w:p>
    <w:p w:rsidR="00A47760" w:rsidRPr="00F17BE2" w:rsidRDefault="004C7285" w:rsidP="00A47760">
      <w:pPr>
        <w:bidi/>
        <w:rPr>
          <w:rFonts w:asciiTheme="majorBidi" w:hAnsiTheme="majorBidi" w:cstheme="majorBidi"/>
          <w:sz w:val="24"/>
          <w:szCs w:val="24"/>
          <w:rtl/>
        </w:rPr>
      </w:pPr>
      <w:r>
        <w:rPr>
          <w:rFonts w:asciiTheme="majorBidi" w:hAnsiTheme="majorBidi" w:cstheme="majorBidi" w:hint="cs"/>
          <w:sz w:val="24"/>
          <w:szCs w:val="24"/>
          <w:rtl/>
        </w:rPr>
        <w:t xml:space="preserve">   </w:t>
      </w:r>
    </w:p>
    <w:p w:rsidR="00D33222" w:rsidRPr="00F17BE2" w:rsidRDefault="00D33222" w:rsidP="00A47760">
      <w:pPr>
        <w:bidi/>
        <w:rPr>
          <w:rFonts w:asciiTheme="majorBidi" w:hAnsiTheme="majorBidi" w:cstheme="majorBidi"/>
          <w:sz w:val="24"/>
          <w:szCs w:val="24"/>
          <w:rtl/>
        </w:rPr>
        <w:sectPr w:rsidR="00D33222" w:rsidRPr="00F17BE2" w:rsidSect="004C7285">
          <w:pgSz w:w="12240" w:h="15840"/>
          <w:pgMar w:top="1440" w:right="1701" w:bottom="1440" w:left="1123" w:header="720" w:footer="720" w:gutter="0"/>
          <w:pgNumType w:start="1"/>
          <w:cols w:space="720"/>
          <w:docGrid w:linePitch="360"/>
        </w:sectPr>
      </w:pPr>
    </w:p>
    <w:p w:rsidR="00525388" w:rsidRPr="008A5119" w:rsidRDefault="00525388" w:rsidP="00E0314C">
      <w:pPr>
        <w:bidi/>
        <w:jc w:val="both"/>
        <w:rPr>
          <w:rFonts w:asciiTheme="majorBidi" w:hAnsiTheme="majorBidi" w:cstheme="majorBidi"/>
          <w:b/>
          <w:bCs/>
          <w:sz w:val="24"/>
          <w:szCs w:val="24"/>
          <w:rtl/>
        </w:rPr>
      </w:pPr>
      <w:r w:rsidRPr="008A5119">
        <w:rPr>
          <w:rFonts w:asciiTheme="majorBidi" w:hAnsiTheme="majorBidi" w:cstheme="majorBidi"/>
          <w:b/>
          <w:bCs/>
          <w:sz w:val="24"/>
          <w:szCs w:val="24"/>
          <w:rtl/>
        </w:rPr>
        <w:lastRenderedPageBreak/>
        <w:t>المقدمة:</w:t>
      </w:r>
    </w:p>
    <w:p w:rsidR="00525388" w:rsidRPr="008A5119" w:rsidRDefault="00525388" w:rsidP="00D82FE0">
      <w:pPr>
        <w:pStyle w:val="NormalWeb"/>
        <w:bidi/>
        <w:spacing w:before="240" w:beforeAutospacing="0" w:after="240" w:afterAutospacing="0"/>
        <w:jc w:val="both"/>
        <w:rPr>
          <w:rFonts w:asciiTheme="majorBidi" w:hAnsiTheme="majorBidi" w:cstheme="majorBidi"/>
        </w:rPr>
      </w:pPr>
      <w:r w:rsidRPr="00F17BE2">
        <w:rPr>
          <w:rFonts w:asciiTheme="majorBidi" w:hAnsiTheme="majorBidi" w:cstheme="majorBidi"/>
          <w:color w:val="000000"/>
          <w:rtl/>
        </w:rPr>
        <w:t>قال لودفيك فان بيتهوفن: "إن الموسيقى وحي يعلو على كل ال</w:t>
      </w:r>
      <w:r w:rsidR="008F245A" w:rsidRPr="00F17BE2">
        <w:rPr>
          <w:rFonts w:asciiTheme="majorBidi" w:hAnsiTheme="majorBidi" w:cstheme="majorBidi"/>
          <w:color w:val="000000"/>
          <w:rtl/>
        </w:rPr>
        <w:t xml:space="preserve">حكم والفلسفات"، وقال </w:t>
      </w:r>
      <w:r w:rsidRPr="00F17BE2">
        <w:rPr>
          <w:rFonts w:asciiTheme="majorBidi" w:hAnsiTheme="majorBidi" w:cstheme="majorBidi"/>
          <w:color w:val="000000"/>
          <w:rtl/>
        </w:rPr>
        <w:t>معهد</w:t>
      </w:r>
      <w:r w:rsidR="008F245A" w:rsidRPr="00F17BE2">
        <w:rPr>
          <w:rFonts w:asciiTheme="majorBidi" w:hAnsiTheme="majorBidi" w:cstheme="majorBidi"/>
          <w:color w:val="000000"/>
          <w:rtl/>
        </w:rPr>
        <w:t xml:space="preserve"> إدوارد سعيد الوطني للموسيق</w:t>
      </w:r>
      <w:r w:rsidR="00D82FE0" w:rsidRPr="00F17BE2">
        <w:rPr>
          <w:rFonts w:asciiTheme="majorBidi" w:hAnsiTheme="majorBidi" w:cstheme="majorBidi"/>
          <w:color w:val="000000"/>
          <w:rtl/>
        </w:rPr>
        <w:t>ى</w:t>
      </w:r>
      <w:r w:rsidRPr="00F17BE2">
        <w:rPr>
          <w:rFonts w:asciiTheme="majorBidi" w:hAnsiTheme="majorBidi" w:cstheme="majorBidi"/>
          <w:color w:val="000000"/>
          <w:rtl/>
        </w:rPr>
        <w:t xml:space="preserve">: "الموسيقى مرآة لوجدان الأمة، إذ أنها تعبر عن آمالها </w:t>
      </w:r>
      <w:r w:rsidR="00132C1E" w:rsidRPr="00F17BE2">
        <w:rPr>
          <w:rFonts w:asciiTheme="majorBidi" w:hAnsiTheme="majorBidi" w:cstheme="majorBidi"/>
          <w:color w:val="000000"/>
          <w:rtl/>
        </w:rPr>
        <w:t>وآلامها وعن أحلامها ومعاناتها، ف</w:t>
      </w:r>
      <w:r w:rsidRPr="00F17BE2">
        <w:rPr>
          <w:rFonts w:asciiTheme="majorBidi" w:hAnsiTheme="majorBidi" w:cstheme="majorBidi"/>
          <w:color w:val="000000"/>
          <w:rtl/>
        </w:rPr>
        <w:t>من خلال الموسيقى تتمكن الشعوب والحضارات المختلفة من التفاهم والتواصل والالتقاء حول إنسانية مشتركة".</w:t>
      </w:r>
      <w:r w:rsidR="008F245A" w:rsidRPr="00F17BE2">
        <w:rPr>
          <w:rFonts w:asciiTheme="majorBidi" w:hAnsiTheme="majorBidi" w:cstheme="majorBidi"/>
          <w:color w:val="000000"/>
          <w:rtl/>
        </w:rPr>
        <w:t xml:space="preserve"> </w:t>
      </w:r>
      <w:r w:rsidR="008F245A" w:rsidRPr="00F17BE2">
        <w:rPr>
          <w:rFonts w:asciiTheme="majorBidi" w:hAnsiTheme="majorBidi" w:cstheme="majorBidi"/>
          <w:b/>
          <w:bCs/>
          <w:color w:val="000000"/>
          <w:rtl/>
        </w:rPr>
        <w:t>(</w:t>
      </w:r>
      <w:r w:rsidR="008F245A" w:rsidRPr="008A5119">
        <w:rPr>
          <w:rFonts w:asciiTheme="majorBidi" w:hAnsiTheme="majorBidi" w:cstheme="majorBidi"/>
          <w:color w:val="000000"/>
          <w:rtl/>
        </w:rPr>
        <w:t>الموقع الرسمي لمعهد إوارد سعيد الوطني للموسيقى)</w:t>
      </w:r>
    </w:p>
    <w:p w:rsidR="00525388" w:rsidRPr="008A5119" w:rsidRDefault="00132C1E" w:rsidP="00132C1E">
      <w:pPr>
        <w:pStyle w:val="NormalWeb"/>
        <w:bidi/>
        <w:spacing w:before="240" w:beforeAutospacing="0" w:after="240" w:afterAutospacing="0"/>
        <w:jc w:val="both"/>
        <w:rPr>
          <w:rFonts w:asciiTheme="majorBidi" w:hAnsiTheme="majorBidi" w:cstheme="majorBidi"/>
          <w:rtl/>
        </w:rPr>
      </w:pPr>
      <w:r w:rsidRPr="00F17BE2">
        <w:rPr>
          <w:rFonts w:asciiTheme="majorBidi" w:hAnsiTheme="majorBidi" w:cstheme="majorBidi"/>
          <w:color w:val="000000"/>
          <w:rtl/>
        </w:rPr>
        <w:t>تأسس معهد إ</w:t>
      </w:r>
      <w:r w:rsidR="00525388" w:rsidRPr="00F17BE2">
        <w:rPr>
          <w:rFonts w:asciiTheme="majorBidi" w:hAnsiTheme="majorBidi" w:cstheme="majorBidi"/>
          <w:color w:val="000000"/>
          <w:rtl/>
        </w:rPr>
        <w:t>دوارد سعيد الوطني للموسيقى عام 1993 على يد مجموعة من الفلسطينيين لتقييم وضع الموسيقى والتعليم الموسيقي في فلسطين، ليكون الجسم المركزي الأول الذي يربط بين الموسيقى الفلكلورية والموسيقى العربية والموسيقى الغربية الكلاسيكية. أنشأ المعهد فرعه الأول في مدينة رام الله حيث كان يضم في بدايته 40 طالبا وطالبة وثلاثة معلمين بدوام جزئي فقط، ثم لاحقا تم افتتاح فروعه الجديدة تدريجيا، فرع القدس عام 1996، فرع بيت لحم في عام 1997، ثم فرع نابلس في عام 2010، وفي عام 2012 تم ضم مدرسة غزة للموسيقى، وعام 2017 تم إنشاء مدرسة تشايكوفسكي للموسيقى. و</w:t>
      </w:r>
      <w:r w:rsidRPr="00F17BE2">
        <w:rPr>
          <w:rFonts w:asciiTheme="majorBidi" w:hAnsiTheme="majorBidi" w:cstheme="majorBidi"/>
          <w:color w:val="000000"/>
          <w:rtl/>
        </w:rPr>
        <w:t xml:space="preserve">من </w:t>
      </w:r>
      <w:r w:rsidR="00525388" w:rsidRPr="00F17BE2">
        <w:rPr>
          <w:rFonts w:asciiTheme="majorBidi" w:hAnsiTheme="majorBidi" w:cstheme="majorBidi"/>
          <w:color w:val="000000"/>
          <w:rtl/>
        </w:rPr>
        <w:t xml:space="preserve">هنا توسع معهد </w:t>
      </w:r>
      <w:r w:rsidRPr="00F17BE2">
        <w:rPr>
          <w:rFonts w:asciiTheme="majorBidi" w:hAnsiTheme="majorBidi" w:cstheme="majorBidi"/>
          <w:color w:val="000000"/>
          <w:rtl/>
        </w:rPr>
        <w:t>إ</w:t>
      </w:r>
      <w:r w:rsidR="00525388" w:rsidRPr="00F17BE2">
        <w:rPr>
          <w:rFonts w:asciiTheme="majorBidi" w:hAnsiTheme="majorBidi" w:cstheme="majorBidi"/>
          <w:color w:val="000000"/>
          <w:rtl/>
        </w:rPr>
        <w:t xml:space="preserve">دوارد سعيد الوطني للموسيقى ليشمل ستة فروع منتشرة  في الضفة الغربية وقطاع غزة. </w:t>
      </w:r>
      <w:r w:rsidR="00525388" w:rsidRPr="00F17BE2">
        <w:rPr>
          <w:rFonts w:asciiTheme="majorBidi" w:hAnsiTheme="majorBidi" w:cstheme="majorBidi"/>
          <w:b/>
          <w:bCs/>
          <w:color w:val="000000"/>
          <w:rtl/>
        </w:rPr>
        <w:t>(</w:t>
      </w:r>
      <w:r w:rsidR="00525388" w:rsidRPr="008A5119">
        <w:rPr>
          <w:rFonts w:asciiTheme="majorBidi" w:hAnsiTheme="majorBidi" w:cstheme="majorBidi"/>
          <w:color w:val="000000"/>
          <w:rtl/>
        </w:rPr>
        <w:t>الموقع الرسمي لمعهد إدوارد سعيد الوطني للموسيقى)</w:t>
      </w:r>
    </w:p>
    <w:p w:rsidR="00525388" w:rsidRPr="008A5119" w:rsidRDefault="00171DEF" w:rsidP="00E0314C">
      <w:pPr>
        <w:pStyle w:val="NormalWeb"/>
        <w:bidi/>
        <w:spacing w:before="240" w:beforeAutospacing="0" w:after="240" w:afterAutospacing="0"/>
        <w:jc w:val="both"/>
        <w:rPr>
          <w:rFonts w:asciiTheme="majorBidi" w:hAnsiTheme="majorBidi" w:cstheme="majorBidi"/>
          <w:rtl/>
        </w:rPr>
      </w:pPr>
      <w:r>
        <w:rPr>
          <w:rFonts w:asciiTheme="majorBidi" w:hAnsiTheme="majorBidi" w:cstheme="majorBidi" w:hint="cs"/>
          <w:color w:val="000000"/>
          <w:rtl/>
        </w:rPr>
        <w:t>ر</w:t>
      </w:r>
      <w:r w:rsidR="00525388" w:rsidRPr="00F17BE2">
        <w:rPr>
          <w:rFonts w:asciiTheme="majorBidi" w:hAnsiTheme="majorBidi" w:cstheme="majorBidi"/>
          <w:color w:val="000000"/>
          <w:rtl/>
        </w:rPr>
        <w:t xml:space="preserve">غم الصعوبات التي واجهت المعهد منذ نشأته حتى الآن كونه معهد  موسيقي يحمل الثقافة الفلسطينية، إلا أنه يقوم على رؤية طموحة تهدف إلى إيصال ثقافة موسيقية مبدعة وحيوية إلى كل بيت فلسطيني. فهو يسعى إلى تعليم الموسيقى وتعميمها للفلسطينيين في جميع أماكن تواجدهم، ضمن إطار يعزز رؤية ثقافية وطنية فلسطينية. </w:t>
      </w:r>
      <w:r w:rsidR="00525388" w:rsidRPr="00F17BE2">
        <w:rPr>
          <w:rFonts w:asciiTheme="majorBidi" w:hAnsiTheme="majorBidi" w:cstheme="majorBidi"/>
          <w:b/>
          <w:bCs/>
          <w:color w:val="000000"/>
          <w:rtl/>
        </w:rPr>
        <w:t>(</w:t>
      </w:r>
      <w:r w:rsidR="00525388" w:rsidRPr="008A5119">
        <w:rPr>
          <w:rFonts w:asciiTheme="majorBidi" w:hAnsiTheme="majorBidi" w:cstheme="majorBidi"/>
          <w:color w:val="000000"/>
          <w:rtl/>
        </w:rPr>
        <w:t>الموقع الرسمي لمعهد إدوارد سعيد الوطني للموسيقى)</w:t>
      </w:r>
    </w:p>
    <w:p w:rsidR="00525388" w:rsidRPr="00F17BE2" w:rsidRDefault="00525388" w:rsidP="00E0314C">
      <w:pPr>
        <w:pStyle w:val="NormalWeb"/>
        <w:bidi/>
        <w:spacing w:before="240" w:beforeAutospacing="0" w:after="240" w:afterAutospacing="0"/>
        <w:jc w:val="both"/>
        <w:rPr>
          <w:rFonts w:asciiTheme="majorBidi" w:hAnsiTheme="majorBidi" w:cstheme="majorBidi"/>
          <w:color w:val="000000"/>
          <w:rtl/>
        </w:rPr>
      </w:pPr>
      <w:r w:rsidRPr="00F17BE2">
        <w:rPr>
          <w:rFonts w:asciiTheme="majorBidi" w:hAnsiTheme="majorBidi" w:cstheme="majorBidi"/>
          <w:color w:val="000000"/>
          <w:rtl/>
        </w:rPr>
        <w:t>ومع تطور الحياة وظهور العلاقات العامة كتخصص منفرد</w:t>
      </w:r>
      <w:r w:rsidR="00132C1E" w:rsidRPr="00F17BE2">
        <w:rPr>
          <w:rFonts w:asciiTheme="majorBidi" w:hAnsiTheme="majorBidi" w:cstheme="majorBidi"/>
          <w:color w:val="000000"/>
          <w:rtl/>
        </w:rPr>
        <w:t>،</w:t>
      </w:r>
      <w:r w:rsidRPr="00F17BE2">
        <w:rPr>
          <w:rFonts w:asciiTheme="majorBidi" w:hAnsiTheme="majorBidi" w:cstheme="majorBidi"/>
          <w:color w:val="000000"/>
          <w:rtl/>
        </w:rPr>
        <w:t xml:space="preserve"> بدأت تحتل مكانتها داخل الهيكل التنظيمي في إدارات العديد من المنظمات والمؤسسات الثقافية والمؤسسات الحديثة،</w:t>
      </w:r>
      <w:r w:rsidR="001F22CA" w:rsidRPr="00F17BE2">
        <w:rPr>
          <w:rFonts w:asciiTheme="majorBidi" w:hAnsiTheme="majorBidi" w:cstheme="majorBidi"/>
          <w:color w:val="000000"/>
          <w:rtl/>
        </w:rPr>
        <w:t xml:space="preserve"> ومنها معهد إدوارد سعيد الوطني للموسيقى. </w:t>
      </w:r>
      <w:r w:rsidR="00132C1E" w:rsidRPr="00F17BE2">
        <w:rPr>
          <w:rFonts w:asciiTheme="majorBidi" w:hAnsiTheme="majorBidi" w:cstheme="majorBidi"/>
          <w:color w:val="000000"/>
          <w:rtl/>
        </w:rPr>
        <w:t>و</w:t>
      </w:r>
      <w:r w:rsidRPr="00F17BE2">
        <w:rPr>
          <w:rFonts w:asciiTheme="majorBidi" w:hAnsiTheme="majorBidi" w:cstheme="majorBidi"/>
          <w:color w:val="000000"/>
          <w:rtl/>
        </w:rPr>
        <w:t>على الرغم من تفاوت الاهتمام بها داخل هذه المؤسسات، إلا أنه أصبح من المُسلم به أن الحاجة إلى العلاقات العامة حاجة ملحة، وأن الإنفاق على أنشطتها وتنفيذ برامجها لا يعد ترفا، بل له مبرراته الموضوعية.</w:t>
      </w:r>
    </w:p>
    <w:p w:rsidR="00525388" w:rsidRPr="00F17BE2" w:rsidRDefault="001F22CA" w:rsidP="00E6241D">
      <w:pPr>
        <w:pStyle w:val="NormalWeb"/>
        <w:bidi/>
        <w:spacing w:before="240" w:beforeAutospacing="0" w:after="240" w:afterAutospacing="0"/>
        <w:jc w:val="both"/>
        <w:rPr>
          <w:rFonts w:asciiTheme="majorBidi" w:hAnsiTheme="majorBidi" w:cstheme="majorBidi"/>
          <w:rtl/>
        </w:rPr>
      </w:pPr>
      <w:r w:rsidRPr="00F17BE2">
        <w:rPr>
          <w:rFonts w:asciiTheme="majorBidi" w:hAnsiTheme="majorBidi" w:cstheme="majorBidi"/>
          <w:color w:val="000000"/>
          <w:rtl/>
        </w:rPr>
        <w:t>العلاقات العامة ينبغي أن تكون تعبيرا صادقا عن الواقع</w:t>
      </w:r>
      <w:r w:rsidR="005A2D04" w:rsidRPr="00F17BE2">
        <w:rPr>
          <w:rFonts w:asciiTheme="majorBidi" w:hAnsiTheme="majorBidi" w:cstheme="majorBidi"/>
          <w:color w:val="000000"/>
          <w:rtl/>
        </w:rPr>
        <w:t xml:space="preserve"> في أي مؤسسة</w:t>
      </w:r>
      <w:r w:rsidRPr="00F17BE2">
        <w:rPr>
          <w:rFonts w:asciiTheme="majorBidi" w:hAnsiTheme="majorBidi" w:cstheme="majorBidi"/>
          <w:color w:val="000000"/>
          <w:rtl/>
        </w:rPr>
        <w:t xml:space="preserve">، إذ لابد من أن تسمو بأعمالها على الدرجة التي تحظى باهتمام واحترام من المؤسسة كاملة. </w:t>
      </w:r>
      <w:r w:rsidR="005A2D04" w:rsidRPr="00F17BE2">
        <w:rPr>
          <w:rFonts w:asciiTheme="majorBidi" w:hAnsiTheme="majorBidi" w:cstheme="majorBidi"/>
          <w:color w:val="000000"/>
          <w:rtl/>
        </w:rPr>
        <w:t>وإن</w:t>
      </w:r>
      <w:r w:rsidRPr="00F17BE2">
        <w:rPr>
          <w:rFonts w:asciiTheme="majorBidi" w:hAnsiTheme="majorBidi" w:cstheme="majorBidi"/>
          <w:color w:val="000000"/>
          <w:rtl/>
        </w:rPr>
        <w:t xml:space="preserve"> كان الواقع سيئا </w:t>
      </w:r>
      <w:r w:rsidR="005A2D04" w:rsidRPr="00F17BE2">
        <w:rPr>
          <w:rFonts w:asciiTheme="majorBidi" w:hAnsiTheme="majorBidi" w:cstheme="majorBidi"/>
          <w:color w:val="000000"/>
          <w:rtl/>
        </w:rPr>
        <w:t xml:space="preserve">فينبغي عليها تنقية هذا الواقع وتدارك ما به من أخطاء بدلا من محاولة إخفائها وتزييفها. كما ينبغي أن تسهم العلاقات العامة في مواجهة المشكلات التي تؤثر على المستهلكين من خلال قيامها بأعمال بناءة وبذل جهود حقيقية، فالعلاقات العامة تعمل على تنظيم ومراقبة </w:t>
      </w:r>
      <w:r w:rsidR="00132C1E" w:rsidRPr="00F17BE2">
        <w:rPr>
          <w:rFonts w:asciiTheme="majorBidi" w:hAnsiTheme="majorBidi" w:cstheme="majorBidi"/>
          <w:color w:val="000000"/>
          <w:rtl/>
        </w:rPr>
        <w:t>مجموعة من الأنشطة التسويقية والإ</w:t>
      </w:r>
      <w:r w:rsidR="005A2D04" w:rsidRPr="00F17BE2">
        <w:rPr>
          <w:rFonts w:asciiTheme="majorBidi" w:hAnsiTheme="majorBidi" w:cstheme="majorBidi"/>
          <w:color w:val="000000"/>
          <w:rtl/>
        </w:rPr>
        <w:t>علامية من أجل</w:t>
      </w:r>
      <w:r w:rsidR="00132C1E" w:rsidRPr="00F17BE2">
        <w:rPr>
          <w:rFonts w:asciiTheme="majorBidi" w:hAnsiTheme="majorBidi" w:cstheme="majorBidi"/>
          <w:color w:val="000000"/>
          <w:rtl/>
        </w:rPr>
        <w:t xml:space="preserve"> العمل على</w:t>
      </w:r>
      <w:r w:rsidR="005A2D04" w:rsidRPr="00F17BE2">
        <w:rPr>
          <w:rFonts w:asciiTheme="majorBidi" w:hAnsiTheme="majorBidi" w:cstheme="majorBidi"/>
          <w:color w:val="000000"/>
          <w:rtl/>
        </w:rPr>
        <w:t xml:space="preserve"> تقريب المؤسسة مع جماهيرها المختلفة ومحاولة ترك صورة ذهنية حسنة وبالتالي إتمام عملها بكفاءة وتحقيقها لأهداف المؤسسة الاقتصادية والخدماتية بصفة دائمة. </w:t>
      </w:r>
      <w:r w:rsidR="005A2D04" w:rsidRPr="008A5119">
        <w:rPr>
          <w:rFonts w:asciiTheme="majorBidi" w:hAnsiTheme="majorBidi" w:cstheme="majorBidi"/>
          <w:color w:val="000000"/>
          <w:rtl/>
        </w:rPr>
        <w:t>(</w:t>
      </w:r>
      <w:r w:rsidR="00884F00" w:rsidRPr="008A5119">
        <w:rPr>
          <w:rFonts w:asciiTheme="majorBidi" w:hAnsiTheme="majorBidi" w:cstheme="majorBidi"/>
          <w:color w:val="000000"/>
          <w:rtl/>
        </w:rPr>
        <w:t>بلخيري</w:t>
      </w:r>
      <w:r w:rsidR="005A2D04" w:rsidRPr="008A5119">
        <w:rPr>
          <w:rFonts w:asciiTheme="majorBidi" w:hAnsiTheme="majorBidi" w:cstheme="majorBidi"/>
          <w:color w:val="000000"/>
          <w:rtl/>
        </w:rPr>
        <w:t>،2017</w:t>
      </w:r>
      <w:r w:rsidR="00884F00" w:rsidRPr="008A5119">
        <w:rPr>
          <w:rFonts w:asciiTheme="majorBidi" w:hAnsiTheme="majorBidi" w:cstheme="majorBidi"/>
          <w:color w:val="000000"/>
          <w:rtl/>
        </w:rPr>
        <w:t>، ص</w:t>
      </w:r>
      <w:r w:rsidR="00044405" w:rsidRPr="008A5119">
        <w:rPr>
          <w:rFonts w:asciiTheme="majorBidi" w:hAnsiTheme="majorBidi" w:cstheme="majorBidi"/>
          <w:color w:val="000000"/>
          <w:rtl/>
        </w:rPr>
        <w:t>230</w:t>
      </w:r>
      <w:r w:rsidR="005A2D04" w:rsidRPr="008A5119">
        <w:rPr>
          <w:rFonts w:asciiTheme="majorBidi" w:hAnsiTheme="majorBidi" w:cstheme="majorBidi"/>
          <w:color w:val="000000"/>
          <w:rtl/>
        </w:rPr>
        <w:t>)</w:t>
      </w:r>
      <w:r w:rsidR="005A2D04" w:rsidRPr="00F17BE2">
        <w:rPr>
          <w:rFonts w:asciiTheme="majorBidi" w:hAnsiTheme="majorBidi" w:cstheme="majorBidi"/>
          <w:color w:val="000000"/>
          <w:rtl/>
        </w:rPr>
        <w:t xml:space="preserve"> </w:t>
      </w:r>
      <w:r w:rsidR="00171DEF">
        <w:rPr>
          <w:rFonts w:asciiTheme="majorBidi" w:hAnsiTheme="majorBidi" w:cstheme="majorBidi" w:hint="cs"/>
          <w:rtl/>
        </w:rPr>
        <w:t xml:space="preserve"> </w:t>
      </w:r>
      <w:r w:rsidR="005A2D04" w:rsidRPr="00F17BE2">
        <w:rPr>
          <w:rFonts w:asciiTheme="majorBidi" w:hAnsiTheme="majorBidi" w:cstheme="majorBidi"/>
          <w:color w:val="000000"/>
          <w:rtl/>
        </w:rPr>
        <w:t>ومن هنا يمكننا القول بأن دائرة العلاقات العامة</w:t>
      </w:r>
      <w:r w:rsidR="00132C1E" w:rsidRPr="00F17BE2">
        <w:rPr>
          <w:rFonts w:asciiTheme="majorBidi" w:hAnsiTheme="majorBidi" w:cstheme="majorBidi"/>
          <w:color w:val="000000"/>
          <w:rtl/>
        </w:rPr>
        <w:t xml:space="preserve"> لها</w:t>
      </w:r>
      <w:r w:rsidR="005A2D04" w:rsidRPr="00F17BE2">
        <w:rPr>
          <w:rFonts w:asciiTheme="majorBidi" w:hAnsiTheme="majorBidi" w:cstheme="majorBidi"/>
          <w:color w:val="000000"/>
          <w:rtl/>
        </w:rPr>
        <w:t xml:space="preserve"> </w:t>
      </w:r>
      <w:r w:rsidR="00525388" w:rsidRPr="00F17BE2">
        <w:rPr>
          <w:rFonts w:asciiTheme="majorBidi" w:hAnsiTheme="majorBidi" w:cstheme="majorBidi"/>
          <w:color w:val="000000"/>
          <w:rtl/>
        </w:rPr>
        <w:t xml:space="preserve">دورا كبيرا في تحقيق المسؤولية التي تقع على عاتقها </w:t>
      </w:r>
      <w:r w:rsidR="005A2D04" w:rsidRPr="00F17BE2">
        <w:rPr>
          <w:rFonts w:asciiTheme="majorBidi" w:hAnsiTheme="majorBidi" w:cstheme="majorBidi"/>
          <w:color w:val="000000"/>
          <w:rtl/>
        </w:rPr>
        <w:t>كدائرة أساسية ومركزية في معهد  إ</w:t>
      </w:r>
      <w:r w:rsidR="00525388" w:rsidRPr="00F17BE2">
        <w:rPr>
          <w:rFonts w:asciiTheme="majorBidi" w:hAnsiTheme="majorBidi" w:cstheme="majorBidi"/>
          <w:color w:val="000000"/>
          <w:rtl/>
        </w:rPr>
        <w:t>دوارد سعيد الوطني للموسيقى الذي يسعى إلى الحفاظ على الثقافة الفلسطينية وتعزيز الثقافة الموسيقية من خلال مواجهة كافة التحديات والصعوبات التي يتعرض لها كأي</w:t>
      </w:r>
      <w:r w:rsidR="005A2D04" w:rsidRPr="00F17BE2">
        <w:rPr>
          <w:rFonts w:asciiTheme="majorBidi" w:hAnsiTheme="majorBidi" w:cstheme="majorBidi"/>
          <w:color w:val="000000"/>
          <w:rtl/>
        </w:rPr>
        <w:t xml:space="preserve"> مؤسسة ثقافية واقعة في فلسطين. إ</w:t>
      </w:r>
      <w:r w:rsidR="00525388" w:rsidRPr="00F17BE2">
        <w:rPr>
          <w:rFonts w:asciiTheme="majorBidi" w:hAnsiTheme="majorBidi" w:cstheme="majorBidi"/>
          <w:color w:val="000000"/>
          <w:rtl/>
        </w:rPr>
        <w:t>لا أن عملها بدأ يضعف تدريجيا شيئا فشيئا تبعا للظروف السيئة التي يتعرض لها الشعب الفلسطيني م</w:t>
      </w:r>
      <w:r w:rsidR="00132C1E" w:rsidRPr="00F17BE2">
        <w:rPr>
          <w:rFonts w:asciiTheme="majorBidi" w:hAnsiTheme="majorBidi" w:cstheme="majorBidi"/>
          <w:color w:val="000000"/>
          <w:rtl/>
        </w:rPr>
        <w:t>ن تردي في الأوضاع الاقتصادية، ومضايقات متكررة من الاحتلال الإ</w:t>
      </w:r>
      <w:r w:rsidR="00525388" w:rsidRPr="00F17BE2">
        <w:rPr>
          <w:rFonts w:asciiTheme="majorBidi" w:hAnsiTheme="majorBidi" w:cstheme="majorBidi"/>
          <w:color w:val="000000"/>
          <w:rtl/>
        </w:rPr>
        <w:t>سرائيلي، وأخيرا تفشي فيروس كورونا</w:t>
      </w:r>
      <w:r w:rsidR="00D34897" w:rsidRPr="00F17BE2">
        <w:rPr>
          <w:rFonts w:asciiTheme="majorBidi" w:hAnsiTheme="majorBidi" w:cstheme="majorBidi"/>
          <w:color w:val="000000"/>
          <w:rtl/>
        </w:rPr>
        <w:t xml:space="preserve"> (كوفيد-19)</w:t>
      </w:r>
      <w:r w:rsidR="00525388" w:rsidRPr="00F17BE2">
        <w:rPr>
          <w:rFonts w:asciiTheme="majorBidi" w:hAnsiTheme="majorBidi" w:cstheme="majorBidi"/>
          <w:color w:val="000000"/>
          <w:rtl/>
        </w:rPr>
        <w:t xml:space="preserve"> الذي </w:t>
      </w:r>
      <w:r w:rsidR="00132C1E" w:rsidRPr="00F17BE2">
        <w:rPr>
          <w:rFonts w:asciiTheme="majorBidi" w:hAnsiTheme="majorBidi" w:cstheme="majorBidi"/>
          <w:color w:val="000000"/>
          <w:rtl/>
        </w:rPr>
        <w:t xml:space="preserve">كان له </w:t>
      </w:r>
      <w:r w:rsidR="00525388" w:rsidRPr="00F17BE2">
        <w:rPr>
          <w:rFonts w:asciiTheme="majorBidi" w:hAnsiTheme="majorBidi" w:cstheme="majorBidi"/>
          <w:color w:val="000000"/>
          <w:rtl/>
        </w:rPr>
        <w:t xml:space="preserve">أثر </w:t>
      </w:r>
      <w:r w:rsidR="00132C1E" w:rsidRPr="00F17BE2">
        <w:rPr>
          <w:rFonts w:asciiTheme="majorBidi" w:hAnsiTheme="majorBidi" w:cstheme="majorBidi"/>
          <w:color w:val="000000"/>
          <w:rtl/>
        </w:rPr>
        <w:t>كبيرا</w:t>
      </w:r>
      <w:r w:rsidR="00D34897" w:rsidRPr="00F17BE2">
        <w:rPr>
          <w:rFonts w:asciiTheme="majorBidi" w:hAnsiTheme="majorBidi" w:cstheme="majorBidi"/>
          <w:color w:val="000000"/>
          <w:rtl/>
        </w:rPr>
        <w:t xml:space="preserve"> على العملية التعليمية في </w:t>
      </w:r>
      <w:r w:rsidR="00525388" w:rsidRPr="00F17BE2">
        <w:rPr>
          <w:rFonts w:asciiTheme="majorBidi" w:hAnsiTheme="majorBidi" w:cstheme="majorBidi"/>
          <w:color w:val="000000"/>
          <w:rtl/>
        </w:rPr>
        <w:t>معهد</w:t>
      </w:r>
      <w:r w:rsidR="00D34897" w:rsidRPr="00F17BE2">
        <w:rPr>
          <w:rFonts w:asciiTheme="majorBidi" w:hAnsiTheme="majorBidi" w:cstheme="majorBidi"/>
          <w:color w:val="000000"/>
          <w:rtl/>
        </w:rPr>
        <w:t xml:space="preserve"> إدوارد سعيد الوطني للموسيقى</w:t>
      </w:r>
      <w:r w:rsidR="00132C1E" w:rsidRPr="00F17BE2">
        <w:rPr>
          <w:rFonts w:asciiTheme="majorBidi" w:hAnsiTheme="majorBidi" w:cstheme="majorBidi"/>
          <w:color w:val="000000"/>
          <w:rtl/>
        </w:rPr>
        <w:t>،</w:t>
      </w:r>
      <w:r w:rsidR="00525388" w:rsidRPr="00F17BE2">
        <w:rPr>
          <w:rFonts w:asciiTheme="majorBidi" w:hAnsiTheme="majorBidi" w:cstheme="majorBidi"/>
          <w:color w:val="000000"/>
          <w:rtl/>
        </w:rPr>
        <w:t xml:space="preserve"> وعلى</w:t>
      </w:r>
      <w:r w:rsidR="00132C1E" w:rsidRPr="00F17BE2">
        <w:rPr>
          <w:rFonts w:asciiTheme="majorBidi" w:hAnsiTheme="majorBidi" w:cstheme="majorBidi"/>
          <w:color w:val="000000"/>
          <w:rtl/>
        </w:rPr>
        <w:t xml:space="preserve"> عدد الطلبة المنتسبين، إضافة إلى تأثره </w:t>
      </w:r>
      <w:r w:rsidR="006D330B" w:rsidRPr="00F17BE2">
        <w:rPr>
          <w:rFonts w:asciiTheme="majorBidi" w:hAnsiTheme="majorBidi" w:cstheme="majorBidi"/>
          <w:color w:val="000000"/>
          <w:rtl/>
        </w:rPr>
        <w:t>في</w:t>
      </w:r>
      <w:r w:rsidR="00132C1E" w:rsidRPr="00F17BE2">
        <w:rPr>
          <w:rFonts w:asciiTheme="majorBidi" w:hAnsiTheme="majorBidi" w:cstheme="majorBidi"/>
          <w:color w:val="000000"/>
          <w:rtl/>
        </w:rPr>
        <w:t xml:space="preserve"> عملية </w:t>
      </w:r>
      <w:r w:rsidR="00525388" w:rsidRPr="00F17BE2">
        <w:rPr>
          <w:rFonts w:asciiTheme="majorBidi" w:hAnsiTheme="majorBidi" w:cstheme="majorBidi"/>
          <w:color w:val="000000"/>
          <w:rtl/>
        </w:rPr>
        <w:t xml:space="preserve">استقطاب </w:t>
      </w:r>
      <w:r w:rsidR="006D330B" w:rsidRPr="00F17BE2">
        <w:rPr>
          <w:rFonts w:asciiTheme="majorBidi" w:hAnsiTheme="majorBidi" w:cstheme="majorBidi"/>
          <w:color w:val="000000"/>
          <w:rtl/>
        </w:rPr>
        <w:t>ال</w:t>
      </w:r>
      <w:r w:rsidR="00525388" w:rsidRPr="00F17BE2">
        <w:rPr>
          <w:rFonts w:asciiTheme="majorBidi" w:hAnsiTheme="majorBidi" w:cstheme="majorBidi"/>
          <w:color w:val="000000"/>
          <w:rtl/>
        </w:rPr>
        <w:t xml:space="preserve">طلبة </w:t>
      </w:r>
      <w:r w:rsidR="006D330B" w:rsidRPr="00F17BE2">
        <w:rPr>
          <w:rFonts w:asciiTheme="majorBidi" w:hAnsiTheme="majorBidi" w:cstheme="majorBidi"/>
          <w:color w:val="000000"/>
          <w:rtl/>
        </w:rPr>
        <w:t>ال</w:t>
      </w:r>
      <w:r w:rsidR="00525388" w:rsidRPr="00F17BE2">
        <w:rPr>
          <w:rFonts w:asciiTheme="majorBidi" w:hAnsiTheme="majorBidi" w:cstheme="majorBidi"/>
          <w:color w:val="000000"/>
          <w:rtl/>
        </w:rPr>
        <w:t>جدد</w:t>
      </w:r>
      <w:r w:rsidR="00132C1E" w:rsidRPr="00F17BE2">
        <w:rPr>
          <w:rFonts w:asciiTheme="majorBidi" w:hAnsiTheme="majorBidi" w:cstheme="majorBidi"/>
          <w:color w:val="000000"/>
          <w:rtl/>
        </w:rPr>
        <w:t>،</w:t>
      </w:r>
      <w:r w:rsidR="00525388" w:rsidRPr="00F17BE2">
        <w:rPr>
          <w:rFonts w:asciiTheme="majorBidi" w:hAnsiTheme="majorBidi" w:cstheme="majorBidi"/>
          <w:color w:val="000000"/>
          <w:rtl/>
        </w:rPr>
        <w:t> </w:t>
      </w:r>
      <w:r w:rsidR="00132C1E" w:rsidRPr="00F17BE2">
        <w:rPr>
          <w:rFonts w:asciiTheme="majorBidi" w:hAnsiTheme="majorBidi" w:cstheme="majorBidi"/>
          <w:color w:val="000000"/>
          <w:rtl/>
        </w:rPr>
        <w:t>الأمر الذي</w:t>
      </w:r>
      <w:r w:rsidR="00525388" w:rsidRPr="00F17BE2">
        <w:rPr>
          <w:rFonts w:asciiTheme="majorBidi" w:hAnsiTheme="majorBidi" w:cstheme="majorBidi"/>
          <w:color w:val="000000"/>
          <w:rtl/>
        </w:rPr>
        <w:t xml:space="preserve"> أدى إلى تناقص عدد الطلاب المنتسبين إلى </w:t>
      </w:r>
      <w:r w:rsidR="00132C1E" w:rsidRPr="00F17BE2">
        <w:rPr>
          <w:rFonts w:asciiTheme="majorBidi" w:hAnsiTheme="majorBidi" w:cstheme="majorBidi"/>
          <w:color w:val="000000"/>
          <w:rtl/>
        </w:rPr>
        <w:t>معهد إدوارد سعيد الوطني للموسيقى</w:t>
      </w:r>
      <w:r w:rsidR="00525388" w:rsidRPr="00F17BE2">
        <w:rPr>
          <w:rFonts w:asciiTheme="majorBidi" w:hAnsiTheme="majorBidi" w:cstheme="majorBidi"/>
          <w:color w:val="000000"/>
          <w:rtl/>
        </w:rPr>
        <w:t xml:space="preserve"> تدريجيا بسبب ضعف الحالة الاقتصادية كنتيجة من نتائج الجائحة.</w:t>
      </w:r>
    </w:p>
    <w:p w:rsidR="00525388" w:rsidRPr="00F17BE2" w:rsidRDefault="00525388" w:rsidP="00E6241D">
      <w:pPr>
        <w:pStyle w:val="NormalWeb"/>
        <w:bidi/>
        <w:spacing w:before="240" w:beforeAutospacing="0" w:after="240" w:afterAutospacing="0"/>
        <w:jc w:val="both"/>
        <w:rPr>
          <w:rFonts w:asciiTheme="majorBidi" w:hAnsiTheme="majorBidi" w:cstheme="majorBidi"/>
          <w:rtl/>
        </w:rPr>
      </w:pPr>
      <w:r w:rsidRPr="00F17BE2">
        <w:rPr>
          <w:rFonts w:asciiTheme="majorBidi" w:hAnsiTheme="majorBidi" w:cstheme="majorBidi"/>
          <w:color w:val="000000"/>
          <w:rtl/>
        </w:rPr>
        <w:t xml:space="preserve">وتسعى الدراسة إلى تسليط الضوء على أهمية المعاهد الثقافية الموسيقية ودور دائرة العلاقات العامة فيها، </w:t>
      </w:r>
      <w:r w:rsidR="00E6241D">
        <w:rPr>
          <w:rFonts w:asciiTheme="majorBidi" w:hAnsiTheme="majorBidi" w:cstheme="majorBidi" w:hint="cs"/>
          <w:color w:val="000000"/>
          <w:rtl/>
        </w:rPr>
        <w:t>بهدف</w:t>
      </w:r>
      <w:r w:rsidRPr="00F17BE2">
        <w:rPr>
          <w:rFonts w:asciiTheme="majorBidi" w:hAnsiTheme="majorBidi" w:cstheme="majorBidi"/>
          <w:color w:val="000000"/>
          <w:rtl/>
        </w:rPr>
        <w:t xml:space="preserve"> تطوير أداء دائرة العلاقات العامة في المعهد لتتمكن من </w:t>
      </w:r>
      <w:r w:rsidR="00132C1E" w:rsidRPr="00F17BE2">
        <w:rPr>
          <w:rFonts w:asciiTheme="majorBidi" w:hAnsiTheme="majorBidi" w:cstheme="majorBidi"/>
          <w:color w:val="000000"/>
          <w:rtl/>
        </w:rPr>
        <w:t xml:space="preserve">إتمام المهام التي تقع على عاتقها من </w:t>
      </w:r>
      <w:r w:rsidRPr="00F17BE2">
        <w:rPr>
          <w:rFonts w:asciiTheme="majorBidi" w:hAnsiTheme="majorBidi" w:cstheme="majorBidi"/>
          <w:color w:val="000000"/>
          <w:rtl/>
        </w:rPr>
        <w:t>استقطاب الطلبة الجدد، والمحافظة على</w:t>
      </w:r>
      <w:r w:rsidR="00132C1E" w:rsidRPr="00F17BE2">
        <w:rPr>
          <w:rFonts w:asciiTheme="majorBidi" w:hAnsiTheme="majorBidi" w:cstheme="majorBidi"/>
          <w:color w:val="000000"/>
          <w:rtl/>
        </w:rPr>
        <w:t xml:space="preserve"> انتماء</w:t>
      </w:r>
      <w:r w:rsidRPr="00F17BE2">
        <w:rPr>
          <w:rFonts w:asciiTheme="majorBidi" w:hAnsiTheme="majorBidi" w:cstheme="majorBidi"/>
          <w:color w:val="000000"/>
          <w:rtl/>
        </w:rPr>
        <w:t xml:space="preserve"> </w:t>
      </w:r>
      <w:r w:rsidR="00132C1E" w:rsidRPr="00F17BE2">
        <w:rPr>
          <w:rFonts w:asciiTheme="majorBidi" w:hAnsiTheme="majorBidi" w:cstheme="majorBidi"/>
          <w:color w:val="000000"/>
          <w:rtl/>
        </w:rPr>
        <w:t>الطلبة</w:t>
      </w:r>
      <w:r w:rsidRPr="00F17BE2">
        <w:rPr>
          <w:rFonts w:asciiTheme="majorBidi" w:hAnsiTheme="majorBidi" w:cstheme="majorBidi"/>
          <w:color w:val="000000"/>
          <w:rtl/>
        </w:rPr>
        <w:t xml:space="preserve"> الحاليين</w:t>
      </w:r>
      <w:r w:rsidR="00132C1E" w:rsidRPr="00F17BE2">
        <w:rPr>
          <w:rFonts w:asciiTheme="majorBidi" w:hAnsiTheme="majorBidi" w:cstheme="majorBidi"/>
          <w:color w:val="000000"/>
          <w:rtl/>
        </w:rPr>
        <w:t>، وتعزيز الصورة الذهنية للمعهد</w:t>
      </w:r>
      <w:r w:rsidR="002D4A09" w:rsidRPr="00F17BE2">
        <w:rPr>
          <w:rFonts w:asciiTheme="majorBidi" w:hAnsiTheme="majorBidi" w:cstheme="majorBidi"/>
          <w:color w:val="000000"/>
          <w:rtl/>
        </w:rPr>
        <w:t>، لضمان استمرار العملية التعليمية و</w:t>
      </w:r>
      <w:r w:rsidRPr="00F17BE2">
        <w:rPr>
          <w:rFonts w:asciiTheme="majorBidi" w:hAnsiTheme="majorBidi" w:cstheme="majorBidi"/>
          <w:color w:val="000000"/>
          <w:rtl/>
        </w:rPr>
        <w:t>نشر الثقافة الموسيقية بين المجتمع الفلسطيني، ونشر الثقافة الوطنية الفلسطينية إلى العالم الخارجي، لتبقى الموسيقى هي لغة التواصل عبر شعوب وقارات العالم لنتمكن من البقاء على اتصال وتواصل مع باقي الثقافات المختلفة، والأهم من ذلك هو إيصال مشاعرنا ورسائلنا بطريقة ممتعة ومغذية للروح.</w:t>
      </w:r>
    </w:p>
    <w:p w:rsidR="00525388" w:rsidRPr="008A5119" w:rsidRDefault="00525388" w:rsidP="008A5119">
      <w:pPr>
        <w:bidi/>
        <w:jc w:val="both"/>
        <w:rPr>
          <w:rFonts w:asciiTheme="majorBidi" w:hAnsiTheme="majorBidi" w:cstheme="majorBidi"/>
          <w:sz w:val="24"/>
          <w:szCs w:val="24"/>
        </w:rPr>
      </w:pPr>
      <w:r w:rsidRPr="008A5119">
        <w:rPr>
          <w:rFonts w:asciiTheme="majorBidi" w:hAnsiTheme="majorBidi" w:cstheme="majorBidi"/>
          <w:b/>
          <w:bCs/>
          <w:sz w:val="24"/>
          <w:szCs w:val="24"/>
          <w:rtl/>
        </w:rPr>
        <w:t>مشكلة الدراسة</w:t>
      </w:r>
      <w:r w:rsidRPr="00F17BE2">
        <w:rPr>
          <w:rFonts w:asciiTheme="majorBidi" w:hAnsiTheme="majorBidi" w:cstheme="majorBidi"/>
          <w:sz w:val="24"/>
          <w:szCs w:val="24"/>
          <w:rtl/>
        </w:rPr>
        <w:t>:</w:t>
      </w:r>
      <w:r w:rsidR="008A5119">
        <w:rPr>
          <w:rFonts w:asciiTheme="majorBidi" w:hAnsiTheme="majorBidi" w:cstheme="majorBidi" w:hint="cs"/>
          <w:sz w:val="24"/>
          <w:szCs w:val="24"/>
          <w:rtl/>
        </w:rPr>
        <w:t xml:space="preserve"> </w:t>
      </w:r>
      <w:r w:rsidR="008222E9">
        <w:rPr>
          <w:rFonts w:asciiTheme="majorBidi" w:hAnsiTheme="majorBidi" w:cstheme="majorBidi"/>
          <w:color w:val="000000"/>
          <w:rtl/>
        </w:rPr>
        <w:t xml:space="preserve">لاحظ </w:t>
      </w:r>
      <w:r w:rsidR="008222E9">
        <w:rPr>
          <w:rFonts w:asciiTheme="majorBidi" w:hAnsiTheme="majorBidi" w:cstheme="majorBidi" w:hint="cs"/>
          <w:color w:val="000000"/>
          <w:rtl/>
        </w:rPr>
        <w:t>فريق البحث</w:t>
      </w:r>
      <w:r w:rsidR="002D15C0" w:rsidRPr="00F17BE2">
        <w:rPr>
          <w:rFonts w:asciiTheme="majorBidi" w:hAnsiTheme="majorBidi" w:cstheme="majorBidi"/>
          <w:color w:val="000000"/>
          <w:rtl/>
        </w:rPr>
        <w:t xml:space="preserve"> من </w:t>
      </w:r>
      <w:r w:rsidR="008222E9">
        <w:rPr>
          <w:rFonts w:asciiTheme="majorBidi" w:hAnsiTheme="majorBidi" w:cstheme="majorBidi" w:hint="cs"/>
          <w:color w:val="000000"/>
          <w:rtl/>
        </w:rPr>
        <w:t xml:space="preserve">خلال </w:t>
      </w:r>
      <w:r w:rsidR="002D15C0" w:rsidRPr="00F17BE2">
        <w:rPr>
          <w:rFonts w:asciiTheme="majorBidi" w:hAnsiTheme="majorBidi" w:cstheme="majorBidi"/>
          <w:color w:val="000000"/>
          <w:rtl/>
        </w:rPr>
        <w:t>متابعة ال</w:t>
      </w:r>
      <w:r w:rsidR="002D4A09" w:rsidRPr="00F17BE2">
        <w:rPr>
          <w:rFonts w:asciiTheme="majorBidi" w:hAnsiTheme="majorBidi" w:cstheme="majorBidi"/>
          <w:color w:val="000000"/>
          <w:rtl/>
        </w:rPr>
        <w:t>د</w:t>
      </w:r>
      <w:r w:rsidR="002D15C0" w:rsidRPr="00F17BE2">
        <w:rPr>
          <w:rFonts w:asciiTheme="majorBidi" w:hAnsiTheme="majorBidi" w:cstheme="majorBidi"/>
          <w:color w:val="000000"/>
          <w:rtl/>
        </w:rPr>
        <w:t>ا</w:t>
      </w:r>
      <w:r w:rsidR="002D4A09" w:rsidRPr="00F17BE2">
        <w:rPr>
          <w:rFonts w:asciiTheme="majorBidi" w:hAnsiTheme="majorBidi" w:cstheme="majorBidi"/>
          <w:color w:val="000000"/>
          <w:rtl/>
        </w:rPr>
        <w:t>رس</w:t>
      </w:r>
      <w:r w:rsidR="002D15C0" w:rsidRPr="00F17BE2">
        <w:rPr>
          <w:rFonts w:asciiTheme="majorBidi" w:hAnsiTheme="majorBidi" w:cstheme="majorBidi"/>
          <w:color w:val="000000"/>
          <w:rtl/>
        </w:rPr>
        <w:t>ين</w:t>
      </w:r>
      <w:r w:rsidR="002D4A09" w:rsidRPr="00F17BE2">
        <w:rPr>
          <w:rFonts w:asciiTheme="majorBidi" w:hAnsiTheme="majorBidi" w:cstheme="majorBidi"/>
          <w:color w:val="000000"/>
          <w:rtl/>
        </w:rPr>
        <w:t xml:space="preserve"> في معهد إ</w:t>
      </w:r>
      <w:r w:rsidRPr="00F17BE2">
        <w:rPr>
          <w:rFonts w:asciiTheme="majorBidi" w:hAnsiTheme="majorBidi" w:cstheme="majorBidi"/>
          <w:color w:val="000000"/>
          <w:rtl/>
        </w:rPr>
        <w:t>دوارد سعيد الوطني ل</w:t>
      </w:r>
      <w:r w:rsidR="002D4A09" w:rsidRPr="00F17BE2">
        <w:rPr>
          <w:rFonts w:asciiTheme="majorBidi" w:hAnsiTheme="majorBidi" w:cstheme="majorBidi"/>
          <w:color w:val="000000"/>
          <w:rtl/>
        </w:rPr>
        <w:t>لموسيقى</w:t>
      </w:r>
      <w:r w:rsidRPr="00F17BE2">
        <w:rPr>
          <w:rFonts w:asciiTheme="majorBidi" w:hAnsiTheme="majorBidi" w:cstheme="majorBidi"/>
          <w:color w:val="000000"/>
          <w:rtl/>
        </w:rPr>
        <w:t xml:space="preserve"> تراجع في عمل المعهد مؤخرا وزيادة انسحاب </w:t>
      </w:r>
      <w:r w:rsidR="00423D65" w:rsidRPr="00F17BE2">
        <w:rPr>
          <w:rFonts w:asciiTheme="majorBidi" w:hAnsiTheme="majorBidi" w:cstheme="majorBidi"/>
          <w:color w:val="000000"/>
          <w:rtl/>
        </w:rPr>
        <w:t>الطلبة</w:t>
      </w:r>
      <w:r w:rsidRPr="00F17BE2">
        <w:rPr>
          <w:rFonts w:asciiTheme="majorBidi" w:hAnsiTheme="majorBidi" w:cstheme="majorBidi"/>
          <w:color w:val="000000"/>
          <w:rtl/>
        </w:rPr>
        <w:t xml:space="preserve"> المنتسبين إليه بشكل دوري، الأمر الذي تفاقم مع جائحة كورونا (كوفيد</w:t>
      </w:r>
      <w:r w:rsidR="00423D65" w:rsidRPr="00F17BE2">
        <w:rPr>
          <w:rFonts w:asciiTheme="majorBidi" w:hAnsiTheme="majorBidi" w:cstheme="majorBidi"/>
          <w:color w:val="000000"/>
          <w:rtl/>
        </w:rPr>
        <w:t>-</w:t>
      </w:r>
      <w:r w:rsidRPr="00F17BE2">
        <w:rPr>
          <w:rFonts w:asciiTheme="majorBidi" w:hAnsiTheme="majorBidi" w:cstheme="majorBidi"/>
          <w:color w:val="000000"/>
          <w:rtl/>
        </w:rPr>
        <w:t>19)، حيث ظهرت ضرورة الحاجة إلى تكثيف جهود عمل دائرة العلاقات العامة في معهد إدوارد سعيد الوطني للموسيقى وتوسيعها لتتمكن الدائرة من متابعة أعمال المعهد في الفروع</w:t>
      </w:r>
      <w:r w:rsidR="002D4A09" w:rsidRPr="00F17BE2">
        <w:rPr>
          <w:rFonts w:asciiTheme="majorBidi" w:hAnsiTheme="majorBidi" w:cstheme="majorBidi"/>
          <w:color w:val="000000"/>
          <w:rtl/>
        </w:rPr>
        <w:t xml:space="preserve"> الستة، </w:t>
      </w:r>
      <w:r w:rsidR="002D4A09" w:rsidRPr="00F17BE2">
        <w:rPr>
          <w:rFonts w:asciiTheme="majorBidi" w:hAnsiTheme="majorBidi" w:cstheme="majorBidi"/>
          <w:color w:val="000000"/>
          <w:rtl/>
        </w:rPr>
        <w:lastRenderedPageBreak/>
        <w:t>والمحافظة على الصورة الإيجابية لدى الطلبة وإ</w:t>
      </w:r>
      <w:r w:rsidRPr="00F17BE2">
        <w:rPr>
          <w:rFonts w:asciiTheme="majorBidi" w:hAnsiTheme="majorBidi" w:cstheme="majorBidi"/>
          <w:color w:val="000000"/>
          <w:rtl/>
        </w:rPr>
        <w:t xml:space="preserve">تمام مهامها بالشكل الصحيح، بالإضافة إلى </w:t>
      </w:r>
      <w:r w:rsidR="002D4A09" w:rsidRPr="00F17BE2">
        <w:rPr>
          <w:rFonts w:asciiTheme="majorBidi" w:hAnsiTheme="majorBidi" w:cstheme="majorBidi"/>
          <w:color w:val="000000"/>
          <w:rtl/>
        </w:rPr>
        <w:t xml:space="preserve">ظهور الحاجة إلى </w:t>
      </w:r>
      <w:r w:rsidRPr="00F17BE2">
        <w:rPr>
          <w:rFonts w:asciiTheme="majorBidi" w:hAnsiTheme="majorBidi" w:cstheme="majorBidi"/>
          <w:color w:val="000000"/>
          <w:rtl/>
        </w:rPr>
        <w:t xml:space="preserve">توظيف وسائل التواصل الاجتماعي والتطورات التكنولوجية في العملية التعليمية، </w:t>
      </w:r>
      <w:r w:rsidR="002D4A09" w:rsidRPr="00F17BE2">
        <w:rPr>
          <w:rFonts w:asciiTheme="majorBidi" w:hAnsiTheme="majorBidi" w:cstheme="majorBidi"/>
          <w:color w:val="000000"/>
          <w:rtl/>
        </w:rPr>
        <w:t xml:space="preserve">للعمل على تقوية العلاقات الاتصالية بين معهد إدوارد سعيد الوطني للموسيقى وجمهوره الخارجي، </w:t>
      </w:r>
      <w:r w:rsidRPr="00F17BE2">
        <w:rPr>
          <w:rFonts w:asciiTheme="majorBidi" w:hAnsiTheme="majorBidi" w:cstheme="majorBidi"/>
          <w:color w:val="000000"/>
          <w:rtl/>
        </w:rPr>
        <w:t xml:space="preserve">لزيادة استقطاب </w:t>
      </w:r>
      <w:r w:rsidR="00423D65" w:rsidRPr="00F17BE2">
        <w:rPr>
          <w:rFonts w:asciiTheme="majorBidi" w:hAnsiTheme="majorBidi" w:cstheme="majorBidi"/>
          <w:color w:val="000000"/>
          <w:rtl/>
        </w:rPr>
        <w:t>الطلبة</w:t>
      </w:r>
      <w:r w:rsidRPr="00F17BE2">
        <w:rPr>
          <w:rFonts w:asciiTheme="majorBidi" w:hAnsiTheme="majorBidi" w:cstheme="majorBidi"/>
          <w:color w:val="000000"/>
          <w:rtl/>
        </w:rPr>
        <w:t xml:space="preserve"> الجدد والمحافظة على </w:t>
      </w:r>
      <w:r w:rsidR="00423D65" w:rsidRPr="00F17BE2">
        <w:rPr>
          <w:rFonts w:asciiTheme="majorBidi" w:hAnsiTheme="majorBidi" w:cstheme="majorBidi"/>
          <w:color w:val="000000"/>
          <w:rtl/>
        </w:rPr>
        <w:t>الطلبة</w:t>
      </w:r>
      <w:r w:rsidRPr="00F17BE2">
        <w:rPr>
          <w:rFonts w:asciiTheme="majorBidi" w:hAnsiTheme="majorBidi" w:cstheme="majorBidi"/>
          <w:color w:val="000000"/>
          <w:rtl/>
        </w:rPr>
        <w:t xml:space="preserve"> القدامى.</w:t>
      </w:r>
    </w:p>
    <w:p w:rsidR="00525388" w:rsidRPr="00F17BE2" w:rsidRDefault="002D15C0" w:rsidP="002D15C0">
      <w:pPr>
        <w:pStyle w:val="NormalWeb"/>
        <w:bidi/>
        <w:spacing w:before="240" w:beforeAutospacing="0" w:after="240" w:afterAutospacing="0"/>
        <w:jc w:val="both"/>
        <w:rPr>
          <w:rFonts w:asciiTheme="majorBidi" w:hAnsiTheme="majorBidi" w:cstheme="majorBidi"/>
          <w:rtl/>
        </w:rPr>
      </w:pPr>
      <w:r w:rsidRPr="00F17BE2">
        <w:rPr>
          <w:rFonts w:asciiTheme="majorBidi" w:hAnsiTheme="majorBidi" w:cstheme="majorBidi"/>
          <w:color w:val="000000"/>
          <w:rtl/>
        </w:rPr>
        <w:t>وحدد الباحثون</w:t>
      </w:r>
      <w:r w:rsidR="00525388" w:rsidRPr="00F17BE2">
        <w:rPr>
          <w:rFonts w:asciiTheme="majorBidi" w:hAnsiTheme="majorBidi" w:cstheme="majorBidi"/>
          <w:color w:val="000000"/>
          <w:rtl/>
        </w:rPr>
        <w:t xml:space="preserve"> مشكلة ا</w:t>
      </w:r>
      <w:r w:rsidR="00F416D2" w:rsidRPr="00F17BE2">
        <w:rPr>
          <w:rFonts w:asciiTheme="majorBidi" w:hAnsiTheme="majorBidi" w:cstheme="majorBidi"/>
          <w:color w:val="000000"/>
          <w:rtl/>
        </w:rPr>
        <w:t>ل</w:t>
      </w:r>
      <w:r w:rsidRPr="00F17BE2">
        <w:rPr>
          <w:rFonts w:asciiTheme="majorBidi" w:hAnsiTheme="majorBidi" w:cstheme="majorBidi"/>
          <w:color w:val="000000"/>
          <w:rtl/>
        </w:rPr>
        <w:t xml:space="preserve">دراسة </w:t>
      </w:r>
      <w:r w:rsidR="00F416D2" w:rsidRPr="00F17BE2">
        <w:rPr>
          <w:rFonts w:asciiTheme="majorBidi" w:hAnsiTheme="majorBidi" w:cstheme="majorBidi"/>
          <w:color w:val="000000"/>
          <w:rtl/>
        </w:rPr>
        <w:t xml:space="preserve"> </w:t>
      </w:r>
      <w:r w:rsidRPr="00F17BE2">
        <w:rPr>
          <w:rFonts w:asciiTheme="majorBidi" w:hAnsiTheme="majorBidi" w:cstheme="majorBidi"/>
          <w:color w:val="000000"/>
          <w:rtl/>
        </w:rPr>
        <w:t>في</w:t>
      </w:r>
      <w:r w:rsidR="00525388" w:rsidRPr="00F17BE2">
        <w:rPr>
          <w:rFonts w:asciiTheme="majorBidi" w:hAnsiTheme="majorBidi" w:cstheme="majorBidi"/>
          <w:color w:val="000000"/>
          <w:rtl/>
        </w:rPr>
        <w:t xml:space="preserve"> التساؤل </w:t>
      </w:r>
      <w:r w:rsidR="00FF7306">
        <w:rPr>
          <w:rFonts w:asciiTheme="majorBidi" w:hAnsiTheme="majorBidi" w:cstheme="majorBidi" w:hint="cs"/>
          <w:color w:val="000000"/>
          <w:rtl/>
        </w:rPr>
        <w:t xml:space="preserve">الرئيس </w:t>
      </w:r>
      <w:r w:rsidR="00525388" w:rsidRPr="00F17BE2">
        <w:rPr>
          <w:rFonts w:asciiTheme="majorBidi" w:hAnsiTheme="majorBidi" w:cstheme="majorBidi"/>
          <w:color w:val="000000"/>
          <w:rtl/>
        </w:rPr>
        <w:t>التالي: ما مدى كفاءة دائرة العلاقات العامة في مع</w:t>
      </w:r>
      <w:r w:rsidR="007444C7" w:rsidRPr="00F17BE2">
        <w:rPr>
          <w:rFonts w:asciiTheme="majorBidi" w:hAnsiTheme="majorBidi" w:cstheme="majorBidi"/>
          <w:color w:val="000000"/>
          <w:rtl/>
        </w:rPr>
        <w:t>هد إ</w:t>
      </w:r>
      <w:r w:rsidR="00423D65" w:rsidRPr="00F17BE2">
        <w:rPr>
          <w:rFonts w:asciiTheme="majorBidi" w:hAnsiTheme="majorBidi" w:cstheme="majorBidi"/>
          <w:color w:val="000000"/>
          <w:rtl/>
        </w:rPr>
        <w:t>دوارد سعيد الوطني للموسيقى </w:t>
      </w:r>
      <w:r w:rsidR="00F416D2" w:rsidRPr="00F17BE2">
        <w:rPr>
          <w:rFonts w:asciiTheme="majorBidi" w:hAnsiTheme="majorBidi" w:cstheme="majorBidi"/>
          <w:color w:val="000000"/>
          <w:rtl/>
        </w:rPr>
        <w:t>ل</w:t>
      </w:r>
      <w:r w:rsidR="002D4A09" w:rsidRPr="00F17BE2">
        <w:rPr>
          <w:rFonts w:asciiTheme="majorBidi" w:hAnsiTheme="majorBidi" w:cstheme="majorBidi"/>
          <w:color w:val="000000"/>
          <w:rtl/>
        </w:rPr>
        <w:t>نشر الثقافة الموسيقية</w:t>
      </w:r>
      <w:r w:rsidR="00525388" w:rsidRPr="00F17BE2">
        <w:rPr>
          <w:rFonts w:asciiTheme="majorBidi" w:hAnsiTheme="majorBidi" w:cstheme="majorBidi"/>
          <w:color w:val="000000"/>
          <w:rtl/>
        </w:rPr>
        <w:t>؟</w:t>
      </w:r>
    </w:p>
    <w:p w:rsidR="007444C7" w:rsidRPr="00F17BE2" w:rsidRDefault="002D15C0" w:rsidP="008222E9">
      <w:pPr>
        <w:bidi/>
        <w:jc w:val="both"/>
        <w:rPr>
          <w:rFonts w:asciiTheme="majorBidi" w:hAnsiTheme="majorBidi" w:cstheme="majorBidi"/>
          <w:sz w:val="24"/>
          <w:szCs w:val="24"/>
          <w:rtl/>
        </w:rPr>
      </w:pPr>
      <w:r w:rsidRPr="00F17BE2">
        <w:rPr>
          <w:rFonts w:asciiTheme="majorBidi" w:hAnsiTheme="majorBidi" w:cstheme="majorBidi"/>
          <w:sz w:val="24"/>
          <w:szCs w:val="24"/>
          <w:rtl/>
        </w:rPr>
        <w:t>وت</w:t>
      </w:r>
      <w:r w:rsidR="008222E9">
        <w:rPr>
          <w:rFonts w:asciiTheme="majorBidi" w:hAnsiTheme="majorBidi" w:cstheme="majorBidi" w:hint="cs"/>
          <w:sz w:val="24"/>
          <w:szCs w:val="24"/>
          <w:rtl/>
        </w:rPr>
        <w:t>فرع</w:t>
      </w:r>
      <w:r w:rsidRPr="00F17BE2">
        <w:rPr>
          <w:rFonts w:asciiTheme="majorBidi" w:hAnsiTheme="majorBidi" w:cstheme="majorBidi"/>
          <w:sz w:val="24"/>
          <w:szCs w:val="24"/>
          <w:rtl/>
        </w:rPr>
        <w:t xml:space="preserve"> عن السؤال الرئيس </w:t>
      </w:r>
      <w:r w:rsidR="007444C7" w:rsidRPr="00F17BE2">
        <w:rPr>
          <w:rFonts w:asciiTheme="majorBidi" w:hAnsiTheme="majorBidi" w:cstheme="majorBidi"/>
          <w:sz w:val="24"/>
          <w:szCs w:val="24"/>
          <w:rtl/>
        </w:rPr>
        <w:t>الأسئلة الفرعية</w:t>
      </w:r>
      <w:r w:rsidRPr="00F17BE2">
        <w:rPr>
          <w:rFonts w:asciiTheme="majorBidi" w:hAnsiTheme="majorBidi" w:cstheme="majorBidi"/>
          <w:sz w:val="24"/>
          <w:szCs w:val="24"/>
          <w:rtl/>
        </w:rPr>
        <w:t xml:space="preserve"> التالية</w:t>
      </w:r>
      <w:r w:rsidR="007444C7" w:rsidRPr="00F17BE2">
        <w:rPr>
          <w:rFonts w:asciiTheme="majorBidi" w:hAnsiTheme="majorBidi" w:cstheme="majorBidi"/>
          <w:sz w:val="24"/>
          <w:szCs w:val="24"/>
          <w:rtl/>
        </w:rPr>
        <w:t>:</w:t>
      </w:r>
    </w:p>
    <w:p w:rsidR="00F416D2" w:rsidRPr="00F17BE2" w:rsidRDefault="00E03DB7" w:rsidP="00197554">
      <w:pPr>
        <w:pStyle w:val="ListParagraph"/>
        <w:numPr>
          <w:ilvl w:val="0"/>
          <w:numId w:val="5"/>
        </w:numPr>
        <w:bidi/>
        <w:jc w:val="both"/>
        <w:rPr>
          <w:rFonts w:asciiTheme="majorBidi" w:hAnsiTheme="majorBidi" w:cstheme="majorBidi"/>
          <w:sz w:val="24"/>
          <w:szCs w:val="24"/>
        </w:rPr>
      </w:pPr>
      <w:r w:rsidRPr="00F17BE2">
        <w:rPr>
          <w:rFonts w:asciiTheme="majorBidi" w:hAnsiTheme="majorBidi" w:cstheme="majorBidi"/>
          <w:sz w:val="24"/>
          <w:szCs w:val="24"/>
          <w:rtl/>
        </w:rPr>
        <w:t>ما مدى وعي إدارة معهد إدوارد سعيد الوطني للموسيقى بأهمية دائرة العلاقات العامة وموقعها في الهيكل التنظيمي والصلاحيات الممنوحة لها</w:t>
      </w:r>
      <w:r w:rsidR="00D82FE0" w:rsidRPr="00F17BE2">
        <w:rPr>
          <w:rFonts w:asciiTheme="majorBidi" w:hAnsiTheme="majorBidi" w:cstheme="majorBidi"/>
          <w:sz w:val="24"/>
          <w:szCs w:val="24"/>
          <w:rtl/>
        </w:rPr>
        <w:t xml:space="preserve"> من وجهة نظر طلبته</w:t>
      </w:r>
      <w:r w:rsidRPr="00F17BE2">
        <w:rPr>
          <w:rFonts w:asciiTheme="majorBidi" w:hAnsiTheme="majorBidi" w:cstheme="majorBidi"/>
          <w:sz w:val="24"/>
          <w:szCs w:val="24"/>
          <w:rtl/>
        </w:rPr>
        <w:t>؟</w:t>
      </w:r>
      <w:r w:rsidR="00FE4649" w:rsidRPr="00F17BE2">
        <w:rPr>
          <w:rFonts w:asciiTheme="majorBidi" w:hAnsiTheme="majorBidi" w:cstheme="majorBidi"/>
          <w:sz w:val="24"/>
          <w:szCs w:val="24"/>
          <w:rtl/>
        </w:rPr>
        <w:t xml:space="preserve"> </w:t>
      </w:r>
    </w:p>
    <w:p w:rsidR="00477F90" w:rsidRPr="00F17BE2" w:rsidRDefault="00E03DB7" w:rsidP="00197554">
      <w:pPr>
        <w:pStyle w:val="ListParagraph"/>
        <w:numPr>
          <w:ilvl w:val="0"/>
          <w:numId w:val="5"/>
        </w:numPr>
        <w:bidi/>
        <w:jc w:val="both"/>
        <w:rPr>
          <w:rFonts w:asciiTheme="majorBidi" w:hAnsiTheme="majorBidi" w:cstheme="majorBidi"/>
          <w:sz w:val="24"/>
          <w:szCs w:val="24"/>
        </w:rPr>
      </w:pPr>
      <w:r w:rsidRPr="00F17BE2">
        <w:rPr>
          <w:rFonts w:asciiTheme="majorBidi" w:hAnsiTheme="majorBidi" w:cstheme="majorBidi"/>
          <w:sz w:val="24"/>
          <w:szCs w:val="24"/>
          <w:rtl/>
        </w:rPr>
        <w:t>ما هي المهام الموكلة على دائرة العلاقات العامة في معهد إدوارد سعيد الوطني للموسيقى</w:t>
      </w:r>
      <w:r w:rsidR="00D82FE0" w:rsidRPr="00F17BE2">
        <w:rPr>
          <w:rFonts w:asciiTheme="majorBidi" w:hAnsiTheme="majorBidi" w:cstheme="majorBidi"/>
          <w:sz w:val="24"/>
          <w:szCs w:val="24"/>
          <w:rtl/>
        </w:rPr>
        <w:t xml:space="preserve"> من وجهة نظر طلبته</w:t>
      </w:r>
      <w:r w:rsidRPr="00F17BE2">
        <w:rPr>
          <w:rFonts w:asciiTheme="majorBidi" w:hAnsiTheme="majorBidi" w:cstheme="majorBidi"/>
          <w:sz w:val="24"/>
          <w:szCs w:val="24"/>
          <w:rtl/>
        </w:rPr>
        <w:t>؟</w:t>
      </w:r>
    </w:p>
    <w:p w:rsidR="00477F90" w:rsidRPr="00F17BE2" w:rsidRDefault="00E03DB7" w:rsidP="00197554">
      <w:pPr>
        <w:pStyle w:val="ListParagraph"/>
        <w:numPr>
          <w:ilvl w:val="0"/>
          <w:numId w:val="5"/>
        </w:numPr>
        <w:bidi/>
        <w:jc w:val="both"/>
        <w:rPr>
          <w:rFonts w:asciiTheme="majorBidi" w:hAnsiTheme="majorBidi" w:cstheme="majorBidi"/>
          <w:sz w:val="24"/>
          <w:szCs w:val="24"/>
        </w:rPr>
      </w:pPr>
      <w:r w:rsidRPr="00F17BE2">
        <w:rPr>
          <w:rFonts w:asciiTheme="majorBidi" w:hAnsiTheme="majorBidi" w:cstheme="majorBidi"/>
          <w:sz w:val="24"/>
          <w:szCs w:val="24"/>
          <w:rtl/>
        </w:rPr>
        <w:t>ما مدى تنسيق عمل دائرة العلاقات العامة في معهد إدوارد سعيد الوطني للموسيقى مع باقي الدوائر في المعهد وجميع الفروع؟</w:t>
      </w:r>
    </w:p>
    <w:p w:rsidR="00A91F3F" w:rsidRPr="00F17BE2" w:rsidRDefault="00E03DB7" w:rsidP="00197554">
      <w:pPr>
        <w:pStyle w:val="ListParagraph"/>
        <w:numPr>
          <w:ilvl w:val="0"/>
          <w:numId w:val="5"/>
        </w:numPr>
        <w:bidi/>
        <w:jc w:val="both"/>
        <w:rPr>
          <w:rFonts w:asciiTheme="majorBidi" w:hAnsiTheme="majorBidi" w:cstheme="majorBidi"/>
          <w:sz w:val="24"/>
          <w:szCs w:val="24"/>
          <w:rtl/>
        </w:rPr>
      </w:pPr>
      <w:r w:rsidRPr="00F17BE2">
        <w:rPr>
          <w:rFonts w:asciiTheme="majorBidi" w:hAnsiTheme="majorBidi" w:cstheme="majorBidi"/>
          <w:sz w:val="24"/>
          <w:szCs w:val="24"/>
          <w:rtl/>
        </w:rPr>
        <w:t>ما طبيعة الاتصال ب</w:t>
      </w:r>
      <w:r w:rsidR="00FE4649" w:rsidRPr="00F17BE2">
        <w:rPr>
          <w:rFonts w:asciiTheme="majorBidi" w:hAnsiTheme="majorBidi" w:cstheme="majorBidi"/>
          <w:sz w:val="24"/>
          <w:szCs w:val="24"/>
          <w:rtl/>
        </w:rPr>
        <w:t>ين دائرة العلاقات العامة والطلبة والأهل في معهد إدوارد سعيد الوطني للموسيقى</w:t>
      </w:r>
      <w:r w:rsidRPr="00F17BE2">
        <w:rPr>
          <w:rFonts w:asciiTheme="majorBidi" w:hAnsiTheme="majorBidi" w:cstheme="majorBidi"/>
          <w:sz w:val="24"/>
          <w:szCs w:val="24"/>
          <w:rtl/>
        </w:rPr>
        <w:t>؟ </w:t>
      </w:r>
    </w:p>
    <w:p w:rsidR="00477F90" w:rsidRPr="00F17BE2" w:rsidRDefault="00E03DB7" w:rsidP="00197554">
      <w:pPr>
        <w:pStyle w:val="ListParagraph"/>
        <w:numPr>
          <w:ilvl w:val="0"/>
          <w:numId w:val="5"/>
        </w:numPr>
        <w:bidi/>
        <w:jc w:val="both"/>
        <w:rPr>
          <w:rFonts w:asciiTheme="majorBidi" w:hAnsiTheme="majorBidi" w:cstheme="majorBidi"/>
          <w:sz w:val="24"/>
          <w:szCs w:val="24"/>
        </w:rPr>
      </w:pPr>
      <w:r w:rsidRPr="00F17BE2">
        <w:rPr>
          <w:rFonts w:asciiTheme="majorBidi" w:hAnsiTheme="majorBidi" w:cstheme="majorBidi"/>
          <w:sz w:val="24"/>
          <w:szCs w:val="24"/>
          <w:rtl/>
        </w:rPr>
        <w:t>كيف واجهت دائرة العلاقات العامة في معهد إدوارد سعيد الوطني للموسيقى جائحة كورونا وتبعاتها؟ وهل كانت مستعدة لاستمرار العملية التعليمية في ظل الجائحة والحجر؟</w:t>
      </w:r>
    </w:p>
    <w:p w:rsidR="00477F90" w:rsidRPr="00F17BE2" w:rsidRDefault="00E03DB7" w:rsidP="00197554">
      <w:pPr>
        <w:pStyle w:val="ListParagraph"/>
        <w:numPr>
          <w:ilvl w:val="0"/>
          <w:numId w:val="5"/>
        </w:numPr>
        <w:bidi/>
        <w:jc w:val="both"/>
        <w:rPr>
          <w:rFonts w:asciiTheme="majorBidi" w:hAnsiTheme="majorBidi" w:cstheme="majorBidi"/>
          <w:sz w:val="24"/>
          <w:szCs w:val="24"/>
        </w:rPr>
      </w:pPr>
      <w:r w:rsidRPr="00F17BE2">
        <w:rPr>
          <w:rFonts w:asciiTheme="majorBidi" w:hAnsiTheme="majorBidi" w:cstheme="majorBidi"/>
          <w:sz w:val="24"/>
          <w:szCs w:val="24"/>
          <w:rtl/>
        </w:rPr>
        <w:t>كيف استطاعت دائرة العلاقات العامة في معهد إدوارد سعيد الوطني للموسيقى تغيير نظرة المجتمع للموسيقى وتعزيز ثقة الجمهور الخارجي؟</w:t>
      </w:r>
    </w:p>
    <w:p w:rsidR="00A91F3F" w:rsidRPr="00F17BE2" w:rsidRDefault="00E03DB7" w:rsidP="00197554">
      <w:pPr>
        <w:pStyle w:val="ListParagraph"/>
        <w:numPr>
          <w:ilvl w:val="0"/>
          <w:numId w:val="5"/>
        </w:numPr>
        <w:bidi/>
        <w:jc w:val="both"/>
        <w:rPr>
          <w:rFonts w:asciiTheme="majorBidi" w:hAnsiTheme="majorBidi" w:cstheme="majorBidi"/>
          <w:sz w:val="24"/>
          <w:szCs w:val="24"/>
          <w:rtl/>
        </w:rPr>
      </w:pPr>
      <w:r w:rsidRPr="00F17BE2">
        <w:rPr>
          <w:rFonts w:asciiTheme="majorBidi" w:hAnsiTheme="majorBidi" w:cstheme="majorBidi"/>
          <w:sz w:val="24"/>
          <w:szCs w:val="24"/>
          <w:rtl/>
        </w:rPr>
        <w:t>إلى ماذا تطمح دائرة العلاقات العامة في معهد إدوارد سعيد الوطني للموسيقى في المستقبل؟</w:t>
      </w:r>
    </w:p>
    <w:p w:rsidR="00FA1991" w:rsidRPr="00F17BE2" w:rsidRDefault="00FA1991" w:rsidP="00E0314C">
      <w:pPr>
        <w:bidi/>
        <w:jc w:val="both"/>
        <w:rPr>
          <w:rFonts w:asciiTheme="majorBidi" w:hAnsiTheme="majorBidi" w:cstheme="majorBidi"/>
          <w:sz w:val="24"/>
          <w:szCs w:val="24"/>
          <w:rtl/>
        </w:rPr>
      </w:pPr>
      <w:r w:rsidRPr="008A5119">
        <w:rPr>
          <w:rFonts w:asciiTheme="majorBidi" w:hAnsiTheme="majorBidi" w:cstheme="majorBidi"/>
          <w:b/>
          <w:bCs/>
          <w:sz w:val="24"/>
          <w:szCs w:val="24"/>
          <w:rtl/>
        </w:rPr>
        <w:t>أهداف الدراسة</w:t>
      </w:r>
      <w:r w:rsidRPr="00F17BE2">
        <w:rPr>
          <w:rFonts w:asciiTheme="majorBidi" w:hAnsiTheme="majorBidi" w:cstheme="majorBidi"/>
          <w:sz w:val="24"/>
          <w:szCs w:val="24"/>
          <w:rtl/>
        </w:rPr>
        <w:t>:</w:t>
      </w:r>
      <w:r w:rsidR="002D15C0" w:rsidRPr="00F17BE2">
        <w:rPr>
          <w:rFonts w:asciiTheme="majorBidi" w:hAnsiTheme="majorBidi" w:cstheme="majorBidi"/>
          <w:sz w:val="24"/>
          <w:szCs w:val="24"/>
          <w:rtl/>
        </w:rPr>
        <w:t xml:space="preserve"> هدفت الدراسة الى: </w:t>
      </w:r>
    </w:p>
    <w:p w:rsidR="00FA1991" w:rsidRPr="00F17BE2" w:rsidRDefault="00FA1991" w:rsidP="00197554">
      <w:pPr>
        <w:pStyle w:val="NormalWeb"/>
        <w:numPr>
          <w:ilvl w:val="0"/>
          <w:numId w:val="2"/>
        </w:numPr>
        <w:bidi/>
        <w:spacing w:before="0" w:beforeAutospacing="0" w:after="160" w:afterAutospacing="0"/>
        <w:ind w:right="720"/>
        <w:jc w:val="both"/>
        <w:rPr>
          <w:rFonts w:asciiTheme="majorBidi" w:hAnsiTheme="majorBidi" w:cstheme="majorBidi"/>
          <w:rtl/>
        </w:rPr>
      </w:pPr>
      <w:r w:rsidRPr="00F17BE2">
        <w:rPr>
          <w:rFonts w:asciiTheme="majorBidi" w:hAnsiTheme="majorBidi" w:cstheme="majorBidi"/>
          <w:color w:val="000000"/>
          <w:rtl/>
        </w:rPr>
        <w:t>الكشف عن مدى وعي إدارة معهد إدوارد سعيد الوطني للموسيقى بأهمية دور دائرة العلاقات العامة في نشر الثقافة الفنية وتعزيزها بين الجماهير، وطبيعة الصلاحيات الممنوحة لها، وموقعها في الهيكلية التنظيمية في المعهد.</w:t>
      </w:r>
    </w:p>
    <w:p w:rsidR="00FA1991" w:rsidRPr="00F17BE2" w:rsidRDefault="00FA1991" w:rsidP="00197554">
      <w:pPr>
        <w:pStyle w:val="NormalWeb"/>
        <w:numPr>
          <w:ilvl w:val="0"/>
          <w:numId w:val="2"/>
        </w:numPr>
        <w:bidi/>
        <w:spacing w:before="0" w:beforeAutospacing="0" w:after="160" w:afterAutospacing="0"/>
        <w:ind w:right="720"/>
        <w:jc w:val="both"/>
        <w:rPr>
          <w:rFonts w:asciiTheme="majorBidi" w:hAnsiTheme="majorBidi" w:cstheme="majorBidi"/>
          <w:rtl/>
        </w:rPr>
      </w:pPr>
      <w:r w:rsidRPr="00F17BE2">
        <w:rPr>
          <w:rFonts w:asciiTheme="majorBidi" w:hAnsiTheme="majorBidi" w:cstheme="majorBidi"/>
          <w:color w:val="000000"/>
          <w:rtl/>
        </w:rPr>
        <w:t>توضيح المهام التي تقع على عاتق دائرة العلا</w:t>
      </w:r>
      <w:r w:rsidR="00E03DB7" w:rsidRPr="00F17BE2">
        <w:rPr>
          <w:rFonts w:asciiTheme="majorBidi" w:hAnsiTheme="majorBidi" w:cstheme="majorBidi"/>
          <w:color w:val="000000"/>
          <w:rtl/>
        </w:rPr>
        <w:t>قات العامة في معهد إ</w:t>
      </w:r>
      <w:r w:rsidRPr="00F17BE2">
        <w:rPr>
          <w:rFonts w:asciiTheme="majorBidi" w:hAnsiTheme="majorBidi" w:cstheme="majorBidi"/>
          <w:color w:val="000000"/>
          <w:rtl/>
        </w:rPr>
        <w:t>دوارد سعيد الوطني للموسيقى.</w:t>
      </w:r>
    </w:p>
    <w:p w:rsidR="00FA1991" w:rsidRPr="00F17BE2" w:rsidRDefault="00423D65" w:rsidP="00197554">
      <w:pPr>
        <w:pStyle w:val="NormalWeb"/>
        <w:numPr>
          <w:ilvl w:val="0"/>
          <w:numId w:val="2"/>
        </w:numPr>
        <w:bidi/>
        <w:spacing w:before="0" w:beforeAutospacing="0" w:after="160" w:afterAutospacing="0"/>
        <w:ind w:right="720"/>
        <w:jc w:val="both"/>
        <w:rPr>
          <w:rFonts w:asciiTheme="majorBidi" w:hAnsiTheme="majorBidi" w:cstheme="majorBidi"/>
          <w:rtl/>
        </w:rPr>
      </w:pPr>
      <w:r w:rsidRPr="00F17BE2">
        <w:rPr>
          <w:rFonts w:asciiTheme="majorBidi" w:hAnsiTheme="majorBidi" w:cstheme="majorBidi"/>
          <w:color w:val="000000"/>
          <w:rtl/>
        </w:rPr>
        <w:t>توضيح آ</w:t>
      </w:r>
      <w:r w:rsidR="00FA1991" w:rsidRPr="00F17BE2">
        <w:rPr>
          <w:rFonts w:asciiTheme="majorBidi" w:hAnsiTheme="majorBidi" w:cstheme="majorBidi"/>
          <w:color w:val="000000"/>
          <w:rtl/>
        </w:rPr>
        <w:t>لية التواصل بين دائرة العلاقا</w:t>
      </w:r>
      <w:r w:rsidR="00E03DB7" w:rsidRPr="00F17BE2">
        <w:rPr>
          <w:rFonts w:asciiTheme="majorBidi" w:hAnsiTheme="majorBidi" w:cstheme="majorBidi"/>
          <w:color w:val="000000"/>
          <w:rtl/>
        </w:rPr>
        <w:t>ت العامة وباقي الدوائر في معهد إ</w:t>
      </w:r>
      <w:r w:rsidR="00FA1991" w:rsidRPr="00F17BE2">
        <w:rPr>
          <w:rFonts w:asciiTheme="majorBidi" w:hAnsiTheme="majorBidi" w:cstheme="majorBidi"/>
          <w:color w:val="000000"/>
          <w:rtl/>
        </w:rPr>
        <w:t>دوارد سعيد الوطني للموسيقى، وطبيعة العلاقة مع مدراء الفروع في مختلف المحافظات.</w:t>
      </w:r>
    </w:p>
    <w:p w:rsidR="00FA1991" w:rsidRPr="00F17BE2" w:rsidRDefault="00423D65" w:rsidP="00197554">
      <w:pPr>
        <w:pStyle w:val="NormalWeb"/>
        <w:numPr>
          <w:ilvl w:val="0"/>
          <w:numId w:val="2"/>
        </w:numPr>
        <w:bidi/>
        <w:spacing w:before="0" w:beforeAutospacing="0" w:after="160" w:afterAutospacing="0"/>
        <w:ind w:right="720"/>
        <w:jc w:val="both"/>
        <w:rPr>
          <w:rFonts w:asciiTheme="majorBidi" w:hAnsiTheme="majorBidi" w:cstheme="majorBidi"/>
          <w:rtl/>
        </w:rPr>
      </w:pPr>
      <w:r w:rsidRPr="00F17BE2">
        <w:rPr>
          <w:rFonts w:asciiTheme="majorBidi" w:hAnsiTheme="majorBidi" w:cstheme="majorBidi"/>
          <w:color w:val="000000"/>
          <w:rtl/>
        </w:rPr>
        <w:t>الكشف عن آ</w:t>
      </w:r>
      <w:r w:rsidR="00FA1991" w:rsidRPr="00F17BE2">
        <w:rPr>
          <w:rFonts w:asciiTheme="majorBidi" w:hAnsiTheme="majorBidi" w:cstheme="majorBidi"/>
          <w:color w:val="000000"/>
          <w:rtl/>
        </w:rPr>
        <w:t xml:space="preserve">لية عمل دائرة العلاقات العامة في </w:t>
      </w:r>
      <w:r w:rsidR="00E03DB7" w:rsidRPr="00F17BE2">
        <w:rPr>
          <w:rFonts w:asciiTheme="majorBidi" w:hAnsiTheme="majorBidi" w:cstheme="majorBidi"/>
          <w:color w:val="000000"/>
          <w:rtl/>
        </w:rPr>
        <w:t>معهد إدوارد سعيد الوطني للموسيقى مع المؤسسات الإ</w:t>
      </w:r>
      <w:r w:rsidR="00FA1991" w:rsidRPr="00F17BE2">
        <w:rPr>
          <w:rFonts w:asciiTheme="majorBidi" w:hAnsiTheme="majorBidi" w:cstheme="majorBidi"/>
          <w:color w:val="000000"/>
          <w:rtl/>
        </w:rPr>
        <w:t>علامية في الوطن في بناء علاقة مستدامة.</w:t>
      </w:r>
    </w:p>
    <w:p w:rsidR="00FA1991" w:rsidRPr="00F17BE2" w:rsidRDefault="00FA1991" w:rsidP="00197554">
      <w:pPr>
        <w:pStyle w:val="NormalWeb"/>
        <w:numPr>
          <w:ilvl w:val="0"/>
          <w:numId w:val="2"/>
        </w:numPr>
        <w:bidi/>
        <w:spacing w:before="0" w:beforeAutospacing="0" w:after="160" w:afterAutospacing="0"/>
        <w:ind w:right="720"/>
        <w:jc w:val="both"/>
        <w:rPr>
          <w:rFonts w:asciiTheme="majorBidi" w:hAnsiTheme="majorBidi" w:cstheme="majorBidi"/>
          <w:rtl/>
        </w:rPr>
      </w:pPr>
      <w:r w:rsidRPr="00F17BE2">
        <w:rPr>
          <w:rFonts w:asciiTheme="majorBidi" w:hAnsiTheme="majorBidi" w:cstheme="majorBidi"/>
          <w:color w:val="000000"/>
          <w:rtl/>
        </w:rPr>
        <w:t>الكشف عن السياسات التي اتبعتها</w:t>
      </w:r>
      <w:r w:rsidR="00E03DB7" w:rsidRPr="00F17BE2">
        <w:rPr>
          <w:rFonts w:asciiTheme="majorBidi" w:hAnsiTheme="majorBidi" w:cstheme="majorBidi"/>
          <w:color w:val="000000"/>
          <w:rtl/>
        </w:rPr>
        <w:t xml:space="preserve"> دائرة العلاقات العامة في معهد إ</w:t>
      </w:r>
      <w:r w:rsidRPr="00F17BE2">
        <w:rPr>
          <w:rFonts w:asciiTheme="majorBidi" w:hAnsiTheme="majorBidi" w:cstheme="majorBidi"/>
          <w:color w:val="000000"/>
          <w:rtl/>
        </w:rPr>
        <w:t xml:space="preserve">دوارد سعيد الوطني للموسيقى في مواجهة جائحة كورونا وتبعاتها، </w:t>
      </w:r>
      <w:r w:rsidR="00E03DB7" w:rsidRPr="00F17BE2">
        <w:rPr>
          <w:rFonts w:asciiTheme="majorBidi" w:hAnsiTheme="majorBidi" w:cstheme="majorBidi"/>
          <w:color w:val="000000"/>
          <w:rtl/>
        </w:rPr>
        <w:t>ل</w:t>
      </w:r>
      <w:r w:rsidRPr="00F17BE2">
        <w:rPr>
          <w:rFonts w:asciiTheme="majorBidi" w:hAnsiTheme="majorBidi" w:cstheme="majorBidi"/>
          <w:color w:val="000000"/>
          <w:rtl/>
        </w:rPr>
        <w:t>استمرار العملية التعليمية.</w:t>
      </w:r>
    </w:p>
    <w:p w:rsidR="00FA1991" w:rsidRPr="00F17BE2" w:rsidRDefault="00FA1991" w:rsidP="00197554">
      <w:pPr>
        <w:pStyle w:val="NormalWeb"/>
        <w:numPr>
          <w:ilvl w:val="0"/>
          <w:numId w:val="2"/>
        </w:numPr>
        <w:bidi/>
        <w:spacing w:before="0" w:beforeAutospacing="0" w:after="160" w:afterAutospacing="0"/>
        <w:ind w:right="720"/>
        <w:jc w:val="both"/>
        <w:rPr>
          <w:rFonts w:asciiTheme="majorBidi" w:hAnsiTheme="majorBidi" w:cstheme="majorBidi"/>
        </w:rPr>
      </w:pPr>
      <w:r w:rsidRPr="00F17BE2">
        <w:rPr>
          <w:rFonts w:asciiTheme="majorBidi" w:hAnsiTheme="majorBidi" w:cstheme="majorBidi"/>
          <w:color w:val="000000"/>
          <w:rtl/>
        </w:rPr>
        <w:t xml:space="preserve">معرفة مدى تأثير دائرة العلاقات </w:t>
      </w:r>
      <w:r w:rsidR="00E03DB7" w:rsidRPr="00F17BE2">
        <w:rPr>
          <w:rFonts w:asciiTheme="majorBidi" w:hAnsiTheme="majorBidi" w:cstheme="majorBidi"/>
          <w:color w:val="000000"/>
          <w:rtl/>
        </w:rPr>
        <w:t>العامة في معهد إ</w:t>
      </w:r>
      <w:r w:rsidRPr="00F17BE2">
        <w:rPr>
          <w:rFonts w:asciiTheme="majorBidi" w:hAnsiTheme="majorBidi" w:cstheme="majorBidi"/>
          <w:color w:val="000000"/>
          <w:rtl/>
        </w:rPr>
        <w:t>دوارد سعيد الوطني للموسيقى على النظرة النمطية التي ي</w:t>
      </w:r>
      <w:r w:rsidR="00423D65" w:rsidRPr="00F17BE2">
        <w:rPr>
          <w:rFonts w:asciiTheme="majorBidi" w:hAnsiTheme="majorBidi" w:cstheme="majorBidi"/>
          <w:color w:val="000000"/>
          <w:rtl/>
        </w:rPr>
        <w:t xml:space="preserve">حملها المجتمع الفلسطيني </w:t>
      </w:r>
      <w:r w:rsidRPr="00F17BE2">
        <w:rPr>
          <w:rFonts w:asciiTheme="majorBidi" w:hAnsiTheme="majorBidi" w:cstheme="majorBidi"/>
          <w:color w:val="000000"/>
          <w:rtl/>
        </w:rPr>
        <w:t>تجاه الثقافة الموسيقية ودرجة تقبله لها.</w:t>
      </w:r>
    </w:p>
    <w:p w:rsidR="00E03DB7" w:rsidRPr="008A5119" w:rsidRDefault="008A5119" w:rsidP="008A5119">
      <w:pPr>
        <w:bidi/>
        <w:jc w:val="both"/>
        <w:rPr>
          <w:rFonts w:asciiTheme="majorBidi" w:hAnsiTheme="majorBidi" w:cstheme="majorBidi"/>
          <w:sz w:val="24"/>
          <w:szCs w:val="24"/>
        </w:rPr>
      </w:pPr>
      <w:r w:rsidRPr="008A5119">
        <w:rPr>
          <w:rFonts w:asciiTheme="majorBidi" w:hAnsiTheme="majorBidi" w:cstheme="majorBidi"/>
          <w:b/>
          <w:bCs/>
          <w:sz w:val="24"/>
          <w:szCs w:val="24"/>
          <w:rtl/>
        </w:rPr>
        <w:t>أهمية الدراسة</w:t>
      </w:r>
      <w:r>
        <w:rPr>
          <w:rFonts w:asciiTheme="majorBidi" w:hAnsiTheme="majorBidi" w:cstheme="majorBidi"/>
          <w:sz w:val="24"/>
          <w:szCs w:val="24"/>
          <w:rtl/>
        </w:rPr>
        <w:t>:</w:t>
      </w:r>
      <w:r>
        <w:rPr>
          <w:rFonts w:asciiTheme="majorBidi" w:hAnsiTheme="majorBidi" w:cstheme="majorBidi" w:hint="cs"/>
          <w:sz w:val="24"/>
          <w:szCs w:val="24"/>
          <w:rtl/>
        </w:rPr>
        <w:t xml:space="preserve"> </w:t>
      </w:r>
      <w:r w:rsidR="00E03DB7" w:rsidRPr="00F17BE2">
        <w:rPr>
          <w:rFonts w:asciiTheme="majorBidi" w:hAnsiTheme="majorBidi" w:cstheme="majorBidi"/>
          <w:color w:val="000000"/>
          <w:rtl/>
        </w:rPr>
        <w:t>تكمن أهمية الدراسة في تناولها مدى كفاءة العلاقات العامة في خدمة الثقافة الموسيقية في فلسطين فيما يلي:</w:t>
      </w:r>
    </w:p>
    <w:p w:rsidR="00E03DB7" w:rsidRPr="00F17BE2" w:rsidRDefault="00E03DB7" w:rsidP="00197554">
      <w:pPr>
        <w:pStyle w:val="NormalWeb"/>
        <w:numPr>
          <w:ilvl w:val="0"/>
          <w:numId w:val="3"/>
        </w:numPr>
        <w:bidi/>
        <w:spacing w:before="0" w:beforeAutospacing="0" w:after="160" w:afterAutospacing="0"/>
        <w:ind w:right="720"/>
        <w:jc w:val="both"/>
        <w:rPr>
          <w:rFonts w:asciiTheme="majorBidi" w:hAnsiTheme="majorBidi" w:cstheme="majorBidi"/>
          <w:rtl/>
        </w:rPr>
      </w:pPr>
      <w:r w:rsidRPr="00F17BE2">
        <w:rPr>
          <w:rFonts w:asciiTheme="majorBidi" w:hAnsiTheme="majorBidi" w:cstheme="majorBidi"/>
          <w:color w:val="000000"/>
          <w:rtl/>
        </w:rPr>
        <w:t>السعي إلى تغيير نظرة المجتمع الدونية للأعمال الفنية والموسيقية.</w:t>
      </w:r>
    </w:p>
    <w:p w:rsidR="00E03DB7" w:rsidRPr="00F17BE2" w:rsidRDefault="00E03DB7" w:rsidP="00197554">
      <w:pPr>
        <w:pStyle w:val="NormalWeb"/>
        <w:numPr>
          <w:ilvl w:val="0"/>
          <w:numId w:val="3"/>
        </w:numPr>
        <w:bidi/>
        <w:spacing w:before="0" w:beforeAutospacing="0" w:after="160" w:afterAutospacing="0"/>
        <w:ind w:right="720"/>
        <w:jc w:val="both"/>
        <w:rPr>
          <w:rFonts w:asciiTheme="majorBidi" w:hAnsiTheme="majorBidi" w:cstheme="majorBidi"/>
          <w:rtl/>
        </w:rPr>
      </w:pPr>
      <w:r w:rsidRPr="00F17BE2">
        <w:rPr>
          <w:rFonts w:asciiTheme="majorBidi" w:hAnsiTheme="majorBidi" w:cstheme="majorBidi"/>
          <w:color w:val="000000"/>
          <w:rtl/>
        </w:rPr>
        <w:t>تسليط الضوء على الثغرات التي</w:t>
      </w:r>
      <w:r w:rsidR="00D82FE0" w:rsidRPr="00F17BE2">
        <w:rPr>
          <w:rFonts w:asciiTheme="majorBidi" w:hAnsiTheme="majorBidi" w:cstheme="majorBidi"/>
          <w:color w:val="000000"/>
          <w:rtl/>
        </w:rPr>
        <w:t xml:space="preserve"> يمكن أن</w:t>
      </w:r>
      <w:r w:rsidRPr="00F17BE2">
        <w:rPr>
          <w:rFonts w:asciiTheme="majorBidi" w:hAnsiTheme="majorBidi" w:cstheme="majorBidi"/>
          <w:color w:val="000000"/>
          <w:rtl/>
        </w:rPr>
        <w:t xml:space="preserve"> تواجه دائرة</w:t>
      </w:r>
      <w:r w:rsidR="00423D65" w:rsidRPr="00F17BE2">
        <w:rPr>
          <w:rFonts w:asciiTheme="majorBidi" w:hAnsiTheme="majorBidi" w:cstheme="majorBidi"/>
          <w:color w:val="000000"/>
          <w:rtl/>
        </w:rPr>
        <w:t xml:space="preserve"> العلاقات العامة في معهد إدوارد </w:t>
      </w:r>
      <w:r w:rsidRPr="00F17BE2">
        <w:rPr>
          <w:rFonts w:asciiTheme="majorBidi" w:hAnsiTheme="majorBidi" w:cstheme="majorBidi"/>
          <w:color w:val="000000"/>
          <w:rtl/>
        </w:rPr>
        <w:t>سعيد الوطني للموسيقى بهدف</w:t>
      </w:r>
      <w:r w:rsidR="00D82FE0" w:rsidRPr="00F17BE2">
        <w:rPr>
          <w:rFonts w:asciiTheme="majorBidi" w:hAnsiTheme="majorBidi" w:cstheme="majorBidi"/>
          <w:color w:val="000000"/>
          <w:rtl/>
        </w:rPr>
        <w:t xml:space="preserve"> تجنبها،</w:t>
      </w:r>
      <w:r w:rsidRPr="00F17BE2">
        <w:rPr>
          <w:rFonts w:asciiTheme="majorBidi" w:hAnsiTheme="majorBidi" w:cstheme="majorBidi"/>
          <w:color w:val="000000"/>
          <w:rtl/>
        </w:rPr>
        <w:t xml:space="preserve"> </w:t>
      </w:r>
      <w:r w:rsidR="00D82FE0" w:rsidRPr="00F17BE2">
        <w:rPr>
          <w:rFonts w:asciiTheme="majorBidi" w:hAnsiTheme="majorBidi" w:cstheme="majorBidi"/>
          <w:color w:val="000000"/>
          <w:rtl/>
        </w:rPr>
        <w:t>و</w:t>
      </w:r>
      <w:r w:rsidRPr="00F17BE2">
        <w:rPr>
          <w:rFonts w:asciiTheme="majorBidi" w:hAnsiTheme="majorBidi" w:cstheme="majorBidi"/>
          <w:color w:val="000000"/>
          <w:rtl/>
        </w:rPr>
        <w:t>تحسينها وتجاوزها للمحافظة على استمرارية المعهد وتشجيع الانتساب إليه.</w:t>
      </w:r>
    </w:p>
    <w:p w:rsidR="00E03DB7" w:rsidRPr="00F17BE2" w:rsidRDefault="00E03DB7" w:rsidP="00197554">
      <w:pPr>
        <w:pStyle w:val="NormalWeb"/>
        <w:numPr>
          <w:ilvl w:val="0"/>
          <w:numId w:val="3"/>
        </w:numPr>
        <w:bidi/>
        <w:spacing w:before="0" w:beforeAutospacing="0" w:after="160" w:afterAutospacing="0"/>
        <w:ind w:right="720"/>
        <w:jc w:val="both"/>
        <w:rPr>
          <w:rFonts w:asciiTheme="majorBidi" w:hAnsiTheme="majorBidi" w:cstheme="majorBidi"/>
          <w:rtl/>
        </w:rPr>
      </w:pPr>
      <w:r w:rsidRPr="00F17BE2">
        <w:rPr>
          <w:rFonts w:asciiTheme="majorBidi" w:hAnsiTheme="majorBidi" w:cstheme="majorBidi"/>
          <w:color w:val="000000"/>
          <w:rtl/>
        </w:rPr>
        <w:t>التركيز على أهمية تواجد دائرة علاقات عامة في المؤسسات الثقافية.</w:t>
      </w:r>
    </w:p>
    <w:p w:rsidR="00E03DB7" w:rsidRPr="00F17BE2" w:rsidRDefault="00E03DB7" w:rsidP="00197554">
      <w:pPr>
        <w:pStyle w:val="NormalWeb"/>
        <w:numPr>
          <w:ilvl w:val="0"/>
          <w:numId w:val="3"/>
        </w:numPr>
        <w:bidi/>
        <w:spacing w:before="0" w:beforeAutospacing="0" w:after="160" w:afterAutospacing="0"/>
        <w:ind w:right="720"/>
        <w:jc w:val="both"/>
        <w:rPr>
          <w:rFonts w:asciiTheme="majorBidi" w:hAnsiTheme="majorBidi" w:cstheme="majorBidi"/>
          <w:rtl/>
        </w:rPr>
      </w:pPr>
      <w:r w:rsidRPr="00F17BE2">
        <w:rPr>
          <w:rFonts w:asciiTheme="majorBidi" w:hAnsiTheme="majorBidi" w:cstheme="majorBidi"/>
          <w:color w:val="000000"/>
          <w:rtl/>
        </w:rPr>
        <w:t>توضيح أهمية دور العلاقات العامة في بناء واستقطاب جمهور أكبر مهتم بالموسيقى وتذوقها.</w:t>
      </w:r>
    </w:p>
    <w:p w:rsidR="00E03DB7" w:rsidRPr="00F17BE2" w:rsidRDefault="00E03DB7" w:rsidP="00197554">
      <w:pPr>
        <w:pStyle w:val="NormalWeb"/>
        <w:numPr>
          <w:ilvl w:val="0"/>
          <w:numId w:val="3"/>
        </w:numPr>
        <w:bidi/>
        <w:spacing w:before="0" w:beforeAutospacing="0" w:after="160" w:afterAutospacing="0"/>
        <w:ind w:right="720"/>
        <w:jc w:val="both"/>
        <w:rPr>
          <w:rFonts w:asciiTheme="majorBidi" w:hAnsiTheme="majorBidi" w:cstheme="majorBidi"/>
          <w:rtl/>
        </w:rPr>
      </w:pPr>
      <w:r w:rsidRPr="00F17BE2">
        <w:rPr>
          <w:rFonts w:asciiTheme="majorBidi" w:hAnsiTheme="majorBidi" w:cstheme="majorBidi"/>
          <w:color w:val="000000"/>
          <w:rtl/>
        </w:rPr>
        <w:lastRenderedPageBreak/>
        <w:t>تقديم التوصيات المناسبة التي تعزز من دور العلاقات العامة في المؤسسات الثقافية والموسيقية.</w:t>
      </w:r>
    </w:p>
    <w:p w:rsidR="003C10F9" w:rsidRPr="00F17BE2" w:rsidRDefault="00E03DB7" w:rsidP="00197554">
      <w:pPr>
        <w:pStyle w:val="NormalWeb"/>
        <w:numPr>
          <w:ilvl w:val="0"/>
          <w:numId w:val="3"/>
        </w:numPr>
        <w:bidi/>
        <w:spacing w:before="0" w:beforeAutospacing="0" w:after="160" w:afterAutospacing="0"/>
        <w:ind w:right="720"/>
        <w:jc w:val="both"/>
        <w:rPr>
          <w:rFonts w:asciiTheme="majorBidi" w:hAnsiTheme="majorBidi" w:cstheme="majorBidi"/>
          <w:rtl/>
        </w:rPr>
      </w:pPr>
      <w:r w:rsidRPr="00F17BE2">
        <w:rPr>
          <w:rFonts w:asciiTheme="majorBidi" w:hAnsiTheme="majorBidi" w:cstheme="majorBidi"/>
          <w:color w:val="000000"/>
          <w:rtl/>
        </w:rPr>
        <w:t>إبراز دور العلاقات العامة في الترويج وتشبيك العلاقات الخارجية في معهد إدوارد سعيد الوطني للموسيقى.</w:t>
      </w:r>
    </w:p>
    <w:p w:rsidR="00E03DB7" w:rsidRPr="00F17BE2" w:rsidRDefault="00E03DB7" w:rsidP="00E0314C">
      <w:pPr>
        <w:bidi/>
        <w:jc w:val="both"/>
        <w:rPr>
          <w:rFonts w:asciiTheme="majorBidi" w:hAnsiTheme="majorBidi" w:cstheme="majorBidi"/>
          <w:sz w:val="24"/>
          <w:szCs w:val="24"/>
          <w:rtl/>
        </w:rPr>
      </w:pPr>
      <w:r w:rsidRPr="008A5119">
        <w:rPr>
          <w:rFonts w:asciiTheme="majorBidi" w:hAnsiTheme="majorBidi" w:cstheme="majorBidi"/>
          <w:b/>
          <w:bCs/>
          <w:sz w:val="24"/>
          <w:szCs w:val="24"/>
          <w:rtl/>
        </w:rPr>
        <w:t>فرضيات الدراسة</w:t>
      </w:r>
      <w:r w:rsidRPr="00F17BE2">
        <w:rPr>
          <w:rFonts w:asciiTheme="majorBidi" w:hAnsiTheme="majorBidi" w:cstheme="majorBidi"/>
          <w:sz w:val="24"/>
          <w:szCs w:val="24"/>
          <w:rtl/>
        </w:rPr>
        <w:t>:</w:t>
      </w:r>
    </w:p>
    <w:p w:rsidR="00E03DB7" w:rsidRPr="00F17BE2" w:rsidRDefault="00E03DB7" w:rsidP="00197554">
      <w:pPr>
        <w:numPr>
          <w:ilvl w:val="0"/>
          <w:numId w:val="4"/>
        </w:numPr>
        <w:bidi/>
        <w:jc w:val="both"/>
        <w:rPr>
          <w:rFonts w:asciiTheme="majorBidi" w:hAnsiTheme="majorBidi" w:cstheme="majorBidi"/>
          <w:sz w:val="24"/>
          <w:szCs w:val="24"/>
        </w:rPr>
      </w:pPr>
      <w:r w:rsidRPr="00F17BE2">
        <w:rPr>
          <w:rFonts w:asciiTheme="majorBidi" w:hAnsiTheme="majorBidi" w:cstheme="majorBidi"/>
          <w:sz w:val="24"/>
          <w:szCs w:val="24"/>
          <w:rtl/>
        </w:rPr>
        <w:t>توجد فروق ذات دلالة إحصائية عند معدل الدلالة (0.05) بين أنشطة العلاقات العامة في معهد إدوارد سعيد الوطني للموسيقى وجذب اهتمام المجتمع الفلسطيني للموسيقى من خلال المعهد. </w:t>
      </w:r>
    </w:p>
    <w:p w:rsidR="00E03DB7" w:rsidRPr="00F17BE2" w:rsidRDefault="00E03DB7" w:rsidP="00197554">
      <w:pPr>
        <w:numPr>
          <w:ilvl w:val="0"/>
          <w:numId w:val="4"/>
        </w:numPr>
        <w:bidi/>
        <w:jc w:val="both"/>
        <w:rPr>
          <w:rFonts w:asciiTheme="majorBidi" w:hAnsiTheme="majorBidi" w:cstheme="majorBidi"/>
          <w:sz w:val="24"/>
          <w:szCs w:val="24"/>
          <w:rtl/>
        </w:rPr>
      </w:pPr>
      <w:r w:rsidRPr="00F17BE2">
        <w:rPr>
          <w:rFonts w:asciiTheme="majorBidi" w:hAnsiTheme="majorBidi" w:cstheme="majorBidi"/>
          <w:sz w:val="24"/>
          <w:szCs w:val="24"/>
          <w:rtl/>
        </w:rPr>
        <w:t xml:space="preserve">توجد فروق ذات دلالة إحصائية عند معدل الدلالة (0.05) بين تطوير </w:t>
      </w:r>
      <w:r w:rsidR="00477F90" w:rsidRPr="00F17BE2">
        <w:rPr>
          <w:rFonts w:asciiTheme="majorBidi" w:hAnsiTheme="majorBidi" w:cstheme="majorBidi"/>
          <w:sz w:val="24"/>
          <w:szCs w:val="24"/>
          <w:rtl/>
        </w:rPr>
        <w:t>أداء</w:t>
      </w:r>
      <w:r w:rsidR="00C75161" w:rsidRPr="00F17BE2">
        <w:rPr>
          <w:rFonts w:asciiTheme="majorBidi" w:hAnsiTheme="majorBidi" w:cstheme="majorBidi"/>
          <w:sz w:val="24"/>
          <w:szCs w:val="24"/>
          <w:rtl/>
        </w:rPr>
        <w:t xml:space="preserve"> دائرة</w:t>
      </w:r>
      <w:r w:rsidR="00477F90" w:rsidRPr="00F17BE2">
        <w:rPr>
          <w:rFonts w:asciiTheme="majorBidi" w:hAnsiTheme="majorBidi" w:cstheme="majorBidi"/>
          <w:sz w:val="24"/>
          <w:szCs w:val="24"/>
          <w:rtl/>
        </w:rPr>
        <w:t xml:space="preserve"> العلاقات العامة وتحسين </w:t>
      </w:r>
      <w:r w:rsidRPr="00F17BE2">
        <w:rPr>
          <w:rFonts w:asciiTheme="majorBidi" w:hAnsiTheme="majorBidi" w:cstheme="majorBidi"/>
          <w:sz w:val="24"/>
          <w:szCs w:val="24"/>
          <w:rtl/>
        </w:rPr>
        <w:t>جودة</w:t>
      </w:r>
      <w:r w:rsidR="00477F90" w:rsidRPr="00F17BE2">
        <w:rPr>
          <w:rFonts w:asciiTheme="majorBidi" w:hAnsiTheme="majorBidi" w:cstheme="majorBidi"/>
          <w:sz w:val="24"/>
          <w:szCs w:val="24"/>
          <w:rtl/>
        </w:rPr>
        <w:t xml:space="preserve"> عملها وبين استقطاب الطلبة</w:t>
      </w:r>
      <w:r w:rsidRPr="00F17BE2">
        <w:rPr>
          <w:rFonts w:asciiTheme="majorBidi" w:hAnsiTheme="majorBidi" w:cstheme="majorBidi"/>
          <w:sz w:val="24"/>
          <w:szCs w:val="24"/>
          <w:rtl/>
        </w:rPr>
        <w:t>. </w:t>
      </w:r>
    </w:p>
    <w:p w:rsidR="00E03DB7" w:rsidRPr="00F17BE2" w:rsidRDefault="00E03DB7" w:rsidP="00197554">
      <w:pPr>
        <w:numPr>
          <w:ilvl w:val="0"/>
          <w:numId w:val="4"/>
        </w:numPr>
        <w:bidi/>
        <w:jc w:val="both"/>
        <w:rPr>
          <w:rFonts w:asciiTheme="majorBidi" w:hAnsiTheme="majorBidi" w:cstheme="majorBidi"/>
          <w:sz w:val="24"/>
          <w:szCs w:val="24"/>
          <w:rtl/>
        </w:rPr>
      </w:pPr>
      <w:r w:rsidRPr="00F17BE2">
        <w:rPr>
          <w:rFonts w:asciiTheme="majorBidi" w:hAnsiTheme="majorBidi" w:cstheme="majorBidi"/>
          <w:sz w:val="24"/>
          <w:szCs w:val="24"/>
          <w:rtl/>
        </w:rPr>
        <w:t>توجد فروق ذات دلالة إحصائية عند معدل الدلالة (0.05) بين تطوير</w:t>
      </w:r>
      <w:r w:rsidR="00C75161" w:rsidRPr="00F17BE2">
        <w:rPr>
          <w:rFonts w:asciiTheme="majorBidi" w:hAnsiTheme="majorBidi" w:cstheme="majorBidi"/>
          <w:sz w:val="24"/>
          <w:szCs w:val="24"/>
          <w:rtl/>
        </w:rPr>
        <w:t xml:space="preserve"> دائرة</w:t>
      </w:r>
      <w:r w:rsidRPr="00F17BE2">
        <w:rPr>
          <w:rFonts w:asciiTheme="majorBidi" w:hAnsiTheme="majorBidi" w:cstheme="majorBidi"/>
          <w:sz w:val="24"/>
          <w:szCs w:val="24"/>
          <w:rtl/>
        </w:rPr>
        <w:t xml:space="preserve"> العلاقات العامة في معهد إدوارد سعيد الوطني للموسيقى وتعزيز الصورة الثقافية</w:t>
      </w:r>
      <w:r w:rsidR="00C5541D" w:rsidRPr="00F17BE2">
        <w:rPr>
          <w:rFonts w:asciiTheme="majorBidi" w:hAnsiTheme="majorBidi" w:cstheme="majorBidi"/>
          <w:sz w:val="24"/>
          <w:szCs w:val="24"/>
          <w:rtl/>
        </w:rPr>
        <w:t xml:space="preserve"> الموسيقية</w:t>
      </w:r>
      <w:r w:rsidRPr="00F17BE2">
        <w:rPr>
          <w:rFonts w:asciiTheme="majorBidi" w:hAnsiTheme="majorBidi" w:cstheme="majorBidi"/>
          <w:sz w:val="24"/>
          <w:szCs w:val="24"/>
          <w:rtl/>
        </w:rPr>
        <w:t xml:space="preserve"> في المجتمع الفلسطيني.</w:t>
      </w:r>
    </w:p>
    <w:p w:rsidR="00E03DB7" w:rsidRPr="00F17BE2" w:rsidRDefault="00E03DB7" w:rsidP="00197554">
      <w:pPr>
        <w:numPr>
          <w:ilvl w:val="0"/>
          <w:numId w:val="4"/>
        </w:numPr>
        <w:bidi/>
        <w:jc w:val="both"/>
        <w:rPr>
          <w:rFonts w:asciiTheme="majorBidi" w:hAnsiTheme="majorBidi" w:cstheme="majorBidi"/>
          <w:sz w:val="24"/>
          <w:szCs w:val="24"/>
          <w:rtl/>
        </w:rPr>
      </w:pPr>
      <w:r w:rsidRPr="00F17BE2">
        <w:rPr>
          <w:rFonts w:asciiTheme="majorBidi" w:hAnsiTheme="majorBidi" w:cstheme="majorBidi"/>
          <w:sz w:val="24"/>
          <w:szCs w:val="24"/>
          <w:rtl/>
        </w:rPr>
        <w:t xml:space="preserve">توجد فروق ذات دلالة إحصائية عند معدل الدلالة (0.05) بين </w:t>
      </w:r>
      <w:r w:rsidR="00477F90" w:rsidRPr="00F17BE2">
        <w:rPr>
          <w:rFonts w:asciiTheme="majorBidi" w:hAnsiTheme="majorBidi" w:cstheme="majorBidi"/>
          <w:sz w:val="24"/>
          <w:szCs w:val="24"/>
          <w:rtl/>
        </w:rPr>
        <w:t>التواصل</w:t>
      </w:r>
      <w:r w:rsidRPr="00F17BE2">
        <w:rPr>
          <w:rFonts w:asciiTheme="majorBidi" w:hAnsiTheme="majorBidi" w:cstheme="majorBidi"/>
          <w:sz w:val="24"/>
          <w:szCs w:val="24"/>
          <w:rtl/>
        </w:rPr>
        <w:t xml:space="preserve"> بين دائرة العلاقات العامة في معهد إدوارد سعيد الوطني للموسيقى وطلبة المعهد.</w:t>
      </w:r>
    </w:p>
    <w:p w:rsidR="00E03DB7" w:rsidRPr="00F17BE2" w:rsidRDefault="00E03DB7" w:rsidP="00197554">
      <w:pPr>
        <w:numPr>
          <w:ilvl w:val="0"/>
          <w:numId w:val="4"/>
        </w:numPr>
        <w:bidi/>
        <w:jc w:val="both"/>
        <w:rPr>
          <w:rFonts w:asciiTheme="majorBidi" w:hAnsiTheme="majorBidi" w:cstheme="majorBidi"/>
          <w:sz w:val="24"/>
          <w:szCs w:val="24"/>
          <w:rtl/>
        </w:rPr>
      </w:pPr>
      <w:r w:rsidRPr="00F17BE2">
        <w:rPr>
          <w:rFonts w:asciiTheme="majorBidi" w:hAnsiTheme="majorBidi" w:cstheme="majorBidi"/>
          <w:sz w:val="24"/>
          <w:szCs w:val="24"/>
          <w:rtl/>
        </w:rPr>
        <w:t>توجد فروق ذات دلالة إحصائية عند معدل الدلالة (0.05) بين مركزية دائرة العلاقات العامة في معهد إدوارد سعيد الوطني للموسيقى والاهتمام في باقي الفروع.</w:t>
      </w:r>
    </w:p>
    <w:p w:rsidR="00E03DB7" w:rsidRPr="00F17BE2" w:rsidRDefault="00E03DB7" w:rsidP="00197554">
      <w:pPr>
        <w:numPr>
          <w:ilvl w:val="0"/>
          <w:numId w:val="4"/>
        </w:numPr>
        <w:bidi/>
        <w:jc w:val="both"/>
        <w:rPr>
          <w:rFonts w:asciiTheme="majorBidi" w:hAnsiTheme="majorBidi" w:cstheme="majorBidi"/>
          <w:sz w:val="24"/>
          <w:szCs w:val="24"/>
          <w:rtl/>
        </w:rPr>
      </w:pPr>
      <w:r w:rsidRPr="00F17BE2">
        <w:rPr>
          <w:rFonts w:asciiTheme="majorBidi" w:hAnsiTheme="majorBidi" w:cstheme="majorBidi"/>
          <w:sz w:val="24"/>
          <w:szCs w:val="24"/>
          <w:rtl/>
        </w:rPr>
        <w:t>لا توجد فروق ذات دلالة إحصائية عند معدل الدراسة (0.05) بين عمل دائرة العلاقات العامة في معهد إدوارد سعيد الوطني للموسيقى والتغذية الراجعة من الجمهور.</w:t>
      </w:r>
      <w:r w:rsidR="00477F90" w:rsidRPr="00F17BE2">
        <w:rPr>
          <w:rFonts w:asciiTheme="majorBidi" w:hAnsiTheme="majorBidi" w:cstheme="majorBidi"/>
          <w:sz w:val="24"/>
          <w:szCs w:val="24"/>
          <w:rtl/>
        </w:rPr>
        <w:t xml:space="preserve"> </w:t>
      </w:r>
    </w:p>
    <w:p w:rsidR="00E03DB7" w:rsidRPr="00F17BE2" w:rsidRDefault="00E03DB7" w:rsidP="00197554">
      <w:pPr>
        <w:numPr>
          <w:ilvl w:val="0"/>
          <w:numId w:val="4"/>
        </w:numPr>
        <w:bidi/>
        <w:jc w:val="both"/>
        <w:rPr>
          <w:rFonts w:asciiTheme="majorBidi" w:hAnsiTheme="majorBidi" w:cstheme="majorBidi"/>
          <w:sz w:val="24"/>
          <w:szCs w:val="24"/>
          <w:rtl/>
        </w:rPr>
      </w:pPr>
      <w:r w:rsidRPr="00F17BE2">
        <w:rPr>
          <w:rFonts w:asciiTheme="majorBidi" w:hAnsiTheme="majorBidi" w:cstheme="majorBidi"/>
          <w:sz w:val="24"/>
          <w:szCs w:val="24"/>
          <w:rtl/>
        </w:rPr>
        <w:t>لا توجد فروق ذات دلالة احصائي</w:t>
      </w:r>
      <w:r w:rsidR="00C75161" w:rsidRPr="00F17BE2">
        <w:rPr>
          <w:rFonts w:asciiTheme="majorBidi" w:hAnsiTheme="majorBidi" w:cstheme="majorBidi"/>
          <w:sz w:val="24"/>
          <w:szCs w:val="24"/>
          <w:rtl/>
        </w:rPr>
        <w:t>ة عند معدل الدراسة (0.05)  بين انسحاب</w:t>
      </w:r>
      <w:r w:rsidRPr="00F17BE2">
        <w:rPr>
          <w:rFonts w:asciiTheme="majorBidi" w:hAnsiTheme="majorBidi" w:cstheme="majorBidi"/>
          <w:sz w:val="24"/>
          <w:szCs w:val="24"/>
          <w:rtl/>
        </w:rPr>
        <w:t xml:space="preserve"> الطلاب </w:t>
      </w:r>
      <w:r w:rsidR="00477F90" w:rsidRPr="00F17BE2">
        <w:rPr>
          <w:rFonts w:asciiTheme="majorBidi" w:hAnsiTheme="majorBidi" w:cstheme="majorBidi"/>
          <w:sz w:val="24"/>
          <w:szCs w:val="24"/>
          <w:rtl/>
        </w:rPr>
        <w:t>وأداء دائرة العلاقات العامة</w:t>
      </w:r>
      <w:r w:rsidRPr="00F17BE2">
        <w:rPr>
          <w:rFonts w:asciiTheme="majorBidi" w:hAnsiTheme="majorBidi" w:cstheme="majorBidi"/>
          <w:sz w:val="24"/>
          <w:szCs w:val="24"/>
          <w:rtl/>
        </w:rPr>
        <w:t xml:space="preserve"> في معهد إدوارد سعيد الوطني للموسيقى.</w:t>
      </w:r>
    </w:p>
    <w:p w:rsidR="00FA1991" w:rsidRPr="008A5119" w:rsidRDefault="00E03DB7" w:rsidP="00E0314C">
      <w:pPr>
        <w:bidi/>
        <w:jc w:val="both"/>
        <w:rPr>
          <w:rFonts w:asciiTheme="majorBidi" w:hAnsiTheme="majorBidi" w:cstheme="majorBidi"/>
          <w:b/>
          <w:bCs/>
          <w:sz w:val="24"/>
          <w:szCs w:val="24"/>
          <w:rtl/>
        </w:rPr>
      </w:pPr>
      <w:r w:rsidRPr="008A5119">
        <w:rPr>
          <w:rFonts w:asciiTheme="majorBidi" w:hAnsiTheme="majorBidi" w:cstheme="majorBidi"/>
          <w:b/>
          <w:bCs/>
          <w:sz w:val="24"/>
          <w:szCs w:val="24"/>
          <w:rtl/>
        </w:rPr>
        <w:t>حدود الدراسة:</w:t>
      </w:r>
    </w:p>
    <w:p w:rsidR="00E03DB7" w:rsidRPr="00F17BE2" w:rsidRDefault="00970DFD" w:rsidP="00197554">
      <w:pPr>
        <w:pStyle w:val="ListParagraph"/>
        <w:numPr>
          <w:ilvl w:val="0"/>
          <w:numId w:val="6"/>
        </w:numPr>
        <w:bidi/>
        <w:jc w:val="both"/>
        <w:rPr>
          <w:rFonts w:asciiTheme="majorBidi" w:hAnsiTheme="majorBidi" w:cstheme="majorBidi"/>
          <w:sz w:val="24"/>
          <w:szCs w:val="24"/>
        </w:rPr>
      </w:pPr>
      <w:r w:rsidRPr="00F17BE2">
        <w:rPr>
          <w:rFonts w:asciiTheme="majorBidi" w:hAnsiTheme="majorBidi" w:cstheme="majorBidi"/>
          <w:b/>
          <w:bCs/>
          <w:sz w:val="24"/>
          <w:szCs w:val="24"/>
          <w:rtl/>
        </w:rPr>
        <w:t>الحدود الزمانية للدراسة</w:t>
      </w:r>
      <w:r w:rsidRPr="00F17BE2">
        <w:rPr>
          <w:rFonts w:asciiTheme="majorBidi" w:hAnsiTheme="majorBidi" w:cstheme="majorBidi"/>
          <w:sz w:val="24"/>
          <w:szCs w:val="24"/>
          <w:rtl/>
        </w:rPr>
        <w:t>:</w:t>
      </w:r>
      <w:r w:rsidR="002D15C0" w:rsidRPr="00F17BE2">
        <w:rPr>
          <w:rFonts w:asciiTheme="majorBidi" w:hAnsiTheme="majorBidi" w:cstheme="majorBidi"/>
          <w:sz w:val="24"/>
          <w:szCs w:val="24"/>
          <w:rtl/>
        </w:rPr>
        <w:t xml:space="preserve"> اجريت الدراسة في الفترة الاممتدة من </w:t>
      </w:r>
      <w:r w:rsidR="00FE4B0C" w:rsidRPr="00F17BE2">
        <w:rPr>
          <w:rFonts w:asciiTheme="majorBidi" w:hAnsiTheme="majorBidi" w:cstheme="majorBidi"/>
          <w:sz w:val="24"/>
          <w:szCs w:val="24"/>
          <w:rtl/>
        </w:rPr>
        <w:t>شهر اغسطس وحتى شهرديسمبر</w:t>
      </w:r>
    </w:p>
    <w:p w:rsidR="00970DFD" w:rsidRPr="00F17BE2" w:rsidRDefault="00970DFD" w:rsidP="00FE4B0C">
      <w:pPr>
        <w:pStyle w:val="ListParagraph"/>
        <w:bidi/>
        <w:jc w:val="both"/>
        <w:rPr>
          <w:rFonts w:asciiTheme="majorBidi" w:hAnsiTheme="majorBidi" w:cstheme="majorBidi"/>
          <w:sz w:val="24"/>
          <w:szCs w:val="24"/>
          <w:rtl/>
        </w:rPr>
      </w:pPr>
      <w:r w:rsidRPr="00F17BE2">
        <w:rPr>
          <w:rFonts w:asciiTheme="majorBidi" w:hAnsiTheme="majorBidi" w:cstheme="majorBidi"/>
          <w:sz w:val="24"/>
          <w:szCs w:val="24"/>
          <w:rtl/>
        </w:rPr>
        <w:t>2020.</w:t>
      </w:r>
    </w:p>
    <w:p w:rsidR="00970DFD" w:rsidRPr="00F17BE2" w:rsidRDefault="00970DFD" w:rsidP="00197554">
      <w:pPr>
        <w:pStyle w:val="ListParagraph"/>
        <w:numPr>
          <w:ilvl w:val="0"/>
          <w:numId w:val="6"/>
        </w:numPr>
        <w:bidi/>
        <w:jc w:val="both"/>
        <w:rPr>
          <w:rFonts w:asciiTheme="majorBidi" w:hAnsiTheme="majorBidi" w:cstheme="majorBidi"/>
          <w:sz w:val="24"/>
          <w:szCs w:val="24"/>
        </w:rPr>
      </w:pPr>
      <w:r w:rsidRPr="00F17BE2">
        <w:rPr>
          <w:rFonts w:asciiTheme="majorBidi" w:hAnsiTheme="majorBidi" w:cstheme="majorBidi"/>
          <w:b/>
          <w:bCs/>
          <w:sz w:val="24"/>
          <w:szCs w:val="24"/>
          <w:rtl/>
        </w:rPr>
        <w:t>الحدود المكانية للدراسة</w:t>
      </w:r>
      <w:r w:rsidRPr="00F17BE2">
        <w:rPr>
          <w:rFonts w:asciiTheme="majorBidi" w:hAnsiTheme="majorBidi" w:cstheme="majorBidi"/>
          <w:sz w:val="24"/>
          <w:szCs w:val="24"/>
          <w:rtl/>
        </w:rPr>
        <w:t xml:space="preserve">: </w:t>
      </w:r>
    </w:p>
    <w:p w:rsidR="00970DFD" w:rsidRPr="00F17BE2" w:rsidRDefault="00970DFD" w:rsidP="00C75161">
      <w:pPr>
        <w:pStyle w:val="ListParagraph"/>
        <w:bidi/>
        <w:jc w:val="both"/>
        <w:rPr>
          <w:rFonts w:asciiTheme="majorBidi" w:hAnsiTheme="majorBidi" w:cstheme="majorBidi"/>
          <w:sz w:val="24"/>
          <w:szCs w:val="24"/>
          <w:rtl/>
        </w:rPr>
      </w:pPr>
      <w:r w:rsidRPr="00F17BE2">
        <w:rPr>
          <w:rFonts w:asciiTheme="majorBidi" w:hAnsiTheme="majorBidi" w:cstheme="majorBidi"/>
          <w:sz w:val="24"/>
          <w:szCs w:val="24"/>
          <w:rtl/>
        </w:rPr>
        <w:t>معهد إدوارد سعيد الوطني للموسيقى (دائرة العلاقات العامة في فرع رام الله)</w:t>
      </w:r>
      <w:r w:rsidR="008C3AF7" w:rsidRPr="00F17BE2">
        <w:rPr>
          <w:rFonts w:asciiTheme="majorBidi" w:hAnsiTheme="majorBidi" w:cstheme="majorBidi"/>
          <w:sz w:val="24"/>
          <w:szCs w:val="24"/>
          <w:rtl/>
        </w:rPr>
        <w:t>.</w:t>
      </w:r>
    </w:p>
    <w:p w:rsidR="00970DFD" w:rsidRPr="00F17BE2" w:rsidRDefault="00970DFD" w:rsidP="00197554">
      <w:pPr>
        <w:pStyle w:val="ListParagraph"/>
        <w:numPr>
          <w:ilvl w:val="0"/>
          <w:numId w:val="6"/>
        </w:numPr>
        <w:bidi/>
        <w:jc w:val="both"/>
        <w:rPr>
          <w:rFonts w:asciiTheme="majorBidi" w:hAnsiTheme="majorBidi" w:cstheme="majorBidi"/>
          <w:b/>
          <w:bCs/>
          <w:sz w:val="24"/>
          <w:szCs w:val="24"/>
        </w:rPr>
      </w:pPr>
      <w:r w:rsidRPr="00F17BE2">
        <w:rPr>
          <w:rFonts w:asciiTheme="majorBidi" w:hAnsiTheme="majorBidi" w:cstheme="majorBidi"/>
          <w:b/>
          <w:bCs/>
          <w:sz w:val="24"/>
          <w:szCs w:val="24"/>
          <w:rtl/>
        </w:rPr>
        <w:t>الحدود البشرية للدراسة:</w:t>
      </w:r>
    </w:p>
    <w:p w:rsidR="00970DFD" w:rsidRPr="00FF7306" w:rsidRDefault="00970DFD" w:rsidP="00174C09">
      <w:pPr>
        <w:pStyle w:val="ListParagraph"/>
        <w:bidi/>
        <w:jc w:val="both"/>
        <w:rPr>
          <w:rFonts w:asciiTheme="majorBidi" w:hAnsiTheme="majorBidi" w:cstheme="majorBidi"/>
          <w:sz w:val="24"/>
          <w:szCs w:val="24"/>
          <w:rtl/>
        </w:rPr>
      </w:pPr>
      <w:r w:rsidRPr="00F17BE2">
        <w:rPr>
          <w:rFonts w:asciiTheme="majorBidi" w:hAnsiTheme="majorBidi" w:cstheme="majorBidi"/>
          <w:sz w:val="24"/>
          <w:szCs w:val="24"/>
          <w:rtl/>
        </w:rPr>
        <w:t>الجمهور الداخلي لمعهد إدوارد سعيد الوطني للموسيقى، ويتمثل ب</w:t>
      </w:r>
      <w:r w:rsidRPr="00FF7306">
        <w:rPr>
          <w:rFonts w:asciiTheme="majorBidi" w:hAnsiTheme="majorBidi" w:cstheme="majorBidi"/>
          <w:sz w:val="24"/>
          <w:szCs w:val="24"/>
          <w:rtl/>
        </w:rPr>
        <w:t>موظفي دائرة العلاقات العامة</w:t>
      </w:r>
      <w:r w:rsidR="00FF7306" w:rsidRPr="00FF7306">
        <w:rPr>
          <w:rFonts w:asciiTheme="majorBidi" w:hAnsiTheme="majorBidi" w:cstheme="majorBidi" w:hint="cs"/>
          <w:sz w:val="24"/>
          <w:szCs w:val="24"/>
          <w:rtl/>
        </w:rPr>
        <w:t>و</w:t>
      </w:r>
      <w:r w:rsidRPr="00FF7306">
        <w:rPr>
          <w:rFonts w:asciiTheme="majorBidi" w:hAnsiTheme="majorBidi" w:cstheme="majorBidi"/>
          <w:sz w:val="24"/>
          <w:szCs w:val="24"/>
          <w:rtl/>
        </w:rPr>
        <w:t>طلاب المعهد المنتسبين</w:t>
      </w:r>
      <w:r w:rsidR="00FF7306">
        <w:rPr>
          <w:rFonts w:asciiTheme="majorBidi" w:hAnsiTheme="majorBidi" w:cstheme="majorBidi" w:hint="cs"/>
          <w:sz w:val="24"/>
          <w:szCs w:val="24"/>
          <w:rtl/>
        </w:rPr>
        <w:t xml:space="preserve"> و</w:t>
      </w:r>
      <w:r w:rsidRPr="00FF7306">
        <w:rPr>
          <w:rFonts w:asciiTheme="majorBidi" w:hAnsiTheme="majorBidi" w:cstheme="majorBidi"/>
          <w:sz w:val="24"/>
          <w:szCs w:val="24"/>
          <w:rtl/>
        </w:rPr>
        <w:t>إدارة المعهد</w:t>
      </w:r>
      <w:r w:rsidR="008C3AF7" w:rsidRPr="00FF7306">
        <w:rPr>
          <w:rFonts w:asciiTheme="majorBidi" w:hAnsiTheme="majorBidi" w:cstheme="majorBidi"/>
          <w:sz w:val="24"/>
          <w:szCs w:val="24"/>
          <w:rtl/>
        </w:rPr>
        <w:t>.</w:t>
      </w:r>
    </w:p>
    <w:p w:rsidR="00970DFD" w:rsidRPr="00F17BE2" w:rsidRDefault="00970DFD" w:rsidP="00E0314C">
      <w:pPr>
        <w:bidi/>
        <w:jc w:val="both"/>
        <w:rPr>
          <w:rFonts w:asciiTheme="majorBidi" w:hAnsiTheme="majorBidi" w:cstheme="majorBidi"/>
          <w:sz w:val="24"/>
          <w:szCs w:val="24"/>
          <w:rtl/>
        </w:rPr>
      </w:pPr>
      <w:r w:rsidRPr="00F17BE2">
        <w:rPr>
          <w:rFonts w:asciiTheme="majorBidi" w:hAnsiTheme="majorBidi" w:cstheme="majorBidi"/>
          <w:sz w:val="24"/>
          <w:szCs w:val="24"/>
          <w:rtl/>
        </w:rPr>
        <w:t>مصطلحات الدراسة:</w:t>
      </w:r>
    </w:p>
    <w:p w:rsidR="00970DFD" w:rsidRPr="00171DEF" w:rsidRDefault="00970DFD" w:rsidP="00171DEF">
      <w:pPr>
        <w:pStyle w:val="ListParagraph"/>
        <w:numPr>
          <w:ilvl w:val="0"/>
          <w:numId w:val="6"/>
        </w:numPr>
        <w:bidi/>
        <w:jc w:val="both"/>
        <w:rPr>
          <w:rFonts w:asciiTheme="majorBidi" w:hAnsiTheme="majorBidi" w:cstheme="majorBidi"/>
          <w:b/>
          <w:bCs/>
          <w:sz w:val="24"/>
          <w:szCs w:val="24"/>
          <w:rtl/>
        </w:rPr>
      </w:pPr>
      <w:r w:rsidRPr="00F17BE2">
        <w:rPr>
          <w:rFonts w:asciiTheme="majorBidi" w:hAnsiTheme="majorBidi" w:cstheme="majorBidi"/>
          <w:b/>
          <w:bCs/>
          <w:sz w:val="24"/>
          <w:szCs w:val="24"/>
          <w:rtl/>
        </w:rPr>
        <w:t>العلاقات العامة:</w:t>
      </w:r>
      <w:r w:rsidR="00171DEF">
        <w:rPr>
          <w:rFonts w:asciiTheme="majorBidi" w:hAnsiTheme="majorBidi" w:cstheme="majorBidi" w:hint="cs"/>
          <w:b/>
          <w:bCs/>
          <w:sz w:val="24"/>
          <w:szCs w:val="24"/>
          <w:rtl/>
        </w:rPr>
        <w:t xml:space="preserve"> </w:t>
      </w:r>
      <w:r w:rsidRPr="00171DEF">
        <w:rPr>
          <w:rFonts w:asciiTheme="majorBidi" w:hAnsiTheme="majorBidi" w:cstheme="majorBidi"/>
          <w:sz w:val="24"/>
          <w:szCs w:val="24"/>
          <w:rtl/>
        </w:rPr>
        <w:t xml:space="preserve">تعتبر العلاقات العامة نشاط إداري واتصالي يستخدمه </w:t>
      </w:r>
      <w:r w:rsidR="008C3AF7" w:rsidRPr="00171DEF">
        <w:rPr>
          <w:rFonts w:asciiTheme="majorBidi" w:hAnsiTheme="majorBidi" w:cstheme="majorBidi"/>
          <w:sz w:val="24"/>
          <w:szCs w:val="24"/>
          <w:rtl/>
        </w:rPr>
        <w:t>أفراد</w:t>
      </w:r>
      <w:r w:rsidRPr="00171DEF">
        <w:rPr>
          <w:rFonts w:asciiTheme="majorBidi" w:hAnsiTheme="majorBidi" w:cstheme="majorBidi"/>
          <w:sz w:val="24"/>
          <w:szCs w:val="24"/>
          <w:rtl/>
        </w:rPr>
        <w:t xml:space="preserve"> متخصصون ومهنيون لخلق علاقات طيبة ومتينة ما بين المؤسسة وجمهورها لشرح أهداف المؤسسة وتسويق برامجها من جهة وتلافي الأخطاء أو مسح الصورة الذهنية في أذهان الجمهور عن المؤسسة وخاصة الصورة الذهنية السلبية والسيئة</w:t>
      </w:r>
      <w:r w:rsidR="008C3AF7" w:rsidRPr="00171DEF">
        <w:rPr>
          <w:rFonts w:asciiTheme="majorBidi" w:hAnsiTheme="majorBidi" w:cstheme="majorBidi"/>
          <w:sz w:val="24"/>
          <w:szCs w:val="24"/>
          <w:rtl/>
        </w:rPr>
        <w:t>،</w:t>
      </w:r>
      <w:r w:rsidRPr="00171DEF">
        <w:rPr>
          <w:rFonts w:asciiTheme="majorBidi" w:hAnsiTheme="majorBidi" w:cstheme="majorBidi"/>
          <w:sz w:val="24"/>
          <w:szCs w:val="24"/>
          <w:rtl/>
        </w:rPr>
        <w:t xml:space="preserve"> من خلال</w:t>
      </w:r>
      <w:r w:rsidR="008C3AF7" w:rsidRPr="00171DEF">
        <w:rPr>
          <w:rFonts w:asciiTheme="majorBidi" w:hAnsiTheme="majorBidi" w:cstheme="majorBidi"/>
          <w:sz w:val="24"/>
          <w:szCs w:val="24"/>
          <w:rtl/>
        </w:rPr>
        <w:t xml:space="preserve"> إتباع</w:t>
      </w:r>
      <w:r w:rsidRPr="00171DEF">
        <w:rPr>
          <w:rFonts w:asciiTheme="majorBidi" w:hAnsiTheme="majorBidi" w:cstheme="majorBidi"/>
          <w:sz w:val="24"/>
          <w:szCs w:val="24"/>
          <w:rtl/>
        </w:rPr>
        <w:t xml:space="preserve"> منهجية علمية تنطلق من البحث والتخط</w:t>
      </w:r>
      <w:r w:rsidR="008C3AF7" w:rsidRPr="00171DEF">
        <w:rPr>
          <w:rFonts w:asciiTheme="majorBidi" w:hAnsiTheme="majorBidi" w:cstheme="majorBidi"/>
          <w:sz w:val="24"/>
          <w:szCs w:val="24"/>
          <w:rtl/>
        </w:rPr>
        <w:t xml:space="preserve">يط والتقويم. </w:t>
      </w:r>
      <w:r w:rsidR="008C3AF7" w:rsidRPr="008A5119">
        <w:rPr>
          <w:rFonts w:asciiTheme="majorBidi" w:hAnsiTheme="majorBidi" w:cstheme="majorBidi"/>
          <w:sz w:val="24"/>
          <w:szCs w:val="24"/>
          <w:rtl/>
        </w:rPr>
        <w:t>(</w:t>
      </w:r>
      <w:r w:rsidRPr="008A5119">
        <w:rPr>
          <w:rFonts w:asciiTheme="majorBidi" w:hAnsiTheme="majorBidi" w:cstheme="majorBidi"/>
          <w:sz w:val="24"/>
          <w:szCs w:val="24"/>
          <w:rtl/>
        </w:rPr>
        <w:t>الجرايدة</w:t>
      </w:r>
      <w:r w:rsidR="00A91F3F" w:rsidRPr="008A5119">
        <w:rPr>
          <w:rFonts w:asciiTheme="majorBidi" w:hAnsiTheme="majorBidi" w:cstheme="majorBidi"/>
          <w:sz w:val="24"/>
          <w:szCs w:val="24"/>
          <w:rtl/>
        </w:rPr>
        <w:t>،2013،</w:t>
      </w:r>
      <w:r w:rsidRPr="008A5119">
        <w:rPr>
          <w:rFonts w:asciiTheme="majorBidi" w:hAnsiTheme="majorBidi" w:cstheme="majorBidi"/>
          <w:sz w:val="24"/>
          <w:szCs w:val="24"/>
          <w:rtl/>
        </w:rPr>
        <w:t xml:space="preserve"> ص</w:t>
      </w:r>
      <w:r w:rsidR="00A91F3F" w:rsidRPr="008A5119">
        <w:rPr>
          <w:rFonts w:asciiTheme="majorBidi" w:hAnsiTheme="majorBidi" w:cstheme="majorBidi"/>
          <w:sz w:val="24"/>
          <w:szCs w:val="24"/>
          <w:rtl/>
        </w:rPr>
        <w:t>21)</w:t>
      </w:r>
      <w:r w:rsidRPr="00171DEF">
        <w:rPr>
          <w:rFonts w:asciiTheme="majorBidi" w:hAnsiTheme="majorBidi" w:cstheme="majorBidi"/>
          <w:b/>
          <w:bCs/>
          <w:sz w:val="24"/>
          <w:szCs w:val="24"/>
        </w:rPr>
        <w:t xml:space="preserve"> </w:t>
      </w:r>
    </w:p>
    <w:p w:rsidR="0016383A" w:rsidRPr="00F17BE2" w:rsidRDefault="00970DFD" w:rsidP="00E0314C">
      <w:pPr>
        <w:bidi/>
        <w:ind w:left="360"/>
        <w:jc w:val="both"/>
        <w:rPr>
          <w:rFonts w:asciiTheme="majorBidi" w:hAnsiTheme="majorBidi" w:cstheme="majorBidi"/>
          <w:sz w:val="24"/>
          <w:szCs w:val="24"/>
          <w:rtl/>
        </w:rPr>
      </w:pPr>
      <w:r w:rsidRPr="00F17BE2">
        <w:rPr>
          <w:rFonts w:asciiTheme="majorBidi" w:hAnsiTheme="majorBidi" w:cstheme="majorBidi"/>
          <w:sz w:val="24"/>
          <w:szCs w:val="24"/>
          <w:rtl/>
        </w:rPr>
        <w:t xml:space="preserve">وعرف فريق البحث العلاقات العامة على أنها دائرة تقوم بإدارة </w:t>
      </w:r>
      <w:r w:rsidR="008C3AF7" w:rsidRPr="00F17BE2">
        <w:rPr>
          <w:rFonts w:asciiTheme="majorBidi" w:hAnsiTheme="majorBidi" w:cstheme="majorBidi"/>
          <w:sz w:val="24"/>
          <w:szCs w:val="24"/>
          <w:rtl/>
        </w:rPr>
        <w:t>الاتصال</w:t>
      </w:r>
      <w:r w:rsidRPr="00F17BE2">
        <w:rPr>
          <w:rFonts w:asciiTheme="majorBidi" w:hAnsiTheme="majorBidi" w:cstheme="majorBidi"/>
          <w:sz w:val="24"/>
          <w:szCs w:val="24"/>
          <w:rtl/>
        </w:rPr>
        <w:t xml:space="preserve"> والسمعة المتعلقة بالشركة لدى الجمهور، من خلال إيجاد نوع من الترابط الوثيق بين المؤسسة وجماهيرها ود</w:t>
      </w:r>
      <w:r w:rsidR="0016383A" w:rsidRPr="00F17BE2">
        <w:rPr>
          <w:rFonts w:asciiTheme="majorBidi" w:hAnsiTheme="majorBidi" w:cstheme="majorBidi"/>
          <w:sz w:val="24"/>
          <w:szCs w:val="24"/>
          <w:rtl/>
        </w:rPr>
        <w:t>وائر المؤسسة المختلفة من خلال  إ</w:t>
      </w:r>
      <w:r w:rsidRPr="00F17BE2">
        <w:rPr>
          <w:rFonts w:asciiTheme="majorBidi" w:hAnsiTheme="majorBidi" w:cstheme="majorBidi"/>
          <w:sz w:val="24"/>
          <w:szCs w:val="24"/>
          <w:rtl/>
        </w:rPr>
        <w:t xml:space="preserve">تباع العديد من </w:t>
      </w:r>
      <w:r w:rsidR="0016383A" w:rsidRPr="00F17BE2">
        <w:rPr>
          <w:rFonts w:asciiTheme="majorBidi" w:hAnsiTheme="majorBidi" w:cstheme="majorBidi"/>
          <w:sz w:val="24"/>
          <w:szCs w:val="24"/>
          <w:rtl/>
        </w:rPr>
        <w:t>الاستراتيجيات</w:t>
      </w:r>
      <w:r w:rsidRPr="00F17BE2">
        <w:rPr>
          <w:rFonts w:asciiTheme="majorBidi" w:hAnsiTheme="majorBidi" w:cstheme="majorBidi"/>
          <w:sz w:val="24"/>
          <w:szCs w:val="24"/>
          <w:rtl/>
        </w:rPr>
        <w:t>.</w:t>
      </w:r>
    </w:p>
    <w:p w:rsidR="0016383A" w:rsidRPr="008A5119" w:rsidRDefault="0016383A" w:rsidP="008A5119">
      <w:pPr>
        <w:pStyle w:val="ListParagraph"/>
        <w:numPr>
          <w:ilvl w:val="0"/>
          <w:numId w:val="6"/>
        </w:numPr>
        <w:bidi/>
        <w:jc w:val="both"/>
        <w:rPr>
          <w:rFonts w:asciiTheme="majorBidi" w:hAnsiTheme="majorBidi" w:cstheme="majorBidi"/>
          <w:b/>
          <w:bCs/>
          <w:sz w:val="24"/>
          <w:szCs w:val="24"/>
          <w:rtl/>
        </w:rPr>
      </w:pPr>
      <w:r w:rsidRPr="00F17BE2">
        <w:rPr>
          <w:rFonts w:asciiTheme="majorBidi" w:hAnsiTheme="majorBidi" w:cstheme="majorBidi"/>
          <w:b/>
          <w:bCs/>
          <w:sz w:val="24"/>
          <w:szCs w:val="24"/>
          <w:rtl/>
        </w:rPr>
        <w:t>المراكز الثقافية:</w:t>
      </w:r>
      <w:r w:rsidR="008A5119">
        <w:rPr>
          <w:rFonts w:asciiTheme="majorBidi" w:hAnsiTheme="majorBidi" w:cstheme="majorBidi" w:hint="cs"/>
          <w:b/>
          <w:bCs/>
          <w:sz w:val="24"/>
          <w:szCs w:val="24"/>
          <w:rtl/>
        </w:rPr>
        <w:t xml:space="preserve"> </w:t>
      </w:r>
      <w:r w:rsidRPr="008A5119">
        <w:rPr>
          <w:rFonts w:asciiTheme="majorBidi" w:hAnsiTheme="majorBidi" w:cstheme="majorBidi"/>
          <w:sz w:val="24"/>
          <w:szCs w:val="24"/>
          <w:rtl/>
        </w:rPr>
        <w:t>المركز الثقافي هو المكان الذي يعرف ثقافة البلد الذي ينتمي إليه المركز ويقدمها بصور شتى إلى جمهور البلد الذي يستضيف ذلك المركز، حيث من المفترض أن تكون المراكز الثقافية جسوراً أساسية في منظومة لعبة حوار الحضارات، التي أصبح الجميع يطالب بها ولا يمل من تكرار ركائزها وشروطها. (كنعان، 2011)</w:t>
      </w:r>
    </w:p>
    <w:p w:rsidR="009B03B4" w:rsidRPr="00F17BE2" w:rsidRDefault="0016383A" w:rsidP="00391EF3">
      <w:pPr>
        <w:bidi/>
        <w:ind w:left="360"/>
        <w:jc w:val="both"/>
        <w:rPr>
          <w:rFonts w:asciiTheme="majorBidi" w:hAnsiTheme="majorBidi" w:cstheme="majorBidi"/>
          <w:sz w:val="24"/>
          <w:szCs w:val="24"/>
          <w:rtl/>
        </w:rPr>
      </w:pPr>
      <w:r w:rsidRPr="00F17BE2">
        <w:rPr>
          <w:rFonts w:asciiTheme="majorBidi" w:hAnsiTheme="majorBidi" w:cstheme="majorBidi"/>
          <w:sz w:val="24"/>
          <w:szCs w:val="24"/>
          <w:rtl/>
        </w:rPr>
        <w:lastRenderedPageBreak/>
        <w:t>عرف فريق البحث المراكز الثقافية على أنها المراكز التي تقوم على تعزيز الثقافة بين سكان المجتمع وإبراز قيم وثقافة المجتمع بشكل إيجابي ومؤثر، والعمل على تنظيم برامج ومحاضرات معرفية</w:t>
      </w:r>
      <w:r w:rsidR="008C3AF7" w:rsidRPr="00F17BE2">
        <w:rPr>
          <w:rFonts w:asciiTheme="majorBidi" w:hAnsiTheme="majorBidi" w:cstheme="majorBidi"/>
          <w:sz w:val="24"/>
          <w:szCs w:val="24"/>
          <w:rtl/>
        </w:rPr>
        <w:t>،</w:t>
      </w:r>
      <w:r w:rsidRPr="00F17BE2">
        <w:rPr>
          <w:rFonts w:asciiTheme="majorBidi" w:hAnsiTheme="majorBidi" w:cstheme="majorBidi"/>
          <w:sz w:val="24"/>
          <w:szCs w:val="24"/>
          <w:rtl/>
        </w:rPr>
        <w:t xml:space="preserve"> فكلما زاد عمل المركز زاد ضمان مودة ودعم مجتمع الدولة المضيفة له.</w:t>
      </w:r>
    </w:p>
    <w:p w:rsidR="0016383A" w:rsidRPr="008A5119" w:rsidRDefault="0016383A" w:rsidP="008A5119">
      <w:pPr>
        <w:pStyle w:val="ListParagraph"/>
        <w:numPr>
          <w:ilvl w:val="0"/>
          <w:numId w:val="6"/>
        </w:numPr>
        <w:bidi/>
        <w:jc w:val="both"/>
        <w:rPr>
          <w:rFonts w:asciiTheme="majorBidi" w:hAnsiTheme="majorBidi" w:cstheme="majorBidi"/>
          <w:sz w:val="24"/>
          <w:szCs w:val="24"/>
          <w:rtl/>
        </w:rPr>
      </w:pPr>
      <w:r w:rsidRPr="00F17BE2">
        <w:rPr>
          <w:rFonts w:asciiTheme="majorBidi" w:hAnsiTheme="majorBidi" w:cstheme="majorBidi"/>
          <w:b/>
          <w:bCs/>
          <w:sz w:val="24"/>
          <w:szCs w:val="24"/>
          <w:rtl/>
        </w:rPr>
        <w:t>معهد إدوارد سعيد الوطني للموسيقى:</w:t>
      </w:r>
      <w:r w:rsidR="008A5119">
        <w:rPr>
          <w:rFonts w:asciiTheme="majorBidi" w:hAnsiTheme="majorBidi" w:cstheme="majorBidi" w:hint="cs"/>
          <w:b/>
          <w:bCs/>
          <w:sz w:val="24"/>
          <w:szCs w:val="24"/>
          <w:rtl/>
        </w:rPr>
        <w:t xml:space="preserve"> </w:t>
      </w:r>
      <w:r w:rsidRPr="008A5119">
        <w:rPr>
          <w:rFonts w:asciiTheme="majorBidi" w:hAnsiTheme="majorBidi" w:cstheme="majorBidi"/>
          <w:sz w:val="24"/>
          <w:szCs w:val="24"/>
          <w:rtl/>
        </w:rPr>
        <w:t>معهد إدوارد سعيد الوطني للموسيقى هو مؤسسة وطنية فلسطينية تتخذ من مدينة القدس الشريف مقراً لها وتسعى لتنشئة جيل فلسطيني موسيقي جديد قادر على إحداث تغيير نوعي في الواقع الثقافي الفلسطيني بشكل عام. (الموقع الرسمي لمعهد إدوارد سعيد الوطني للموسيقى)</w:t>
      </w:r>
    </w:p>
    <w:p w:rsidR="0016383A" w:rsidRPr="00F17BE2" w:rsidRDefault="00171DEF" w:rsidP="00E0314C">
      <w:pPr>
        <w:bidi/>
        <w:ind w:left="360"/>
        <w:jc w:val="both"/>
        <w:rPr>
          <w:rFonts w:asciiTheme="majorBidi" w:hAnsiTheme="majorBidi" w:cstheme="majorBidi"/>
          <w:sz w:val="24"/>
          <w:szCs w:val="24"/>
          <w:rtl/>
        </w:rPr>
      </w:pPr>
      <w:r>
        <w:rPr>
          <w:rFonts w:asciiTheme="majorBidi" w:hAnsiTheme="majorBidi" w:cstheme="majorBidi"/>
          <w:sz w:val="24"/>
          <w:szCs w:val="24"/>
          <w:rtl/>
        </w:rPr>
        <w:t>و</w:t>
      </w:r>
      <w:r w:rsidR="0016383A" w:rsidRPr="00F17BE2">
        <w:rPr>
          <w:rFonts w:asciiTheme="majorBidi" w:hAnsiTheme="majorBidi" w:cstheme="majorBidi"/>
          <w:sz w:val="24"/>
          <w:szCs w:val="24"/>
          <w:rtl/>
        </w:rPr>
        <w:t>عرف فريق البحث معهد إدوارد سعيد الوطني للموسيقى على أنه مؤسسة وطنية موسيقي</w:t>
      </w:r>
      <w:r w:rsidR="009B03B4" w:rsidRPr="00F17BE2">
        <w:rPr>
          <w:rFonts w:asciiTheme="majorBidi" w:hAnsiTheme="majorBidi" w:cstheme="majorBidi"/>
          <w:sz w:val="24"/>
          <w:szCs w:val="24"/>
          <w:rtl/>
        </w:rPr>
        <w:t xml:space="preserve">ة تقدم برامج تعليمية تدمج بين </w:t>
      </w:r>
      <w:r w:rsidR="0016383A" w:rsidRPr="00F17BE2">
        <w:rPr>
          <w:rFonts w:asciiTheme="majorBidi" w:hAnsiTheme="majorBidi" w:cstheme="majorBidi"/>
          <w:sz w:val="24"/>
          <w:szCs w:val="24"/>
          <w:rtl/>
        </w:rPr>
        <w:t>ألحان الغرب والشرق وبالإضافة إلى تنظيم عروض موسيقية عالمية لنشر الثقافة الفلسطينية ودمج حوارات شرقية وغربية من خلال الموسيقى.</w:t>
      </w:r>
    </w:p>
    <w:p w:rsidR="00826B31" w:rsidRPr="008A5119" w:rsidRDefault="00826B31" w:rsidP="008A5119">
      <w:pPr>
        <w:pStyle w:val="ListParagraph"/>
        <w:numPr>
          <w:ilvl w:val="0"/>
          <w:numId w:val="6"/>
        </w:numPr>
        <w:bidi/>
        <w:jc w:val="both"/>
        <w:rPr>
          <w:rFonts w:asciiTheme="majorBidi" w:hAnsiTheme="majorBidi" w:cstheme="majorBidi"/>
          <w:b/>
          <w:bCs/>
          <w:sz w:val="24"/>
          <w:szCs w:val="24"/>
          <w:rtl/>
        </w:rPr>
      </w:pPr>
      <w:r w:rsidRPr="00F17BE2">
        <w:rPr>
          <w:rFonts w:asciiTheme="majorBidi" w:hAnsiTheme="majorBidi" w:cstheme="majorBidi"/>
          <w:b/>
          <w:bCs/>
          <w:sz w:val="24"/>
          <w:szCs w:val="24"/>
          <w:rtl/>
        </w:rPr>
        <w:t>الجمهور:</w:t>
      </w:r>
      <w:r w:rsidR="008A5119">
        <w:rPr>
          <w:rFonts w:asciiTheme="majorBidi" w:hAnsiTheme="majorBidi" w:cstheme="majorBidi" w:hint="cs"/>
          <w:b/>
          <w:bCs/>
          <w:sz w:val="24"/>
          <w:szCs w:val="24"/>
          <w:rtl/>
        </w:rPr>
        <w:t xml:space="preserve"> </w:t>
      </w:r>
      <w:r w:rsidRPr="008A5119">
        <w:rPr>
          <w:rFonts w:asciiTheme="majorBidi" w:hAnsiTheme="majorBidi" w:cstheme="majorBidi"/>
          <w:sz w:val="24"/>
          <w:szCs w:val="24"/>
          <w:rtl/>
        </w:rPr>
        <w:t xml:space="preserve">هم مجموعات متعددة من الأفراد الذين تؤثر فيهم عمليات </w:t>
      </w:r>
      <w:r w:rsidR="009B03B4" w:rsidRPr="008A5119">
        <w:rPr>
          <w:rFonts w:asciiTheme="majorBidi" w:hAnsiTheme="majorBidi" w:cstheme="majorBidi"/>
          <w:sz w:val="24"/>
          <w:szCs w:val="24"/>
          <w:rtl/>
        </w:rPr>
        <w:t>ال</w:t>
      </w:r>
      <w:r w:rsidRPr="008A5119">
        <w:rPr>
          <w:rFonts w:asciiTheme="majorBidi" w:hAnsiTheme="majorBidi" w:cstheme="majorBidi"/>
          <w:sz w:val="24"/>
          <w:szCs w:val="24"/>
          <w:rtl/>
        </w:rPr>
        <w:t>مؤسسة أو شركة معينية، أو أولئك الذين يمكن أن يؤثروا في هذه العمليات بحيث يكون كل جمهور مرتبط في بعضه البعض بمصلحة عامة مع المؤسسة أو العكس. (الجرايدة،2013، ص29)</w:t>
      </w:r>
    </w:p>
    <w:p w:rsidR="00F416D2" w:rsidRPr="00F17BE2" w:rsidRDefault="00B30655" w:rsidP="009B03B4">
      <w:pPr>
        <w:bidi/>
        <w:ind w:left="360"/>
        <w:jc w:val="both"/>
        <w:rPr>
          <w:rFonts w:asciiTheme="majorBidi" w:hAnsiTheme="majorBidi" w:cstheme="majorBidi"/>
          <w:sz w:val="24"/>
          <w:szCs w:val="24"/>
        </w:rPr>
      </w:pPr>
      <w:r w:rsidRPr="00F17BE2">
        <w:rPr>
          <w:rFonts w:asciiTheme="majorBidi" w:hAnsiTheme="majorBidi" w:cstheme="majorBidi"/>
          <w:sz w:val="24"/>
          <w:szCs w:val="24"/>
          <w:rtl/>
        </w:rPr>
        <w:t>ويرى فريق البحث إن الجمهور</w:t>
      </w:r>
      <w:r w:rsidR="008C3AF7" w:rsidRPr="00F17BE2">
        <w:rPr>
          <w:rFonts w:asciiTheme="majorBidi" w:hAnsiTheme="majorBidi" w:cstheme="majorBidi"/>
          <w:sz w:val="24"/>
          <w:szCs w:val="24"/>
          <w:rtl/>
        </w:rPr>
        <w:t xml:space="preserve"> هو</w:t>
      </w:r>
      <w:r w:rsidRPr="00F17BE2">
        <w:rPr>
          <w:rFonts w:asciiTheme="majorBidi" w:hAnsiTheme="majorBidi" w:cstheme="majorBidi"/>
          <w:sz w:val="24"/>
          <w:szCs w:val="24"/>
          <w:rtl/>
        </w:rPr>
        <w:t xml:space="preserve"> أساس عمل العلاقات العامة ونشاطها، فهم عبارة عن مجموعات من الأفراد المختلفة التي تهدف العلاقات العامة إلى التأثير عليهم ونيل ثقتهم، بحيث تهتم المؤسسة بنشر روح المودة والمحبة بينها وبين فئات </w:t>
      </w:r>
      <w:r w:rsidR="00270CC7" w:rsidRPr="00F17BE2">
        <w:rPr>
          <w:rFonts w:asciiTheme="majorBidi" w:hAnsiTheme="majorBidi" w:cstheme="majorBidi"/>
          <w:sz w:val="24"/>
          <w:szCs w:val="24"/>
          <w:rtl/>
        </w:rPr>
        <w:t>جماهيرها على أساس من الاحترام المتبادل،</w:t>
      </w:r>
      <w:r w:rsidRPr="00F17BE2">
        <w:rPr>
          <w:rFonts w:asciiTheme="majorBidi" w:hAnsiTheme="majorBidi" w:cstheme="majorBidi"/>
          <w:sz w:val="24"/>
          <w:szCs w:val="24"/>
          <w:rtl/>
        </w:rPr>
        <w:t xml:space="preserve"> لأن في ذلك اعترافًا بأهمية الجمهور</w:t>
      </w:r>
      <w:r w:rsidR="00270CC7" w:rsidRPr="00F17BE2">
        <w:rPr>
          <w:rFonts w:asciiTheme="majorBidi" w:hAnsiTheme="majorBidi" w:cstheme="majorBidi"/>
          <w:sz w:val="24"/>
          <w:szCs w:val="24"/>
          <w:rtl/>
        </w:rPr>
        <w:t xml:space="preserve"> وآرائه و</w:t>
      </w:r>
      <w:r w:rsidRPr="00F17BE2">
        <w:rPr>
          <w:rFonts w:asciiTheme="majorBidi" w:hAnsiTheme="majorBidi" w:cstheme="majorBidi"/>
          <w:sz w:val="24"/>
          <w:szCs w:val="24"/>
          <w:rtl/>
        </w:rPr>
        <w:t>أهمية الحصول على تأييده لتتمكن من استمرار عملها. وي</w:t>
      </w:r>
      <w:r w:rsidR="008C3AF7" w:rsidRPr="00F17BE2">
        <w:rPr>
          <w:rFonts w:asciiTheme="majorBidi" w:hAnsiTheme="majorBidi" w:cstheme="majorBidi"/>
          <w:sz w:val="24"/>
          <w:szCs w:val="24"/>
          <w:rtl/>
        </w:rPr>
        <w:t>ن</w:t>
      </w:r>
      <w:r w:rsidRPr="00F17BE2">
        <w:rPr>
          <w:rFonts w:asciiTheme="majorBidi" w:hAnsiTheme="majorBidi" w:cstheme="majorBidi"/>
          <w:sz w:val="24"/>
          <w:szCs w:val="24"/>
          <w:rtl/>
        </w:rPr>
        <w:t>قسم الجمهور في العلاقات العامة إلى قسمين الجمهور الداخلي، والجمهور الخارجي</w:t>
      </w:r>
      <w:r w:rsidR="009B03B4" w:rsidRPr="00F17BE2">
        <w:rPr>
          <w:rFonts w:asciiTheme="majorBidi" w:hAnsiTheme="majorBidi" w:cstheme="majorBidi"/>
          <w:sz w:val="24"/>
          <w:szCs w:val="24"/>
          <w:rtl/>
        </w:rPr>
        <w:t>.</w:t>
      </w:r>
    </w:p>
    <w:p w:rsidR="00826B31" w:rsidRPr="008A5119" w:rsidRDefault="00CA403A" w:rsidP="008A5119">
      <w:pPr>
        <w:pStyle w:val="ListParagraph"/>
        <w:bidi/>
        <w:jc w:val="both"/>
        <w:rPr>
          <w:rFonts w:asciiTheme="majorBidi" w:hAnsiTheme="majorBidi" w:cstheme="majorBidi"/>
          <w:b/>
          <w:bCs/>
          <w:sz w:val="24"/>
          <w:szCs w:val="24"/>
          <w:rtl/>
        </w:rPr>
      </w:pPr>
      <w:r w:rsidRPr="00F17BE2">
        <w:rPr>
          <w:rFonts w:asciiTheme="majorBidi" w:hAnsiTheme="majorBidi" w:cstheme="majorBidi"/>
          <w:b/>
          <w:bCs/>
          <w:sz w:val="24"/>
          <w:szCs w:val="24"/>
          <w:rtl/>
        </w:rPr>
        <w:t>طلبة</w:t>
      </w:r>
      <w:r w:rsidR="00826B31" w:rsidRPr="00F17BE2">
        <w:rPr>
          <w:rFonts w:asciiTheme="majorBidi" w:hAnsiTheme="majorBidi" w:cstheme="majorBidi"/>
          <w:b/>
          <w:bCs/>
          <w:sz w:val="24"/>
          <w:szCs w:val="24"/>
          <w:rtl/>
        </w:rPr>
        <w:t xml:space="preserve"> معهد إدوارد سعيد الوطني للموسيقى:</w:t>
      </w:r>
      <w:r w:rsidR="008A5119">
        <w:rPr>
          <w:rFonts w:asciiTheme="majorBidi" w:hAnsiTheme="majorBidi" w:cstheme="majorBidi" w:hint="cs"/>
          <w:b/>
          <w:bCs/>
          <w:sz w:val="24"/>
          <w:szCs w:val="24"/>
          <w:rtl/>
        </w:rPr>
        <w:t xml:space="preserve"> </w:t>
      </w:r>
      <w:r w:rsidRPr="00F17BE2">
        <w:rPr>
          <w:rFonts w:asciiTheme="majorBidi" w:hAnsiTheme="majorBidi" w:cstheme="majorBidi"/>
          <w:sz w:val="24"/>
          <w:szCs w:val="24"/>
          <w:rtl/>
        </w:rPr>
        <w:t>عرف فريق البحث طلبة معهد إدوارد سعيد الوطني للموسيقى على أنهم الطلبة</w:t>
      </w:r>
      <w:r w:rsidR="00826B31" w:rsidRPr="00F17BE2">
        <w:rPr>
          <w:rFonts w:asciiTheme="majorBidi" w:hAnsiTheme="majorBidi" w:cstheme="majorBidi"/>
          <w:sz w:val="24"/>
          <w:szCs w:val="24"/>
          <w:rtl/>
        </w:rPr>
        <w:t xml:space="preserve"> المنتسبين إلى أحد برامج معهد إدوارد سعيد الوطني للموسيقى، يشاركون في جميع أنشطة المعهد ويتعاملون مع إدارة المعهد ودائرة العلاقات العامة في المعهد بالإضافة إلى المعلمين وجميع الموظفين فيه.</w:t>
      </w:r>
    </w:p>
    <w:p w:rsidR="0001077E" w:rsidRPr="008A5119" w:rsidRDefault="009533EA" w:rsidP="008A5119">
      <w:pPr>
        <w:pStyle w:val="ListParagraph"/>
        <w:numPr>
          <w:ilvl w:val="0"/>
          <w:numId w:val="6"/>
        </w:numPr>
        <w:tabs>
          <w:tab w:val="left" w:pos="2880"/>
        </w:tabs>
        <w:bidi/>
        <w:jc w:val="both"/>
        <w:rPr>
          <w:rFonts w:asciiTheme="majorBidi" w:hAnsiTheme="majorBidi" w:cstheme="majorBidi"/>
          <w:b/>
          <w:bCs/>
          <w:sz w:val="24"/>
          <w:szCs w:val="24"/>
          <w:rtl/>
        </w:rPr>
      </w:pPr>
      <w:r w:rsidRPr="00F17BE2">
        <w:rPr>
          <w:rFonts w:asciiTheme="majorBidi" w:hAnsiTheme="majorBidi" w:cstheme="majorBidi"/>
          <w:b/>
          <w:bCs/>
          <w:sz w:val="24"/>
          <w:szCs w:val="24"/>
          <w:rtl/>
        </w:rPr>
        <w:t>الكفاءة:</w:t>
      </w:r>
      <w:r w:rsidR="00CD6F80" w:rsidRPr="008A5119">
        <w:rPr>
          <w:rFonts w:asciiTheme="majorBidi" w:hAnsiTheme="majorBidi" w:cstheme="majorBidi"/>
          <w:sz w:val="24"/>
          <w:szCs w:val="24"/>
          <w:rtl/>
        </w:rPr>
        <w:t>وهي أداء العمل في الوقت المحد</w:t>
      </w:r>
      <w:r w:rsidRPr="008A5119">
        <w:rPr>
          <w:rFonts w:asciiTheme="majorBidi" w:hAnsiTheme="majorBidi" w:cstheme="majorBidi"/>
          <w:sz w:val="24"/>
          <w:szCs w:val="24"/>
          <w:rtl/>
        </w:rPr>
        <w:t xml:space="preserve">د بالصورة </w:t>
      </w:r>
      <w:r w:rsidR="00CD6F80" w:rsidRPr="008A5119">
        <w:rPr>
          <w:rFonts w:asciiTheme="majorBidi" w:hAnsiTheme="majorBidi" w:cstheme="majorBidi"/>
          <w:sz w:val="24"/>
          <w:szCs w:val="24"/>
          <w:rtl/>
        </w:rPr>
        <w:t>المثالية</w:t>
      </w:r>
      <w:r w:rsidRPr="008A5119">
        <w:rPr>
          <w:rFonts w:asciiTheme="majorBidi" w:hAnsiTheme="majorBidi" w:cstheme="majorBidi"/>
          <w:sz w:val="24"/>
          <w:szCs w:val="24"/>
          <w:rtl/>
        </w:rPr>
        <w:t>، بأقصى ما يمكن من عزم ومسؤولية وتكامل وإبداع، والكفء هو من يمتلك المهارات العقلية والثقافية والخبرة اللازمة لأداء عمله بكفاءة</w:t>
      </w:r>
      <w:r w:rsidRPr="008A5119">
        <w:rPr>
          <w:rFonts w:asciiTheme="majorBidi" w:hAnsiTheme="majorBidi" w:cstheme="majorBidi"/>
          <w:sz w:val="24"/>
          <w:szCs w:val="24"/>
        </w:rPr>
        <w:t>.</w:t>
      </w:r>
      <w:r w:rsidR="00CD6F80" w:rsidRPr="008A5119">
        <w:rPr>
          <w:rFonts w:asciiTheme="majorBidi" w:hAnsiTheme="majorBidi" w:cstheme="majorBidi"/>
          <w:sz w:val="24"/>
          <w:szCs w:val="24"/>
          <w:rtl/>
        </w:rPr>
        <w:t xml:space="preserve"> (الياقوت،2013)</w:t>
      </w:r>
    </w:p>
    <w:p w:rsidR="00C85C40" w:rsidRPr="00F17BE2" w:rsidRDefault="00C85C40" w:rsidP="00C85C40">
      <w:pPr>
        <w:bidi/>
        <w:rPr>
          <w:rFonts w:asciiTheme="majorBidi" w:hAnsiTheme="majorBidi" w:cstheme="majorBidi"/>
          <w:b/>
          <w:bCs/>
          <w:sz w:val="24"/>
          <w:szCs w:val="24"/>
          <w:rtl/>
        </w:rPr>
      </w:pPr>
    </w:p>
    <w:p w:rsidR="009070A1" w:rsidRPr="00F17BE2" w:rsidRDefault="009070A1" w:rsidP="00E0314C">
      <w:pPr>
        <w:bidi/>
        <w:ind w:left="360"/>
        <w:jc w:val="center"/>
        <w:rPr>
          <w:rFonts w:asciiTheme="majorBidi" w:hAnsiTheme="majorBidi" w:cstheme="majorBidi"/>
          <w:b/>
          <w:bCs/>
          <w:sz w:val="24"/>
          <w:szCs w:val="24"/>
          <w:rtl/>
        </w:rPr>
      </w:pPr>
      <w:r w:rsidRPr="00F17BE2">
        <w:rPr>
          <w:rFonts w:asciiTheme="majorBidi" w:hAnsiTheme="majorBidi" w:cstheme="majorBidi"/>
          <w:b/>
          <w:bCs/>
          <w:sz w:val="24"/>
          <w:szCs w:val="24"/>
          <w:rtl/>
        </w:rPr>
        <w:t>الإطار النظري والدراسات السابقة</w:t>
      </w:r>
    </w:p>
    <w:p w:rsidR="00243814" w:rsidRPr="00F17BE2" w:rsidRDefault="00243814" w:rsidP="00241FCD">
      <w:pPr>
        <w:bidi/>
        <w:rPr>
          <w:rFonts w:asciiTheme="majorBidi" w:hAnsiTheme="majorBidi" w:cstheme="majorBidi"/>
          <w:sz w:val="24"/>
          <w:szCs w:val="24"/>
          <w:rtl/>
        </w:rPr>
      </w:pPr>
      <w:r w:rsidRPr="00F17BE2">
        <w:rPr>
          <w:rFonts w:asciiTheme="majorBidi" w:hAnsiTheme="majorBidi" w:cstheme="majorBidi"/>
          <w:sz w:val="24"/>
          <w:szCs w:val="24"/>
          <w:rtl/>
        </w:rPr>
        <w:t>نظرية الدراسة:اعتمدت هذه الدراسة على ثلاثة نظريات أساسية وه</w:t>
      </w:r>
      <w:r w:rsidR="00FF7306">
        <w:rPr>
          <w:rFonts w:asciiTheme="majorBidi" w:hAnsiTheme="majorBidi" w:cstheme="majorBidi" w:hint="cs"/>
          <w:sz w:val="24"/>
          <w:szCs w:val="24"/>
          <w:rtl/>
        </w:rPr>
        <w:t>ي</w:t>
      </w:r>
      <w:r w:rsidRPr="00F17BE2">
        <w:rPr>
          <w:rFonts w:asciiTheme="majorBidi" w:hAnsiTheme="majorBidi" w:cstheme="majorBidi"/>
          <w:sz w:val="24"/>
          <w:szCs w:val="24"/>
          <w:rtl/>
        </w:rPr>
        <w:t>:</w:t>
      </w:r>
    </w:p>
    <w:p w:rsidR="00243814" w:rsidRPr="00F17BE2" w:rsidRDefault="00243814" w:rsidP="00197554">
      <w:pPr>
        <w:pStyle w:val="ListParagraph"/>
        <w:numPr>
          <w:ilvl w:val="0"/>
          <w:numId w:val="6"/>
        </w:numPr>
        <w:bidi/>
        <w:rPr>
          <w:rFonts w:asciiTheme="majorBidi" w:hAnsiTheme="majorBidi" w:cstheme="majorBidi"/>
          <w:sz w:val="24"/>
          <w:szCs w:val="24"/>
        </w:rPr>
      </w:pPr>
      <w:r w:rsidRPr="00F17BE2">
        <w:rPr>
          <w:rFonts w:asciiTheme="majorBidi" w:hAnsiTheme="majorBidi" w:cstheme="majorBidi"/>
          <w:sz w:val="24"/>
          <w:szCs w:val="24"/>
          <w:rtl/>
        </w:rPr>
        <w:t>نظرية النظم "</w:t>
      </w:r>
      <w:r w:rsidRPr="00F17BE2">
        <w:rPr>
          <w:rFonts w:asciiTheme="majorBidi" w:hAnsiTheme="majorBidi" w:cstheme="majorBidi"/>
          <w:sz w:val="24"/>
          <w:szCs w:val="24"/>
        </w:rPr>
        <w:t xml:space="preserve"> Systems theory</w:t>
      </w:r>
      <w:r w:rsidRPr="00F17BE2">
        <w:rPr>
          <w:rFonts w:asciiTheme="majorBidi" w:hAnsiTheme="majorBidi" w:cstheme="majorBidi"/>
          <w:sz w:val="24"/>
          <w:szCs w:val="24"/>
          <w:rtl/>
        </w:rPr>
        <w:t>"</w:t>
      </w:r>
    </w:p>
    <w:p w:rsidR="00243814" w:rsidRPr="00F17BE2" w:rsidRDefault="00243814" w:rsidP="00197554">
      <w:pPr>
        <w:pStyle w:val="ListParagraph"/>
        <w:numPr>
          <w:ilvl w:val="0"/>
          <w:numId w:val="6"/>
        </w:numPr>
        <w:bidi/>
        <w:rPr>
          <w:rFonts w:asciiTheme="majorBidi" w:hAnsiTheme="majorBidi" w:cstheme="majorBidi"/>
          <w:sz w:val="24"/>
          <w:szCs w:val="24"/>
        </w:rPr>
      </w:pPr>
      <w:r w:rsidRPr="00F17BE2">
        <w:rPr>
          <w:rFonts w:asciiTheme="majorBidi" w:hAnsiTheme="majorBidi" w:cstheme="majorBidi"/>
          <w:sz w:val="24"/>
          <w:szCs w:val="24"/>
          <w:rtl/>
        </w:rPr>
        <w:t>نظرية المعلومات التنظيمية "</w:t>
      </w:r>
      <w:r w:rsidRPr="00F17BE2">
        <w:rPr>
          <w:rFonts w:asciiTheme="majorBidi" w:hAnsiTheme="majorBidi" w:cstheme="majorBidi"/>
          <w:sz w:val="24"/>
          <w:szCs w:val="24"/>
        </w:rPr>
        <w:t>Organizational information theory</w:t>
      </w:r>
      <w:r w:rsidRPr="00F17BE2">
        <w:rPr>
          <w:rFonts w:asciiTheme="majorBidi" w:hAnsiTheme="majorBidi" w:cstheme="majorBidi"/>
          <w:sz w:val="24"/>
          <w:szCs w:val="24"/>
          <w:rtl/>
        </w:rPr>
        <w:t>"</w:t>
      </w:r>
    </w:p>
    <w:p w:rsidR="00243814" w:rsidRPr="00F17BE2" w:rsidRDefault="00243814" w:rsidP="00197554">
      <w:pPr>
        <w:pStyle w:val="ListParagraph"/>
        <w:numPr>
          <w:ilvl w:val="0"/>
          <w:numId w:val="6"/>
        </w:numPr>
        <w:bidi/>
        <w:rPr>
          <w:rFonts w:asciiTheme="majorBidi" w:hAnsiTheme="majorBidi" w:cstheme="majorBidi"/>
          <w:sz w:val="24"/>
          <w:szCs w:val="24"/>
          <w:rtl/>
        </w:rPr>
      </w:pPr>
      <w:r w:rsidRPr="00F17BE2">
        <w:rPr>
          <w:rFonts w:asciiTheme="majorBidi" w:hAnsiTheme="majorBidi" w:cstheme="majorBidi"/>
          <w:sz w:val="24"/>
          <w:szCs w:val="24"/>
          <w:rtl/>
        </w:rPr>
        <w:t>نظرية التفوق</w:t>
      </w:r>
      <w:r w:rsidRPr="00F17BE2">
        <w:rPr>
          <w:rFonts w:asciiTheme="majorBidi" w:hAnsiTheme="majorBidi" w:cstheme="majorBidi"/>
          <w:sz w:val="24"/>
          <w:szCs w:val="24"/>
        </w:rPr>
        <w:t xml:space="preserve"> </w:t>
      </w:r>
      <w:r w:rsidRPr="00F17BE2">
        <w:rPr>
          <w:rFonts w:asciiTheme="majorBidi" w:hAnsiTheme="majorBidi" w:cstheme="majorBidi"/>
          <w:sz w:val="24"/>
          <w:szCs w:val="24"/>
          <w:rtl/>
        </w:rPr>
        <w:t xml:space="preserve"> "</w:t>
      </w:r>
      <w:r w:rsidRPr="00F17BE2">
        <w:rPr>
          <w:rFonts w:asciiTheme="majorBidi" w:hAnsiTheme="majorBidi" w:cstheme="majorBidi"/>
          <w:sz w:val="24"/>
          <w:szCs w:val="24"/>
        </w:rPr>
        <w:t xml:space="preserve"> Excellence theory</w:t>
      </w:r>
      <w:r w:rsidRPr="00F17BE2">
        <w:rPr>
          <w:rFonts w:asciiTheme="majorBidi" w:hAnsiTheme="majorBidi" w:cstheme="majorBidi"/>
          <w:sz w:val="24"/>
          <w:szCs w:val="24"/>
          <w:rtl/>
        </w:rPr>
        <w:t>"</w:t>
      </w:r>
    </w:p>
    <w:p w:rsidR="00BD35E4" w:rsidRPr="00F17BE2" w:rsidRDefault="00BD35E4" w:rsidP="0088733B">
      <w:pPr>
        <w:bidi/>
        <w:jc w:val="both"/>
        <w:rPr>
          <w:rFonts w:asciiTheme="majorBidi" w:hAnsiTheme="majorBidi" w:cstheme="majorBidi"/>
          <w:b/>
          <w:bCs/>
          <w:sz w:val="24"/>
          <w:szCs w:val="24"/>
          <w:rtl/>
        </w:rPr>
      </w:pPr>
      <w:r w:rsidRPr="00F17BE2">
        <w:rPr>
          <w:rFonts w:asciiTheme="majorBidi" w:hAnsiTheme="majorBidi" w:cstheme="majorBidi"/>
          <w:b/>
          <w:bCs/>
          <w:sz w:val="24"/>
          <w:szCs w:val="24"/>
          <w:rtl/>
        </w:rPr>
        <w:t>نظرية النظم:</w:t>
      </w:r>
    </w:p>
    <w:p w:rsidR="00CD4A2F" w:rsidRPr="00F17BE2" w:rsidRDefault="00CD4A2F" w:rsidP="00E0314C">
      <w:pPr>
        <w:bidi/>
        <w:jc w:val="both"/>
        <w:rPr>
          <w:rFonts w:asciiTheme="majorBidi" w:hAnsiTheme="majorBidi" w:cstheme="majorBidi"/>
          <w:b/>
          <w:bCs/>
          <w:sz w:val="24"/>
          <w:szCs w:val="24"/>
          <w:rtl/>
        </w:rPr>
      </w:pPr>
    </w:p>
    <w:p w:rsidR="00177879" w:rsidRPr="00F17BE2" w:rsidRDefault="00177879" w:rsidP="00C85C40">
      <w:pPr>
        <w:bidi/>
        <w:jc w:val="both"/>
        <w:rPr>
          <w:rFonts w:asciiTheme="majorBidi" w:hAnsiTheme="majorBidi" w:cstheme="majorBidi"/>
          <w:sz w:val="24"/>
          <w:szCs w:val="24"/>
          <w:rtl/>
        </w:rPr>
      </w:pPr>
      <w:r w:rsidRPr="00F17BE2">
        <w:rPr>
          <w:rFonts w:asciiTheme="majorBidi" w:hAnsiTheme="majorBidi" w:cstheme="majorBidi"/>
          <w:sz w:val="24"/>
          <w:szCs w:val="24"/>
          <w:rtl/>
        </w:rPr>
        <w:t>أسس عالم الأحياء</w:t>
      </w:r>
      <w:r w:rsidR="00C85C40" w:rsidRPr="00F17BE2">
        <w:rPr>
          <w:rFonts w:asciiTheme="majorBidi" w:hAnsiTheme="majorBidi" w:cstheme="majorBidi"/>
          <w:sz w:val="24"/>
          <w:szCs w:val="24"/>
          <w:rtl/>
        </w:rPr>
        <w:t xml:space="preserve"> فون بيرثالانفي "</w:t>
      </w:r>
      <w:r w:rsidR="00C85C40" w:rsidRPr="00F17BE2">
        <w:rPr>
          <w:rFonts w:asciiTheme="majorBidi" w:hAnsiTheme="majorBidi" w:cstheme="majorBidi"/>
          <w:sz w:val="24"/>
          <w:szCs w:val="24"/>
        </w:rPr>
        <w:t>Ludwig von Bertalanffy</w:t>
      </w:r>
      <w:r w:rsidR="00C85C40" w:rsidRPr="00F17BE2">
        <w:rPr>
          <w:rFonts w:asciiTheme="majorBidi" w:hAnsiTheme="majorBidi" w:cstheme="majorBidi"/>
          <w:sz w:val="24"/>
          <w:szCs w:val="24"/>
          <w:rtl/>
        </w:rPr>
        <w:t>"</w:t>
      </w:r>
      <w:r w:rsidR="00C85C40" w:rsidRPr="00F17BE2">
        <w:rPr>
          <w:rFonts w:asciiTheme="majorBidi" w:hAnsiTheme="majorBidi" w:cstheme="majorBidi"/>
          <w:sz w:val="24"/>
          <w:szCs w:val="24"/>
        </w:rPr>
        <w:t xml:space="preserve"> </w:t>
      </w:r>
      <w:r w:rsidRPr="00F17BE2">
        <w:rPr>
          <w:rFonts w:asciiTheme="majorBidi" w:hAnsiTheme="majorBidi" w:cstheme="majorBidi"/>
          <w:sz w:val="24"/>
          <w:szCs w:val="24"/>
          <w:rtl/>
        </w:rPr>
        <w:t>(</w:t>
      </w:r>
      <w:r w:rsidRPr="00F17BE2">
        <w:rPr>
          <w:rFonts w:asciiTheme="majorBidi" w:hAnsiTheme="majorBidi" w:cstheme="majorBidi"/>
          <w:sz w:val="24"/>
          <w:szCs w:val="24"/>
        </w:rPr>
        <w:t xml:space="preserve"> (1901-1972</w:t>
      </w:r>
      <w:r w:rsidRPr="00F17BE2">
        <w:rPr>
          <w:rFonts w:asciiTheme="majorBidi" w:hAnsiTheme="majorBidi" w:cstheme="majorBidi"/>
          <w:sz w:val="24"/>
          <w:szCs w:val="24"/>
          <w:rtl/>
        </w:rPr>
        <w:t xml:space="preserve">نظرية </w:t>
      </w:r>
      <w:r w:rsidR="00C85C40" w:rsidRPr="00F17BE2">
        <w:rPr>
          <w:rFonts w:asciiTheme="majorBidi" w:hAnsiTheme="majorBidi" w:cstheme="majorBidi"/>
          <w:sz w:val="24"/>
          <w:szCs w:val="24"/>
          <w:rtl/>
        </w:rPr>
        <w:t>النظم</w:t>
      </w:r>
      <w:r w:rsidRPr="00F17BE2">
        <w:rPr>
          <w:rFonts w:asciiTheme="majorBidi" w:hAnsiTheme="majorBidi" w:cstheme="majorBidi"/>
          <w:sz w:val="24"/>
          <w:szCs w:val="24"/>
          <w:rtl/>
        </w:rPr>
        <w:t xml:space="preserve"> العامة (</w:t>
      </w:r>
      <w:r w:rsidRPr="00F17BE2">
        <w:rPr>
          <w:rFonts w:asciiTheme="majorBidi" w:hAnsiTheme="majorBidi" w:cstheme="majorBidi"/>
          <w:sz w:val="24"/>
          <w:szCs w:val="24"/>
        </w:rPr>
        <w:t>GST</w:t>
      </w:r>
      <w:r w:rsidRPr="00F17BE2">
        <w:rPr>
          <w:rFonts w:asciiTheme="majorBidi" w:hAnsiTheme="majorBidi" w:cstheme="majorBidi"/>
          <w:sz w:val="24"/>
          <w:szCs w:val="24"/>
          <w:rtl/>
        </w:rPr>
        <w:t xml:space="preserve">) بعد الحربين العالميتين لخلق بديل لفكرة أن الناس مجرد تروس في آلة المجتمع. وكان </w:t>
      </w:r>
      <w:r w:rsidR="00C85C40" w:rsidRPr="00F17BE2">
        <w:rPr>
          <w:rFonts w:asciiTheme="majorBidi" w:hAnsiTheme="majorBidi" w:cstheme="majorBidi"/>
          <w:sz w:val="24"/>
          <w:szCs w:val="24"/>
          <w:rtl/>
        </w:rPr>
        <w:t>بيرثالانفي</w:t>
      </w:r>
      <w:r w:rsidR="00C85C40" w:rsidRPr="00F17BE2">
        <w:rPr>
          <w:rFonts w:asciiTheme="majorBidi" w:hAnsiTheme="majorBidi" w:cstheme="majorBidi"/>
          <w:sz w:val="24"/>
          <w:szCs w:val="24"/>
        </w:rPr>
        <w:t xml:space="preserve"> </w:t>
      </w:r>
      <w:r w:rsidRPr="00F17BE2">
        <w:rPr>
          <w:rFonts w:asciiTheme="majorBidi" w:hAnsiTheme="majorBidi" w:cstheme="majorBidi"/>
          <w:sz w:val="24"/>
          <w:szCs w:val="24"/>
          <w:rtl/>
        </w:rPr>
        <w:t xml:space="preserve">قد وضع مفهوم ضريبة السلع والخدمات في عمله المبكر مع التركيز على الرياضيات وعلم الأحياء النظري. وتوصل إلى أن الكائنات الحية يجب أن تدرس ككل، ومع ذلك فإن اهتمام </w:t>
      </w:r>
      <w:r w:rsidR="00C85C40" w:rsidRPr="00F17BE2">
        <w:rPr>
          <w:rFonts w:asciiTheme="majorBidi" w:hAnsiTheme="majorBidi" w:cstheme="majorBidi"/>
          <w:sz w:val="24"/>
          <w:szCs w:val="24"/>
          <w:rtl/>
        </w:rPr>
        <w:t>بيرثالانفي</w:t>
      </w:r>
      <w:r w:rsidR="00C85C40" w:rsidRPr="00F17BE2">
        <w:rPr>
          <w:rFonts w:asciiTheme="majorBidi" w:hAnsiTheme="majorBidi" w:cstheme="majorBidi"/>
          <w:sz w:val="24"/>
          <w:szCs w:val="24"/>
        </w:rPr>
        <w:t xml:space="preserve"> </w:t>
      </w:r>
      <w:r w:rsidRPr="00F17BE2">
        <w:rPr>
          <w:rFonts w:asciiTheme="majorBidi" w:hAnsiTheme="majorBidi" w:cstheme="majorBidi"/>
          <w:sz w:val="24"/>
          <w:szCs w:val="24"/>
          <w:rtl/>
        </w:rPr>
        <w:t>بالفلسفة وعلم النفس والعلوم الاجتماعية ألهمه لتطبيق نتائجه على الأنظمة الأخرى. حيث يعتبر مفهوم الكائن الحي نظام مفتوح والذي تم تقديمه في الأربعينيات من القرن الماضي  وقد كانت أهم مساهمة له في تطور التفكير المنظومي.</w:t>
      </w:r>
      <w:r w:rsidRPr="008A5119">
        <w:rPr>
          <w:rFonts w:asciiTheme="majorBidi" w:hAnsiTheme="majorBidi" w:cstheme="majorBidi"/>
          <w:sz w:val="24"/>
          <w:szCs w:val="24"/>
        </w:rPr>
        <w:t xml:space="preserve">Hammond) </w:t>
      </w:r>
      <w:r w:rsidRPr="008A5119">
        <w:rPr>
          <w:rFonts w:asciiTheme="majorBidi" w:hAnsiTheme="majorBidi" w:cstheme="majorBidi"/>
          <w:sz w:val="24"/>
          <w:szCs w:val="24"/>
          <w:rtl/>
        </w:rPr>
        <w:t xml:space="preserve">، </w:t>
      </w:r>
      <w:r w:rsidRPr="008A5119">
        <w:rPr>
          <w:rFonts w:asciiTheme="majorBidi" w:hAnsiTheme="majorBidi" w:cstheme="majorBidi"/>
          <w:sz w:val="24"/>
          <w:szCs w:val="24"/>
        </w:rPr>
        <w:t>2003</w:t>
      </w:r>
      <w:r w:rsidRPr="008A5119">
        <w:rPr>
          <w:rFonts w:asciiTheme="majorBidi" w:hAnsiTheme="majorBidi" w:cstheme="majorBidi"/>
          <w:sz w:val="24"/>
          <w:szCs w:val="24"/>
          <w:rtl/>
        </w:rPr>
        <w:t>).</w:t>
      </w:r>
    </w:p>
    <w:p w:rsidR="008B0EAF" w:rsidRPr="00F17BE2" w:rsidRDefault="00BD35E4" w:rsidP="00C85C40">
      <w:pPr>
        <w:bidi/>
        <w:jc w:val="both"/>
        <w:rPr>
          <w:rFonts w:asciiTheme="majorBidi" w:hAnsiTheme="majorBidi" w:cstheme="majorBidi"/>
          <w:sz w:val="24"/>
          <w:szCs w:val="24"/>
          <w:rtl/>
        </w:rPr>
      </w:pPr>
      <w:r w:rsidRPr="00F17BE2">
        <w:rPr>
          <w:rFonts w:asciiTheme="majorBidi" w:hAnsiTheme="majorBidi" w:cstheme="majorBidi"/>
          <w:sz w:val="24"/>
          <w:szCs w:val="24"/>
          <w:rtl/>
        </w:rPr>
        <w:lastRenderedPageBreak/>
        <w:t>تم اقتراح نظرية النظم لأول مرة من قبل فون بيرثالانفي</w:t>
      </w:r>
      <w:r w:rsidRPr="00F17BE2">
        <w:rPr>
          <w:rFonts w:asciiTheme="majorBidi" w:hAnsiTheme="majorBidi" w:cstheme="majorBidi"/>
          <w:sz w:val="24"/>
          <w:szCs w:val="24"/>
        </w:rPr>
        <w:t xml:space="preserve"> </w:t>
      </w:r>
      <w:r w:rsidRPr="00F17BE2">
        <w:rPr>
          <w:rFonts w:asciiTheme="majorBidi" w:hAnsiTheme="majorBidi" w:cstheme="majorBidi"/>
          <w:sz w:val="24"/>
          <w:szCs w:val="24"/>
          <w:rtl/>
        </w:rPr>
        <w:t>وتمت دراستها بشكل أك</w:t>
      </w:r>
      <w:r w:rsidR="008B0EAF" w:rsidRPr="00F17BE2">
        <w:rPr>
          <w:rFonts w:asciiTheme="majorBidi" w:hAnsiTheme="majorBidi" w:cstheme="majorBidi"/>
          <w:sz w:val="24"/>
          <w:szCs w:val="24"/>
          <w:rtl/>
        </w:rPr>
        <w:t xml:space="preserve">بر في الخمسينيات من قبل روس اشبي </w:t>
      </w:r>
      <w:r w:rsidRPr="00F17BE2">
        <w:rPr>
          <w:rFonts w:asciiTheme="majorBidi" w:hAnsiTheme="majorBidi" w:cstheme="majorBidi"/>
          <w:sz w:val="24"/>
          <w:szCs w:val="24"/>
        </w:rPr>
        <w:t>(Ross Ashby)</w:t>
      </w:r>
      <w:r w:rsidR="008B0EAF" w:rsidRPr="00F17BE2">
        <w:rPr>
          <w:rFonts w:asciiTheme="majorBidi" w:hAnsiTheme="majorBidi" w:cstheme="majorBidi"/>
          <w:sz w:val="24"/>
          <w:szCs w:val="24"/>
          <w:rtl/>
        </w:rPr>
        <w:t xml:space="preserve">. </w:t>
      </w:r>
      <w:r w:rsidRPr="00F17BE2">
        <w:rPr>
          <w:rFonts w:asciiTheme="majorBidi" w:hAnsiTheme="majorBidi" w:cstheme="majorBidi"/>
          <w:sz w:val="24"/>
          <w:szCs w:val="24"/>
          <w:rtl/>
        </w:rPr>
        <w:t>حيث تم اقتراح مخطط يتضمن على خصائص عنصر ما  والعلاقات المتبادلة  له. بحيث يركز مفهومه على الاكتمال بالنظام بدلا من التركيز على الخصائص الفردية للنظام في محاولة لتحقيق الاتساق والتناغم بين مختلف المجالات. إذ كانوا يعتقدون أن الكمال سيعطي النظام معنى أكثر من التركيز على كل عنصر، ومن خلال هذه الطريقة قد يستخدم العلماء هذه التقنية لرفع ملاحظاتهم إلى منظور جديد تماما</w:t>
      </w:r>
      <w:r w:rsidRPr="00F17BE2">
        <w:rPr>
          <w:rFonts w:asciiTheme="majorBidi" w:hAnsiTheme="majorBidi" w:cstheme="majorBidi"/>
          <w:sz w:val="24"/>
          <w:szCs w:val="24"/>
        </w:rPr>
        <w:t>.</w:t>
      </w:r>
    </w:p>
    <w:p w:rsidR="00BD35E4" w:rsidRPr="00F17BE2" w:rsidRDefault="00BD35E4" w:rsidP="00E1011D">
      <w:pPr>
        <w:bidi/>
        <w:jc w:val="both"/>
        <w:rPr>
          <w:rFonts w:asciiTheme="majorBidi" w:hAnsiTheme="majorBidi" w:cstheme="majorBidi"/>
          <w:sz w:val="24"/>
          <w:szCs w:val="24"/>
          <w:rtl/>
        </w:rPr>
      </w:pPr>
      <w:r w:rsidRPr="00F17BE2">
        <w:rPr>
          <w:rFonts w:asciiTheme="majorBidi" w:hAnsiTheme="majorBidi" w:cstheme="majorBidi"/>
          <w:sz w:val="24"/>
          <w:szCs w:val="24"/>
          <w:rtl/>
        </w:rPr>
        <w:t xml:space="preserve">تلعب نظرية </w:t>
      </w:r>
      <w:r w:rsidR="00E1011D" w:rsidRPr="00F17BE2">
        <w:rPr>
          <w:rFonts w:asciiTheme="majorBidi" w:hAnsiTheme="majorBidi" w:cstheme="majorBidi"/>
          <w:sz w:val="24"/>
          <w:szCs w:val="24"/>
          <w:rtl/>
        </w:rPr>
        <w:t>النظم</w:t>
      </w:r>
      <w:r w:rsidRPr="00F17BE2">
        <w:rPr>
          <w:rFonts w:asciiTheme="majorBidi" w:hAnsiTheme="majorBidi" w:cstheme="majorBidi"/>
          <w:sz w:val="24"/>
          <w:szCs w:val="24"/>
          <w:rtl/>
        </w:rPr>
        <w:t xml:space="preserve"> التي تشرح كيفية تفاعل الأنظمة مع بيئاتها دورًا حاسمًا في التعرف على العلاقات العامة وممارستها. ويمكن التفكير في ممارسي العلاقات العامة على أنهم "حواجز ربط" </w:t>
      </w:r>
      <w:r w:rsidRPr="008A5119">
        <w:rPr>
          <w:rFonts w:asciiTheme="majorBidi" w:hAnsiTheme="majorBidi" w:cstheme="majorBidi"/>
          <w:sz w:val="24"/>
          <w:szCs w:val="24"/>
          <w:rtl/>
        </w:rPr>
        <w:t>(</w:t>
      </w:r>
      <w:r w:rsidRPr="008A5119">
        <w:rPr>
          <w:rFonts w:asciiTheme="majorBidi" w:hAnsiTheme="majorBidi" w:cstheme="majorBidi"/>
          <w:sz w:val="24"/>
          <w:szCs w:val="24"/>
        </w:rPr>
        <w:t>Lattimore</w:t>
      </w:r>
      <w:r w:rsidRPr="008A5119">
        <w:rPr>
          <w:rFonts w:asciiTheme="majorBidi" w:hAnsiTheme="majorBidi" w:cstheme="majorBidi"/>
          <w:sz w:val="24"/>
          <w:szCs w:val="24"/>
          <w:rtl/>
        </w:rPr>
        <w:t xml:space="preserve">، </w:t>
      </w:r>
      <w:r w:rsidRPr="008A5119">
        <w:rPr>
          <w:rFonts w:asciiTheme="majorBidi" w:hAnsiTheme="majorBidi" w:cstheme="majorBidi"/>
          <w:sz w:val="24"/>
          <w:szCs w:val="24"/>
        </w:rPr>
        <w:t>2013</w:t>
      </w:r>
      <w:r w:rsidRPr="008A5119">
        <w:rPr>
          <w:rFonts w:asciiTheme="majorBidi" w:hAnsiTheme="majorBidi" w:cstheme="majorBidi"/>
          <w:sz w:val="24"/>
          <w:szCs w:val="24"/>
          <w:rtl/>
        </w:rPr>
        <w:t xml:space="preserve"> ، ص 54)</w:t>
      </w:r>
      <w:r w:rsidRPr="00F17BE2">
        <w:rPr>
          <w:rFonts w:asciiTheme="majorBidi" w:hAnsiTheme="majorBidi" w:cstheme="majorBidi"/>
          <w:b/>
          <w:bCs/>
          <w:sz w:val="24"/>
          <w:szCs w:val="24"/>
          <w:rtl/>
        </w:rPr>
        <w:t xml:space="preserve"> </w:t>
      </w:r>
      <w:r w:rsidRPr="00F17BE2">
        <w:rPr>
          <w:rFonts w:asciiTheme="majorBidi" w:hAnsiTheme="majorBidi" w:cstheme="majorBidi"/>
          <w:sz w:val="24"/>
          <w:szCs w:val="24"/>
          <w:rtl/>
        </w:rPr>
        <w:t xml:space="preserve">فهم يمتدون على حافة المنظمة، </w:t>
      </w:r>
      <w:r w:rsidR="008B0EAF" w:rsidRPr="00F17BE2">
        <w:rPr>
          <w:rFonts w:asciiTheme="majorBidi" w:hAnsiTheme="majorBidi" w:cstheme="majorBidi"/>
          <w:sz w:val="24"/>
          <w:szCs w:val="24"/>
          <w:rtl/>
        </w:rPr>
        <w:t>يتابعون</w:t>
      </w:r>
      <w:r w:rsidRPr="00F17BE2">
        <w:rPr>
          <w:rFonts w:asciiTheme="majorBidi" w:hAnsiTheme="majorBidi" w:cstheme="majorBidi"/>
          <w:sz w:val="24"/>
          <w:szCs w:val="24"/>
          <w:rtl/>
        </w:rPr>
        <w:t xml:space="preserve"> داخلها وخارجها، وتنظم علاقاتها. </w:t>
      </w:r>
      <w:r w:rsidR="008B0EAF" w:rsidRPr="00F17BE2">
        <w:rPr>
          <w:rFonts w:asciiTheme="majorBidi" w:hAnsiTheme="majorBidi" w:cstheme="majorBidi"/>
          <w:sz w:val="24"/>
          <w:szCs w:val="24"/>
          <w:rtl/>
        </w:rPr>
        <w:t>و</w:t>
      </w:r>
      <w:r w:rsidRPr="00F17BE2">
        <w:rPr>
          <w:rFonts w:asciiTheme="majorBidi" w:hAnsiTheme="majorBidi" w:cstheme="majorBidi"/>
          <w:sz w:val="24"/>
          <w:szCs w:val="24"/>
          <w:rtl/>
        </w:rPr>
        <w:t>عندما تولد البيئات ضغوطًا للتغيير، من الضروري أن يعمل محترفي العلاقات العامة كنظام مفتوح ويستجيبوا إلى التعليقات وإلا سيفشل النظام.</w:t>
      </w:r>
    </w:p>
    <w:p w:rsidR="008B0EAF" w:rsidRPr="008A5119" w:rsidRDefault="008A5119" w:rsidP="008A5119">
      <w:pPr>
        <w:bidi/>
        <w:jc w:val="both"/>
        <w:rPr>
          <w:rFonts w:asciiTheme="majorBidi" w:hAnsiTheme="majorBidi" w:cstheme="majorBidi"/>
          <w:sz w:val="24"/>
          <w:szCs w:val="24"/>
          <w:rtl/>
        </w:rPr>
      </w:pPr>
      <w:r>
        <w:rPr>
          <w:rFonts w:asciiTheme="majorBidi" w:hAnsiTheme="majorBidi" w:cstheme="majorBidi"/>
          <w:sz w:val="24"/>
          <w:szCs w:val="24"/>
          <w:rtl/>
        </w:rPr>
        <w:t>وصف نظرية النظام:</w:t>
      </w:r>
      <w:r>
        <w:rPr>
          <w:rFonts w:asciiTheme="majorBidi" w:hAnsiTheme="majorBidi" w:cstheme="majorBidi" w:hint="cs"/>
          <w:sz w:val="24"/>
          <w:szCs w:val="24"/>
          <w:rtl/>
        </w:rPr>
        <w:t xml:space="preserve"> </w:t>
      </w:r>
      <w:r w:rsidR="008B0EAF" w:rsidRPr="00F17BE2">
        <w:rPr>
          <w:rFonts w:asciiTheme="majorBidi" w:hAnsiTheme="majorBidi" w:cstheme="majorBidi"/>
          <w:sz w:val="24"/>
          <w:szCs w:val="24"/>
          <w:rtl/>
        </w:rPr>
        <w:t>وفقًا لنظرية النظم، فإن النظام عبارة عن مجموعة من الوحدات المتفاعلة التي تعي</w:t>
      </w:r>
      <w:r w:rsidR="00B36C44" w:rsidRPr="00F17BE2">
        <w:rPr>
          <w:rFonts w:asciiTheme="majorBidi" w:hAnsiTheme="majorBidi" w:cstheme="majorBidi"/>
          <w:sz w:val="24"/>
          <w:szCs w:val="24"/>
          <w:rtl/>
        </w:rPr>
        <w:t>ش عن طريق الاستجابة</w:t>
      </w:r>
      <w:r w:rsidR="008B0EAF" w:rsidRPr="00F17BE2">
        <w:rPr>
          <w:rFonts w:asciiTheme="majorBidi" w:hAnsiTheme="majorBidi" w:cstheme="majorBidi"/>
          <w:sz w:val="24"/>
          <w:szCs w:val="24"/>
          <w:rtl/>
        </w:rPr>
        <w:t xml:space="preserve"> والتكيف مع الضغوط المتغيرة من البيئة لتحقيق حالات التوازن والحفاظ عليها</w:t>
      </w:r>
      <w:r w:rsidR="00177879" w:rsidRPr="00F17BE2">
        <w:rPr>
          <w:rFonts w:asciiTheme="majorBidi" w:hAnsiTheme="majorBidi" w:cstheme="majorBidi"/>
          <w:sz w:val="24"/>
          <w:szCs w:val="24"/>
          <w:rtl/>
        </w:rPr>
        <w:t xml:space="preserve">. </w:t>
      </w:r>
      <w:r w:rsidR="00177879" w:rsidRPr="008A5119">
        <w:rPr>
          <w:rFonts w:asciiTheme="majorBidi" w:hAnsiTheme="majorBidi" w:cstheme="majorBidi"/>
          <w:sz w:val="24"/>
          <w:szCs w:val="24"/>
          <w:rtl/>
        </w:rPr>
        <w:t>(</w:t>
      </w:r>
      <w:r w:rsidR="00177879" w:rsidRPr="008A5119">
        <w:rPr>
          <w:rFonts w:asciiTheme="majorBidi" w:hAnsiTheme="majorBidi" w:cstheme="majorBidi"/>
          <w:sz w:val="24"/>
          <w:szCs w:val="24"/>
        </w:rPr>
        <w:t>Cutlip et al</w:t>
      </w:r>
      <w:r w:rsidR="00177879" w:rsidRPr="008A5119">
        <w:rPr>
          <w:rFonts w:asciiTheme="majorBidi" w:hAnsiTheme="majorBidi" w:cstheme="majorBidi"/>
          <w:sz w:val="24"/>
          <w:szCs w:val="24"/>
          <w:rtl/>
        </w:rPr>
        <w:t xml:space="preserve">، </w:t>
      </w:r>
      <w:r w:rsidR="00177879" w:rsidRPr="008A5119">
        <w:rPr>
          <w:rFonts w:asciiTheme="majorBidi" w:hAnsiTheme="majorBidi" w:cstheme="majorBidi"/>
          <w:sz w:val="24"/>
          <w:szCs w:val="24"/>
        </w:rPr>
        <w:t>1994</w:t>
      </w:r>
      <w:r w:rsidR="00177879" w:rsidRPr="008A5119">
        <w:rPr>
          <w:rFonts w:asciiTheme="majorBidi" w:hAnsiTheme="majorBidi" w:cstheme="majorBidi"/>
          <w:sz w:val="24"/>
          <w:szCs w:val="24"/>
          <w:rtl/>
        </w:rPr>
        <w:t>)</w:t>
      </w:r>
    </w:p>
    <w:p w:rsidR="00A100B9" w:rsidRPr="008A5119" w:rsidRDefault="005E5A0A" w:rsidP="008A5119">
      <w:pPr>
        <w:bidi/>
        <w:ind w:left="360"/>
        <w:jc w:val="both"/>
        <w:rPr>
          <w:rFonts w:asciiTheme="majorBidi" w:hAnsiTheme="majorBidi" w:cstheme="majorBidi"/>
          <w:b/>
          <w:bCs/>
          <w:sz w:val="24"/>
          <w:szCs w:val="24"/>
          <w:rtl/>
        </w:rPr>
      </w:pPr>
      <w:r w:rsidRPr="00F17BE2">
        <w:rPr>
          <w:rFonts w:asciiTheme="majorBidi" w:hAnsiTheme="majorBidi" w:cstheme="majorBidi"/>
          <w:b/>
          <w:bCs/>
          <w:sz w:val="24"/>
          <w:szCs w:val="24"/>
          <w:rtl/>
        </w:rPr>
        <w:t xml:space="preserve">تطبيق </w:t>
      </w:r>
      <w:r w:rsidR="008A5119">
        <w:rPr>
          <w:rFonts w:asciiTheme="majorBidi" w:hAnsiTheme="majorBidi" w:cstheme="majorBidi"/>
          <w:b/>
          <w:bCs/>
          <w:sz w:val="24"/>
          <w:szCs w:val="24"/>
          <w:rtl/>
        </w:rPr>
        <w:t>هذه النظرية في العلاقات العامة:</w:t>
      </w:r>
      <w:r w:rsidR="008A5119">
        <w:rPr>
          <w:rFonts w:asciiTheme="majorBidi" w:hAnsiTheme="majorBidi" w:cstheme="majorBidi" w:hint="cs"/>
          <w:b/>
          <w:bCs/>
          <w:sz w:val="24"/>
          <w:szCs w:val="24"/>
          <w:rtl/>
        </w:rPr>
        <w:t xml:space="preserve"> </w:t>
      </w:r>
      <w:r w:rsidRPr="00F17BE2">
        <w:rPr>
          <w:rFonts w:asciiTheme="majorBidi" w:hAnsiTheme="majorBidi" w:cstheme="majorBidi"/>
          <w:sz w:val="24"/>
          <w:szCs w:val="24"/>
          <w:rtl/>
        </w:rPr>
        <w:t>العلاقات العامة – وهي نظام فرعي للمؤسسة نفسها- تعتبر جزء من سلوك المنظمة الهادف والمدار لتحقيق حالات الهدف، لذلك يمكن تطبيق نظرية النظم على العديد من جوانب العلاقات العامة.</w:t>
      </w:r>
    </w:p>
    <w:p w:rsidR="005E5A0A" w:rsidRPr="00F17BE2" w:rsidRDefault="005E5A0A" w:rsidP="00A100B9">
      <w:pPr>
        <w:bidi/>
        <w:ind w:left="360"/>
        <w:jc w:val="both"/>
        <w:rPr>
          <w:rFonts w:asciiTheme="majorBidi" w:hAnsiTheme="majorBidi" w:cstheme="majorBidi"/>
          <w:sz w:val="24"/>
          <w:szCs w:val="24"/>
        </w:rPr>
      </w:pPr>
      <w:r w:rsidRPr="00F17BE2">
        <w:rPr>
          <w:rFonts w:asciiTheme="majorBidi" w:hAnsiTheme="majorBidi" w:cstheme="majorBidi"/>
          <w:sz w:val="24"/>
          <w:szCs w:val="24"/>
          <w:rtl/>
        </w:rPr>
        <w:t>وفقا لمنظور الأنظمة الاجتماعية، فإن العلاقات العامة هي نظام تنظيمي عام يتعامل مع العلاقات التي تبنيه المنظمات وتحافظ على العلاقات مع جماهيرها المختلفة</w:t>
      </w:r>
      <w:r w:rsidRPr="008A5119">
        <w:rPr>
          <w:rFonts w:asciiTheme="majorBidi" w:hAnsiTheme="majorBidi" w:cstheme="majorBidi"/>
          <w:sz w:val="24"/>
          <w:szCs w:val="24"/>
          <w:rtl/>
        </w:rPr>
        <w:t xml:space="preserve"> (</w:t>
      </w:r>
      <w:r w:rsidRPr="008A5119">
        <w:rPr>
          <w:rFonts w:asciiTheme="majorBidi" w:hAnsiTheme="majorBidi" w:cstheme="majorBidi"/>
          <w:sz w:val="24"/>
          <w:szCs w:val="24"/>
        </w:rPr>
        <w:t>Cutlip et al</w:t>
      </w:r>
      <w:r w:rsidRPr="008A5119">
        <w:rPr>
          <w:rFonts w:asciiTheme="majorBidi" w:hAnsiTheme="majorBidi" w:cstheme="majorBidi"/>
          <w:sz w:val="24"/>
          <w:szCs w:val="24"/>
          <w:rtl/>
        </w:rPr>
        <w:t xml:space="preserve">، </w:t>
      </w:r>
      <w:r w:rsidRPr="008A5119">
        <w:rPr>
          <w:rFonts w:asciiTheme="majorBidi" w:hAnsiTheme="majorBidi" w:cstheme="majorBidi"/>
          <w:sz w:val="24"/>
          <w:szCs w:val="24"/>
        </w:rPr>
        <w:t>1994</w:t>
      </w:r>
      <w:r w:rsidRPr="008A5119">
        <w:rPr>
          <w:rFonts w:asciiTheme="majorBidi" w:hAnsiTheme="majorBidi" w:cstheme="majorBidi"/>
          <w:sz w:val="24"/>
          <w:szCs w:val="24"/>
          <w:rtl/>
        </w:rPr>
        <w:t>)</w:t>
      </w:r>
      <w:r w:rsidRPr="00F17BE2">
        <w:rPr>
          <w:rFonts w:asciiTheme="majorBidi" w:hAnsiTheme="majorBidi" w:cstheme="majorBidi"/>
          <w:b/>
          <w:bCs/>
          <w:sz w:val="24"/>
          <w:szCs w:val="24"/>
          <w:rtl/>
        </w:rPr>
        <w:t>.</w:t>
      </w:r>
      <w:r w:rsidRPr="00F17BE2">
        <w:rPr>
          <w:rFonts w:asciiTheme="majorBidi" w:hAnsiTheme="majorBidi" w:cstheme="majorBidi"/>
          <w:sz w:val="24"/>
          <w:szCs w:val="24"/>
          <w:rtl/>
        </w:rPr>
        <w:t xml:space="preserve"> </w:t>
      </w:r>
    </w:p>
    <w:p w:rsidR="005E5A0A" w:rsidRPr="00F17BE2" w:rsidRDefault="005E5A0A" w:rsidP="00A100B9">
      <w:pPr>
        <w:bidi/>
        <w:ind w:left="360"/>
        <w:jc w:val="both"/>
        <w:rPr>
          <w:rFonts w:asciiTheme="majorBidi" w:hAnsiTheme="majorBidi" w:cstheme="majorBidi"/>
          <w:sz w:val="24"/>
          <w:szCs w:val="24"/>
          <w:rtl/>
        </w:rPr>
      </w:pPr>
      <w:r w:rsidRPr="00F17BE2">
        <w:rPr>
          <w:rFonts w:asciiTheme="majorBidi" w:hAnsiTheme="majorBidi" w:cstheme="majorBidi"/>
          <w:sz w:val="24"/>
          <w:szCs w:val="24"/>
          <w:rtl/>
        </w:rPr>
        <w:t>يمكن اعتبار العاملين في الع</w:t>
      </w:r>
      <w:r w:rsidR="00A100B9" w:rsidRPr="00F17BE2">
        <w:rPr>
          <w:rFonts w:asciiTheme="majorBidi" w:hAnsiTheme="majorBidi" w:cstheme="majorBidi"/>
          <w:sz w:val="24"/>
          <w:szCs w:val="24"/>
          <w:rtl/>
        </w:rPr>
        <w:t>لاقات العامة على أنهم حواجز ربط</w:t>
      </w:r>
      <w:r w:rsidRPr="00F17BE2">
        <w:rPr>
          <w:rFonts w:asciiTheme="majorBidi" w:hAnsiTheme="majorBidi" w:cstheme="majorBidi"/>
          <w:b/>
          <w:bCs/>
          <w:sz w:val="24"/>
          <w:szCs w:val="24"/>
          <w:rtl/>
        </w:rPr>
        <w:t xml:space="preserve">، </w:t>
      </w:r>
      <w:r w:rsidRPr="00F17BE2">
        <w:rPr>
          <w:rFonts w:asciiTheme="majorBidi" w:hAnsiTheme="majorBidi" w:cstheme="majorBidi"/>
          <w:sz w:val="24"/>
          <w:szCs w:val="24"/>
          <w:rtl/>
        </w:rPr>
        <w:t>متداخلين على حافة المنظمة ينظرون ويتابعون داخلها وخارجها</w:t>
      </w:r>
      <w:r w:rsidR="00A100B9" w:rsidRPr="00F17BE2">
        <w:rPr>
          <w:rFonts w:asciiTheme="majorBidi" w:hAnsiTheme="majorBidi" w:cstheme="majorBidi"/>
          <w:sz w:val="24"/>
          <w:szCs w:val="24"/>
          <w:rtl/>
        </w:rPr>
        <w:t>.</w:t>
      </w:r>
      <w:r w:rsidRPr="00F17BE2">
        <w:rPr>
          <w:rFonts w:asciiTheme="majorBidi" w:hAnsiTheme="majorBidi" w:cstheme="majorBidi"/>
          <w:sz w:val="24"/>
          <w:szCs w:val="24"/>
          <w:rtl/>
        </w:rPr>
        <w:t xml:space="preserve"> ويمكن لأفراد العلاقات العامة استخدام علم التحكم الالي لتنظيم أنشطتها.</w:t>
      </w:r>
      <w:r w:rsidR="00A100B9" w:rsidRPr="00F17BE2">
        <w:rPr>
          <w:rFonts w:asciiTheme="majorBidi" w:hAnsiTheme="majorBidi" w:cstheme="majorBidi"/>
          <w:sz w:val="24"/>
          <w:szCs w:val="24"/>
          <w:rtl/>
        </w:rPr>
        <w:t xml:space="preserve"> </w:t>
      </w:r>
      <w:r w:rsidR="00A100B9" w:rsidRPr="008A5119">
        <w:rPr>
          <w:rFonts w:asciiTheme="majorBidi" w:hAnsiTheme="majorBidi" w:cstheme="majorBidi"/>
          <w:sz w:val="24"/>
          <w:szCs w:val="24"/>
          <w:rtl/>
        </w:rPr>
        <w:t>(</w:t>
      </w:r>
      <w:r w:rsidR="00A100B9" w:rsidRPr="008A5119">
        <w:rPr>
          <w:rFonts w:asciiTheme="majorBidi" w:hAnsiTheme="majorBidi" w:cstheme="majorBidi"/>
          <w:sz w:val="24"/>
          <w:szCs w:val="24"/>
        </w:rPr>
        <w:t>Lattimore, 2012</w:t>
      </w:r>
      <w:r w:rsidR="00A100B9" w:rsidRPr="008A5119">
        <w:rPr>
          <w:rFonts w:asciiTheme="majorBidi" w:hAnsiTheme="majorBidi" w:cstheme="majorBidi"/>
          <w:sz w:val="24"/>
          <w:szCs w:val="24"/>
          <w:rtl/>
        </w:rPr>
        <w:t>)</w:t>
      </w:r>
    </w:p>
    <w:p w:rsidR="005E5A0A" w:rsidRPr="00F17BE2" w:rsidRDefault="005E5A0A" w:rsidP="00A100B9">
      <w:pPr>
        <w:bidi/>
        <w:ind w:left="360"/>
        <w:jc w:val="both"/>
        <w:rPr>
          <w:rFonts w:asciiTheme="majorBidi" w:hAnsiTheme="majorBidi" w:cstheme="majorBidi"/>
          <w:sz w:val="24"/>
          <w:szCs w:val="24"/>
          <w:rtl/>
        </w:rPr>
      </w:pPr>
      <w:r w:rsidRPr="00F17BE2">
        <w:rPr>
          <w:rFonts w:asciiTheme="majorBidi" w:hAnsiTheme="majorBidi" w:cstheme="majorBidi"/>
          <w:sz w:val="24"/>
          <w:szCs w:val="24"/>
          <w:rtl/>
        </w:rPr>
        <w:t xml:space="preserve">يتمثل الدور الأساسي للعلاقات العامة في العمل كنظام مفتوح ومساعدة المنظمات على التكيف والتكيّف مع المتغيرات في بيئاتها، لذلك يجب عليهم مراقبة العوامل البيئية وتفسيرها والعمل مع الإدارة على تطوير الخطط الاستراتيجية للتغيير التنظيمي والاستجابة وفقا </w:t>
      </w:r>
      <w:r w:rsidR="00A100B9" w:rsidRPr="00F17BE2">
        <w:rPr>
          <w:rFonts w:asciiTheme="majorBidi" w:hAnsiTheme="majorBidi" w:cstheme="majorBidi"/>
          <w:sz w:val="24"/>
          <w:szCs w:val="24"/>
          <w:rtl/>
        </w:rPr>
        <w:t xml:space="preserve">للمتغيرات. </w:t>
      </w:r>
      <w:r w:rsidRPr="00F17BE2">
        <w:rPr>
          <w:rFonts w:asciiTheme="majorBidi" w:hAnsiTheme="majorBidi" w:cstheme="majorBidi"/>
          <w:sz w:val="24"/>
          <w:szCs w:val="24"/>
          <w:rtl/>
        </w:rPr>
        <w:t>وبعد أن يحدد ممارسو العلاقات العامة مشكلتهم، يقضون الكثير من وقتهم في البحث والتفسير للعوامل البيئية، مثل الرأي العام والتغير الاجتماعي، والحركات السياسية، والاقتصاد، والتحولات الثقافية، والتطورات التكنولوجية، والبيئة الطبيعية، و</w:t>
      </w:r>
      <w:r w:rsidR="00A100B9" w:rsidRPr="00F17BE2">
        <w:rPr>
          <w:rFonts w:asciiTheme="majorBidi" w:hAnsiTheme="majorBidi" w:cstheme="majorBidi"/>
          <w:sz w:val="24"/>
          <w:szCs w:val="24"/>
          <w:rtl/>
        </w:rPr>
        <w:t xml:space="preserve">القوى داخل المنظمات وما إلى ذلك. </w:t>
      </w:r>
      <w:r w:rsidRPr="00F17BE2">
        <w:rPr>
          <w:rFonts w:asciiTheme="majorBidi" w:hAnsiTheme="majorBidi" w:cstheme="majorBidi"/>
          <w:sz w:val="24"/>
          <w:szCs w:val="24"/>
          <w:rtl/>
        </w:rPr>
        <w:t>فإذا وجد الممارسون تضاربا مع المصالح المشتركة للمنظمات وعامة الناس، فانهم يقوموا بإزالة هذه المنازعات وحلها قبل أن تصبح هناك مشكلة</w:t>
      </w:r>
      <w:r w:rsidR="00A100B9" w:rsidRPr="00F17BE2">
        <w:rPr>
          <w:rFonts w:asciiTheme="majorBidi" w:hAnsiTheme="majorBidi" w:cstheme="majorBidi"/>
          <w:sz w:val="24"/>
          <w:szCs w:val="24"/>
          <w:rtl/>
        </w:rPr>
        <w:t>.</w:t>
      </w:r>
      <w:r w:rsidRPr="00F17BE2">
        <w:rPr>
          <w:rFonts w:asciiTheme="majorBidi" w:hAnsiTheme="majorBidi" w:cstheme="majorBidi"/>
          <w:sz w:val="24"/>
          <w:szCs w:val="24"/>
          <w:rtl/>
        </w:rPr>
        <w:t xml:space="preserve"> </w:t>
      </w:r>
      <w:r w:rsidRPr="008A5119">
        <w:rPr>
          <w:rFonts w:asciiTheme="majorBidi" w:hAnsiTheme="majorBidi" w:cstheme="majorBidi"/>
          <w:sz w:val="24"/>
          <w:szCs w:val="24"/>
          <w:rtl/>
        </w:rPr>
        <w:t>(</w:t>
      </w:r>
      <w:r w:rsidRPr="008A5119">
        <w:rPr>
          <w:rFonts w:asciiTheme="majorBidi" w:hAnsiTheme="majorBidi" w:cstheme="majorBidi"/>
          <w:sz w:val="24"/>
          <w:szCs w:val="24"/>
        </w:rPr>
        <w:t>Cutlip et al</w:t>
      </w:r>
      <w:r w:rsidRPr="008A5119">
        <w:rPr>
          <w:rFonts w:asciiTheme="majorBidi" w:hAnsiTheme="majorBidi" w:cstheme="majorBidi"/>
          <w:sz w:val="24"/>
          <w:szCs w:val="24"/>
          <w:rtl/>
        </w:rPr>
        <w:t xml:space="preserve">، </w:t>
      </w:r>
      <w:r w:rsidRPr="008A5119">
        <w:rPr>
          <w:rFonts w:asciiTheme="majorBidi" w:hAnsiTheme="majorBidi" w:cstheme="majorBidi"/>
          <w:sz w:val="24"/>
          <w:szCs w:val="24"/>
        </w:rPr>
        <w:t>1994</w:t>
      </w:r>
      <w:r w:rsidR="00A100B9" w:rsidRPr="008A5119">
        <w:rPr>
          <w:rFonts w:asciiTheme="majorBidi" w:hAnsiTheme="majorBidi" w:cstheme="majorBidi"/>
          <w:sz w:val="24"/>
          <w:szCs w:val="24"/>
          <w:rtl/>
        </w:rPr>
        <w:t>)</w:t>
      </w:r>
    </w:p>
    <w:p w:rsidR="00417F0B" w:rsidRPr="00F17BE2" w:rsidRDefault="005E5A0A" w:rsidP="00A100B9">
      <w:pPr>
        <w:bidi/>
        <w:ind w:left="360"/>
        <w:jc w:val="both"/>
        <w:rPr>
          <w:rFonts w:asciiTheme="majorBidi" w:hAnsiTheme="majorBidi" w:cstheme="majorBidi"/>
          <w:b/>
          <w:bCs/>
          <w:sz w:val="24"/>
          <w:szCs w:val="24"/>
          <w:rtl/>
        </w:rPr>
      </w:pPr>
      <w:r w:rsidRPr="00F17BE2">
        <w:rPr>
          <w:rFonts w:asciiTheme="majorBidi" w:hAnsiTheme="majorBidi" w:cstheme="majorBidi"/>
          <w:sz w:val="24"/>
          <w:szCs w:val="24"/>
          <w:rtl/>
        </w:rPr>
        <w:t>يتألف نظام المنظمة والجمهور الترابط من منظمات وأصحاب المصالح في المنظمة</w:t>
      </w:r>
      <w:r w:rsidR="00A100B9" w:rsidRPr="00F17BE2">
        <w:rPr>
          <w:rFonts w:asciiTheme="majorBidi" w:hAnsiTheme="majorBidi" w:cstheme="majorBidi"/>
          <w:sz w:val="24"/>
          <w:szCs w:val="24"/>
          <w:rtl/>
        </w:rPr>
        <w:t xml:space="preserve">. </w:t>
      </w:r>
      <w:r w:rsidRPr="00F17BE2">
        <w:rPr>
          <w:rFonts w:asciiTheme="majorBidi" w:hAnsiTheme="majorBidi" w:cstheme="majorBidi"/>
          <w:sz w:val="24"/>
          <w:szCs w:val="24"/>
          <w:rtl/>
        </w:rPr>
        <w:t xml:space="preserve">فالجمهور عبارة عن أنظمة فرعية لمنظمة يجب إعادة تعريفها مع كل مشكلة أو موقف في العلاقات العامة، فيجب أن يكون مستوى النظام الفرعي مناسبا للقلق، </w:t>
      </w:r>
      <w:r w:rsidR="00417F0B" w:rsidRPr="00F17BE2">
        <w:rPr>
          <w:rFonts w:asciiTheme="majorBidi" w:hAnsiTheme="majorBidi" w:cstheme="majorBidi"/>
          <w:sz w:val="24"/>
          <w:szCs w:val="24"/>
          <w:rtl/>
        </w:rPr>
        <w:t>ويجب أ</w:t>
      </w:r>
      <w:r w:rsidRPr="00F17BE2">
        <w:rPr>
          <w:rFonts w:asciiTheme="majorBidi" w:hAnsiTheme="majorBidi" w:cstheme="majorBidi"/>
          <w:sz w:val="24"/>
          <w:szCs w:val="24"/>
          <w:rtl/>
        </w:rPr>
        <w:t xml:space="preserve">ن يكون مقدار الوقت والموارد والجهد المخصص لمراقبة البيئة مناسبا، </w:t>
      </w:r>
      <w:r w:rsidR="00417F0B" w:rsidRPr="00F17BE2">
        <w:rPr>
          <w:rFonts w:asciiTheme="majorBidi" w:hAnsiTheme="majorBidi" w:cstheme="majorBidi"/>
          <w:sz w:val="24"/>
          <w:szCs w:val="24"/>
          <w:rtl/>
        </w:rPr>
        <w:t>ب</w:t>
      </w:r>
      <w:r w:rsidRPr="00F17BE2">
        <w:rPr>
          <w:rFonts w:asciiTheme="majorBidi" w:hAnsiTheme="majorBidi" w:cstheme="majorBidi"/>
          <w:sz w:val="24"/>
          <w:szCs w:val="24"/>
          <w:rtl/>
        </w:rPr>
        <w:t>حيث يتم تحديد هذا الجهد من خلال درجة الصراع أو المنافسة مع البيئة الخارجية، ودرجة الاعتماد على الدعم الداخلي والوحدة داخل المنظمة، بالإضافة إلى الدرجة التي يعتقد أن العمليات الداخلية والبيئة الخارجية لها أسباب منطقية، وأيضا حجم المنظمة وهيكليتها وعدم تجانس عضويتها، وتنوع الأهداف ومركزية سلطتها</w:t>
      </w:r>
      <w:r w:rsidR="00A100B9" w:rsidRPr="00F17BE2">
        <w:rPr>
          <w:rFonts w:asciiTheme="majorBidi" w:hAnsiTheme="majorBidi" w:cstheme="majorBidi"/>
          <w:sz w:val="24"/>
          <w:szCs w:val="24"/>
          <w:rtl/>
        </w:rPr>
        <w:t>.</w:t>
      </w:r>
      <w:r w:rsidRPr="00F17BE2">
        <w:rPr>
          <w:rFonts w:asciiTheme="majorBidi" w:hAnsiTheme="majorBidi" w:cstheme="majorBidi"/>
          <w:sz w:val="24"/>
          <w:szCs w:val="24"/>
          <w:rtl/>
        </w:rPr>
        <w:t xml:space="preserve"> </w:t>
      </w:r>
      <w:r w:rsidR="00417F0B" w:rsidRPr="008A5119">
        <w:rPr>
          <w:rFonts w:asciiTheme="majorBidi" w:hAnsiTheme="majorBidi" w:cstheme="majorBidi"/>
          <w:sz w:val="24"/>
          <w:szCs w:val="24"/>
          <w:rtl/>
        </w:rPr>
        <w:t>(</w:t>
      </w:r>
      <w:r w:rsidR="00417F0B" w:rsidRPr="008A5119">
        <w:rPr>
          <w:rFonts w:asciiTheme="majorBidi" w:hAnsiTheme="majorBidi" w:cstheme="majorBidi"/>
          <w:sz w:val="24"/>
          <w:szCs w:val="24"/>
        </w:rPr>
        <w:t>Cutlip et al</w:t>
      </w:r>
      <w:r w:rsidR="00417F0B" w:rsidRPr="008A5119">
        <w:rPr>
          <w:rFonts w:asciiTheme="majorBidi" w:hAnsiTheme="majorBidi" w:cstheme="majorBidi"/>
          <w:sz w:val="24"/>
          <w:szCs w:val="24"/>
          <w:rtl/>
        </w:rPr>
        <w:t xml:space="preserve">، </w:t>
      </w:r>
      <w:r w:rsidR="00417F0B" w:rsidRPr="008A5119">
        <w:rPr>
          <w:rFonts w:asciiTheme="majorBidi" w:hAnsiTheme="majorBidi" w:cstheme="majorBidi"/>
          <w:sz w:val="24"/>
          <w:szCs w:val="24"/>
        </w:rPr>
        <w:t>1994</w:t>
      </w:r>
      <w:r w:rsidR="00417F0B" w:rsidRPr="008A5119">
        <w:rPr>
          <w:rFonts w:asciiTheme="majorBidi" w:hAnsiTheme="majorBidi" w:cstheme="majorBidi"/>
          <w:sz w:val="24"/>
          <w:szCs w:val="24"/>
          <w:rtl/>
        </w:rPr>
        <w:t>)</w:t>
      </w:r>
    </w:p>
    <w:p w:rsidR="00417F0B" w:rsidRPr="00F17BE2" w:rsidRDefault="00417F0B" w:rsidP="008A5119">
      <w:pPr>
        <w:bidi/>
        <w:ind w:left="360"/>
        <w:jc w:val="both"/>
        <w:rPr>
          <w:rFonts w:asciiTheme="majorBidi" w:hAnsiTheme="majorBidi" w:cstheme="majorBidi"/>
          <w:sz w:val="24"/>
          <w:szCs w:val="24"/>
        </w:rPr>
      </w:pPr>
      <w:r w:rsidRPr="00F17BE2">
        <w:rPr>
          <w:rFonts w:asciiTheme="majorBidi" w:hAnsiTheme="majorBidi" w:cstheme="majorBidi"/>
          <w:sz w:val="24"/>
          <w:szCs w:val="24"/>
          <w:rtl/>
        </w:rPr>
        <w:t xml:space="preserve">ملائمة </w:t>
      </w:r>
      <w:r w:rsidR="008A5119">
        <w:rPr>
          <w:rFonts w:asciiTheme="majorBidi" w:hAnsiTheme="majorBidi" w:cstheme="majorBidi"/>
          <w:sz w:val="24"/>
          <w:szCs w:val="24"/>
          <w:rtl/>
        </w:rPr>
        <w:t>نظرية النظم مع الدراسة الحالية:</w:t>
      </w:r>
      <w:r w:rsidR="008A5119">
        <w:rPr>
          <w:rFonts w:asciiTheme="majorBidi" w:hAnsiTheme="majorBidi" w:cstheme="majorBidi" w:hint="cs"/>
          <w:sz w:val="24"/>
          <w:szCs w:val="24"/>
          <w:rtl/>
        </w:rPr>
        <w:t xml:space="preserve"> </w:t>
      </w:r>
      <w:r w:rsidR="00B36C44" w:rsidRPr="00F17BE2">
        <w:rPr>
          <w:rFonts w:asciiTheme="majorBidi" w:hAnsiTheme="majorBidi" w:cstheme="majorBidi"/>
          <w:sz w:val="24"/>
          <w:szCs w:val="24"/>
          <w:rtl/>
        </w:rPr>
        <w:t>اعتمد</w:t>
      </w:r>
      <w:r w:rsidRPr="00F17BE2">
        <w:rPr>
          <w:rFonts w:asciiTheme="majorBidi" w:hAnsiTheme="majorBidi" w:cstheme="majorBidi"/>
          <w:sz w:val="24"/>
          <w:szCs w:val="24"/>
          <w:rtl/>
        </w:rPr>
        <w:t xml:space="preserve"> فريق البحث نظرية النظم في هذه الدراسة كونها النظرية التي تتلاءم أغراضها مع أغراض البحث الحالي، بحيث يركز مفهوم النظرية على الاكتمال بالنظام بدلا من التركيز على الخصائص الفردية له، ليتم تحقيق الاتساق والتناغم بين مختلف المجالات، فهي توضح كيفية تفاعل وتأثر الأنظمة مع بيئاتها، وتشكل دورًا حاسمًا في التعرف على العلاقات العامة وممارساتها داخل المؤسسة. </w:t>
      </w:r>
    </w:p>
    <w:p w:rsidR="00152F3C" w:rsidRDefault="00417F0B" w:rsidP="00E0314C">
      <w:pPr>
        <w:bidi/>
        <w:ind w:left="360"/>
        <w:jc w:val="both"/>
        <w:rPr>
          <w:rFonts w:asciiTheme="majorBidi" w:hAnsiTheme="majorBidi" w:cstheme="majorBidi"/>
          <w:sz w:val="24"/>
          <w:szCs w:val="24"/>
          <w:rtl/>
        </w:rPr>
      </w:pPr>
      <w:r w:rsidRPr="00F17BE2">
        <w:rPr>
          <w:rFonts w:asciiTheme="majorBidi" w:hAnsiTheme="majorBidi" w:cstheme="majorBidi"/>
          <w:sz w:val="24"/>
          <w:szCs w:val="24"/>
          <w:rtl/>
        </w:rPr>
        <w:t xml:space="preserve">فقد تم وصف ممارسي العلاقات العامة في هذه النظرية على أنهم "حواجز ربط" بين المؤسسة وخارجها، بحيث تعمل دائرة العلاقات العامة في معهد إدوارد سعيد الوطني للموسيقى على متابعة المتغيرات الداخلية والخارجية والتأقلم معها، </w:t>
      </w:r>
    </w:p>
    <w:p w:rsidR="00152F3C" w:rsidRDefault="00152F3C" w:rsidP="00152F3C">
      <w:pPr>
        <w:bidi/>
        <w:ind w:left="360"/>
        <w:jc w:val="both"/>
        <w:rPr>
          <w:rFonts w:asciiTheme="majorBidi" w:hAnsiTheme="majorBidi" w:cstheme="majorBidi"/>
          <w:sz w:val="24"/>
          <w:szCs w:val="24"/>
          <w:rtl/>
        </w:rPr>
      </w:pPr>
    </w:p>
    <w:p w:rsidR="00417F0B" w:rsidRPr="00F17BE2" w:rsidRDefault="002D3C64" w:rsidP="002D3C64">
      <w:pPr>
        <w:bidi/>
        <w:rPr>
          <w:rFonts w:asciiTheme="majorBidi" w:hAnsiTheme="majorBidi" w:cstheme="majorBidi"/>
          <w:sz w:val="24"/>
          <w:szCs w:val="24"/>
          <w:rtl/>
        </w:rPr>
      </w:pPr>
      <w:r>
        <w:rPr>
          <w:rFonts w:asciiTheme="majorBidi" w:hAnsiTheme="majorBidi" w:cstheme="majorBidi"/>
          <w:sz w:val="24"/>
          <w:szCs w:val="24"/>
        </w:rPr>
        <w:lastRenderedPageBreak/>
        <w:t xml:space="preserve">    </w:t>
      </w:r>
      <w:r w:rsidR="00417F0B" w:rsidRPr="00F17BE2">
        <w:rPr>
          <w:rFonts w:asciiTheme="majorBidi" w:hAnsiTheme="majorBidi" w:cstheme="majorBidi"/>
          <w:sz w:val="24"/>
          <w:szCs w:val="24"/>
          <w:rtl/>
        </w:rPr>
        <w:t>فمعهد إدوارد سعيد الوطني للموسيقى كأي مؤسس</w:t>
      </w:r>
      <w:r>
        <w:rPr>
          <w:rFonts w:asciiTheme="majorBidi" w:hAnsiTheme="majorBidi" w:cstheme="majorBidi"/>
          <w:sz w:val="24"/>
          <w:szCs w:val="24"/>
          <w:rtl/>
        </w:rPr>
        <w:t>ة يؤثر ويتأثر بالبيئات المحيطة،وعليه</w:t>
      </w:r>
      <w:r>
        <w:rPr>
          <w:rFonts w:asciiTheme="majorBidi" w:hAnsiTheme="majorBidi" w:cstheme="majorBidi"/>
          <w:sz w:val="24"/>
          <w:szCs w:val="24"/>
        </w:rPr>
        <w:t xml:space="preserve"> </w:t>
      </w:r>
      <w:r>
        <w:rPr>
          <w:rFonts w:asciiTheme="majorBidi" w:hAnsiTheme="majorBidi" w:cstheme="majorBidi"/>
          <w:sz w:val="24"/>
          <w:szCs w:val="24"/>
          <w:rtl/>
        </w:rPr>
        <w:t>التأقلم مع أي متغيرات</w:t>
      </w:r>
      <w:r>
        <w:rPr>
          <w:rFonts w:asciiTheme="majorBidi" w:hAnsiTheme="majorBidi" w:cstheme="majorBidi"/>
          <w:sz w:val="24"/>
          <w:szCs w:val="24"/>
        </w:rPr>
        <w:t xml:space="preserve">                 </w:t>
      </w:r>
      <w:r>
        <w:rPr>
          <w:rFonts w:asciiTheme="majorBidi" w:hAnsiTheme="majorBidi" w:cstheme="majorBidi"/>
          <w:sz w:val="24"/>
          <w:szCs w:val="24"/>
          <w:rtl/>
        </w:rPr>
        <w:t>خارجية</w:t>
      </w:r>
      <w:r>
        <w:rPr>
          <w:rFonts w:asciiTheme="majorBidi" w:hAnsiTheme="majorBidi" w:cstheme="majorBidi"/>
          <w:sz w:val="24"/>
          <w:szCs w:val="24"/>
        </w:rPr>
        <w:t xml:space="preserve"> </w:t>
      </w:r>
      <w:r>
        <w:rPr>
          <w:rFonts w:asciiTheme="majorBidi" w:hAnsiTheme="majorBidi" w:cstheme="majorBidi"/>
          <w:sz w:val="24"/>
          <w:szCs w:val="24"/>
          <w:rtl/>
        </w:rPr>
        <w:t>لضمان استمراريته</w:t>
      </w:r>
    </w:p>
    <w:p w:rsidR="00417F0B" w:rsidRPr="00F17BE2" w:rsidRDefault="00B36C44" w:rsidP="00760CA9">
      <w:pPr>
        <w:bidi/>
        <w:ind w:left="360"/>
        <w:jc w:val="both"/>
        <w:rPr>
          <w:rFonts w:asciiTheme="majorBidi" w:hAnsiTheme="majorBidi" w:cstheme="majorBidi"/>
          <w:sz w:val="24"/>
          <w:szCs w:val="24"/>
          <w:rtl/>
        </w:rPr>
      </w:pPr>
      <w:r w:rsidRPr="00F17BE2">
        <w:rPr>
          <w:rFonts w:asciiTheme="majorBidi" w:hAnsiTheme="majorBidi" w:cstheme="majorBidi"/>
          <w:sz w:val="24"/>
          <w:szCs w:val="24"/>
          <w:rtl/>
        </w:rPr>
        <w:t>تطبق دائرة</w:t>
      </w:r>
      <w:r w:rsidR="00270CC7" w:rsidRPr="00F17BE2">
        <w:rPr>
          <w:rFonts w:asciiTheme="majorBidi" w:hAnsiTheme="majorBidi" w:cstheme="majorBidi"/>
          <w:sz w:val="24"/>
          <w:szCs w:val="24"/>
          <w:rtl/>
        </w:rPr>
        <w:t xml:space="preserve"> العلاقات العامة في عملها في معهد إدوارد سعيد الوطني للموسيقى</w:t>
      </w:r>
      <w:r w:rsidRPr="00F17BE2">
        <w:rPr>
          <w:rFonts w:asciiTheme="majorBidi" w:hAnsiTheme="majorBidi" w:cstheme="majorBidi"/>
          <w:sz w:val="24"/>
          <w:szCs w:val="24"/>
          <w:rtl/>
        </w:rPr>
        <w:t xml:space="preserve"> نظرية النظم باتباعها</w:t>
      </w:r>
      <w:r w:rsidR="00270CC7" w:rsidRPr="00F17BE2">
        <w:rPr>
          <w:rFonts w:asciiTheme="majorBidi" w:hAnsiTheme="majorBidi" w:cstheme="majorBidi"/>
          <w:sz w:val="24"/>
          <w:szCs w:val="24"/>
          <w:rtl/>
        </w:rPr>
        <w:t xml:space="preserve"> نظاما مفتوحا </w:t>
      </w:r>
      <w:r w:rsidRPr="00F17BE2">
        <w:rPr>
          <w:rFonts w:asciiTheme="majorBidi" w:hAnsiTheme="majorBidi" w:cstheme="majorBidi"/>
          <w:sz w:val="24"/>
          <w:szCs w:val="24"/>
          <w:rtl/>
        </w:rPr>
        <w:t>قائم على ال</w:t>
      </w:r>
      <w:r w:rsidR="00270CC7" w:rsidRPr="00F17BE2">
        <w:rPr>
          <w:rFonts w:asciiTheme="majorBidi" w:hAnsiTheme="majorBidi" w:cstheme="majorBidi"/>
          <w:sz w:val="24"/>
          <w:szCs w:val="24"/>
          <w:rtl/>
        </w:rPr>
        <w:t xml:space="preserve">تفاعل مع بيئتها </w:t>
      </w:r>
      <w:r w:rsidRPr="00F17BE2">
        <w:rPr>
          <w:rFonts w:asciiTheme="majorBidi" w:hAnsiTheme="majorBidi" w:cstheme="majorBidi"/>
          <w:sz w:val="24"/>
          <w:szCs w:val="24"/>
          <w:rtl/>
        </w:rPr>
        <w:t>للتأثير</w:t>
      </w:r>
      <w:r w:rsidR="00270CC7" w:rsidRPr="00F17BE2">
        <w:rPr>
          <w:rFonts w:asciiTheme="majorBidi" w:hAnsiTheme="majorBidi" w:cstheme="majorBidi"/>
          <w:sz w:val="24"/>
          <w:szCs w:val="24"/>
          <w:rtl/>
        </w:rPr>
        <w:t xml:space="preserve"> فيها </w:t>
      </w:r>
      <w:r w:rsidR="00760CA9" w:rsidRPr="00F17BE2">
        <w:rPr>
          <w:rFonts w:asciiTheme="majorBidi" w:hAnsiTheme="majorBidi" w:cstheme="majorBidi"/>
          <w:sz w:val="24"/>
          <w:szCs w:val="24"/>
          <w:rtl/>
        </w:rPr>
        <w:t>والتأير</w:t>
      </w:r>
      <w:r w:rsidR="00270CC7" w:rsidRPr="00F17BE2">
        <w:rPr>
          <w:rFonts w:asciiTheme="majorBidi" w:hAnsiTheme="majorBidi" w:cstheme="majorBidi"/>
          <w:sz w:val="24"/>
          <w:szCs w:val="24"/>
          <w:rtl/>
        </w:rPr>
        <w:t xml:space="preserve"> بها، </w:t>
      </w:r>
      <w:r w:rsidR="00417F0B" w:rsidRPr="00F17BE2">
        <w:rPr>
          <w:rFonts w:asciiTheme="majorBidi" w:hAnsiTheme="majorBidi" w:cstheme="majorBidi"/>
          <w:sz w:val="24"/>
          <w:szCs w:val="24"/>
          <w:rtl/>
        </w:rPr>
        <w:t>فعلى سبيل المثال يتلقى المعهد العديد م</w:t>
      </w:r>
      <w:r w:rsidR="00270CC7" w:rsidRPr="00F17BE2">
        <w:rPr>
          <w:rFonts w:asciiTheme="majorBidi" w:hAnsiTheme="majorBidi" w:cstheme="majorBidi"/>
          <w:sz w:val="24"/>
          <w:szCs w:val="24"/>
          <w:rtl/>
        </w:rPr>
        <w:t>ن الانتقادات المتعلقة بالموسيقى من جمهوره الخارجي والداخلي أحيانا</w:t>
      </w:r>
      <w:r w:rsidR="00417F0B" w:rsidRPr="00F17BE2">
        <w:rPr>
          <w:rFonts w:asciiTheme="majorBidi" w:hAnsiTheme="majorBidi" w:cstheme="majorBidi"/>
          <w:sz w:val="24"/>
          <w:szCs w:val="24"/>
          <w:rtl/>
        </w:rPr>
        <w:t xml:space="preserve"> بسبب تمسك</w:t>
      </w:r>
      <w:r w:rsidR="00270CC7" w:rsidRPr="00F17BE2">
        <w:rPr>
          <w:rFonts w:asciiTheme="majorBidi" w:hAnsiTheme="majorBidi" w:cstheme="majorBidi"/>
          <w:sz w:val="24"/>
          <w:szCs w:val="24"/>
          <w:rtl/>
        </w:rPr>
        <w:t>هم</w:t>
      </w:r>
      <w:r w:rsidR="00417F0B" w:rsidRPr="00F17BE2">
        <w:rPr>
          <w:rFonts w:asciiTheme="majorBidi" w:hAnsiTheme="majorBidi" w:cstheme="majorBidi"/>
          <w:sz w:val="24"/>
          <w:szCs w:val="24"/>
          <w:rtl/>
        </w:rPr>
        <w:t xml:space="preserve"> </w:t>
      </w:r>
      <w:r w:rsidR="00270CC7" w:rsidRPr="00F17BE2">
        <w:rPr>
          <w:rFonts w:asciiTheme="majorBidi" w:hAnsiTheme="majorBidi" w:cstheme="majorBidi"/>
          <w:sz w:val="24"/>
          <w:szCs w:val="24"/>
          <w:rtl/>
        </w:rPr>
        <w:t>بمعتقدات خاطئة تتمحور حول الموسيقى</w:t>
      </w:r>
      <w:r w:rsidR="00417F0B" w:rsidRPr="00F17BE2">
        <w:rPr>
          <w:rFonts w:asciiTheme="majorBidi" w:hAnsiTheme="majorBidi" w:cstheme="majorBidi"/>
          <w:sz w:val="24"/>
          <w:szCs w:val="24"/>
          <w:rtl/>
        </w:rPr>
        <w:t xml:space="preserve"> </w:t>
      </w:r>
      <w:r w:rsidR="00270CC7" w:rsidRPr="00F17BE2">
        <w:rPr>
          <w:rFonts w:asciiTheme="majorBidi" w:hAnsiTheme="majorBidi" w:cstheme="majorBidi"/>
          <w:sz w:val="24"/>
          <w:szCs w:val="24"/>
          <w:rtl/>
        </w:rPr>
        <w:t>وسماعها</w:t>
      </w:r>
      <w:r w:rsidR="00417F0B" w:rsidRPr="00F17BE2">
        <w:rPr>
          <w:rFonts w:asciiTheme="majorBidi" w:hAnsiTheme="majorBidi" w:cstheme="majorBidi"/>
          <w:sz w:val="24"/>
          <w:szCs w:val="24"/>
          <w:rtl/>
        </w:rPr>
        <w:t xml:space="preserve">، فهنا يقع على </w:t>
      </w:r>
      <w:r w:rsidR="00270CC7" w:rsidRPr="00F17BE2">
        <w:rPr>
          <w:rFonts w:asciiTheme="majorBidi" w:hAnsiTheme="majorBidi" w:cstheme="majorBidi"/>
          <w:sz w:val="24"/>
          <w:szCs w:val="24"/>
          <w:rtl/>
        </w:rPr>
        <w:t xml:space="preserve">عاتق دائرة العلاقات العامة في </w:t>
      </w:r>
      <w:r w:rsidR="00417F0B" w:rsidRPr="00F17BE2">
        <w:rPr>
          <w:rFonts w:asciiTheme="majorBidi" w:hAnsiTheme="majorBidi" w:cstheme="majorBidi"/>
          <w:sz w:val="24"/>
          <w:szCs w:val="24"/>
          <w:rtl/>
        </w:rPr>
        <w:t>معهد</w:t>
      </w:r>
      <w:r w:rsidR="00270CC7" w:rsidRPr="00F17BE2">
        <w:rPr>
          <w:rFonts w:asciiTheme="majorBidi" w:hAnsiTheme="majorBidi" w:cstheme="majorBidi"/>
          <w:sz w:val="24"/>
          <w:szCs w:val="24"/>
          <w:rtl/>
        </w:rPr>
        <w:t xml:space="preserve"> إدوارد سعيد الوطني للموسيقى</w:t>
      </w:r>
      <w:r w:rsidR="00417F0B" w:rsidRPr="00F17BE2">
        <w:rPr>
          <w:rFonts w:asciiTheme="majorBidi" w:hAnsiTheme="majorBidi" w:cstheme="majorBidi"/>
          <w:sz w:val="24"/>
          <w:szCs w:val="24"/>
          <w:rtl/>
        </w:rPr>
        <w:t xml:space="preserve"> أن تقوم باتباع استراتيجيات وتكتيكات مختلفة للتأثير على الجمهور الخارجي وتغيير هذه المعتقدات الخاطئة من أجل تقبل الموسيقى والفن في فلسطين</w:t>
      </w:r>
      <w:r w:rsidR="00270CC7" w:rsidRPr="00F17BE2">
        <w:rPr>
          <w:rFonts w:asciiTheme="majorBidi" w:hAnsiTheme="majorBidi" w:cstheme="majorBidi"/>
          <w:sz w:val="24"/>
          <w:szCs w:val="24"/>
          <w:rtl/>
        </w:rPr>
        <w:t>،</w:t>
      </w:r>
      <w:r w:rsidR="00417F0B" w:rsidRPr="00F17BE2">
        <w:rPr>
          <w:rFonts w:asciiTheme="majorBidi" w:hAnsiTheme="majorBidi" w:cstheme="majorBidi"/>
          <w:sz w:val="24"/>
          <w:szCs w:val="24"/>
          <w:rtl/>
        </w:rPr>
        <w:t xml:space="preserve"> للمحافظة على التراث الموسيقي الفل</w:t>
      </w:r>
      <w:r w:rsidR="00760CA9" w:rsidRPr="00F17BE2">
        <w:rPr>
          <w:rFonts w:asciiTheme="majorBidi" w:hAnsiTheme="majorBidi" w:cstheme="majorBidi"/>
          <w:sz w:val="24"/>
          <w:szCs w:val="24"/>
          <w:rtl/>
        </w:rPr>
        <w:t>سطيني ومنعه من الاندثار. ومثال آ</w:t>
      </w:r>
      <w:r w:rsidR="00417F0B" w:rsidRPr="00F17BE2">
        <w:rPr>
          <w:rFonts w:asciiTheme="majorBidi" w:hAnsiTheme="majorBidi" w:cstheme="majorBidi"/>
          <w:sz w:val="24"/>
          <w:szCs w:val="24"/>
          <w:rtl/>
        </w:rPr>
        <w:t>خر</w:t>
      </w:r>
      <w:r w:rsidR="00270CC7" w:rsidRPr="00F17BE2">
        <w:rPr>
          <w:rFonts w:asciiTheme="majorBidi" w:hAnsiTheme="majorBidi" w:cstheme="majorBidi"/>
          <w:sz w:val="24"/>
          <w:szCs w:val="24"/>
          <w:rtl/>
        </w:rPr>
        <w:t xml:space="preserve"> أيضا يوضح مدى تأثر دائرة العلاقات العامة في معهد إدوارد سعيد الوطني للموسيقى من المتغيرات </w:t>
      </w:r>
      <w:r w:rsidR="006A4495" w:rsidRPr="00F17BE2">
        <w:rPr>
          <w:rFonts w:asciiTheme="majorBidi" w:hAnsiTheme="majorBidi" w:cstheme="majorBidi"/>
          <w:sz w:val="24"/>
          <w:szCs w:val="24"/>
          <w:rtl/>
        </w:rPr>
        <w:t xml:space="preserve">البيئية </w:t>
      </w:r>
      <w:r w:rsidR="00270CC7" w:rsidRPr="00F17BE2">
        <w:rPr>
          <w:rFonts w:asciiTheme="majorBidi" w:hAnsiTheme="majorBidi" w:cstheme="majorBidi"/>
          <w:sz w:val="24"/>
          <w:szCs w:val="24"/>
          <w:rtl/>
        </w:rPr>
        <w:t>الخارجية</w:t>
      </w:r>
      <w:r w:rsidR="00417F0B" w:rsidRPr="00F17BE2">
        <w:rPr>
          <w:rFonts w:asciiTheme="majorBidi" w:hAnsiTheme="majorBidi" w:cstheme="majorBidi"/>
          <w:sz w:val="24"/>
          <w:szCs w:val="24"/>
          <w:rtl/>
        </w:rPr>
        <w:t>،</w:t>
      </w:r>
      <w:r w:rsidR="006A4495" w:rsidRPr="00F17BE2">
        <w:rPr>
          <w:rFonts w:asciiTheme="majorBidi" w:hAnsiTheme="majorBidi" w:cstheme="majorBidi"/>
          <w:sz w:val="24"/>
          <w:szCs w:val="24"/>
          <w:rtl/>
        </w:rPr>
        <w:t xml:space="preserve"> </w:t>
      </w:r>
      <w:r w:rsidR="00417F0B" w:rsidRPr="00F17BE2">
        <w:rPr>
          <w:rFonts w:asciiTheme="majorBidi" w:hAnsiTheme="majorBidi" w:cstheme="majorBidi"/>
          <w:sz w:val="24"/>
          <w:szCs w:val="24"/>
          <w:rtl/>
        </w:rPr>
        <w:t>مع انتشار فيروس كورونا (كوفيد</w:t>
      </w:r>
      <w:r w:rsidR="00760CA9" w:rsidRPr="00F17BE2">
        <w:rPr>
          <w:rFonts w:asciiTheme="majorBidi" w:hAnsiTheme="majorBidi" w:cstheme="majorBidi"/>
          <w:sz w:val="24"/>
          <w:szCs w:val="24"/>
          <w:rtl/>
        </w:rPr>
        <w:t>-</w:t>
      </w:r>
      <w:r w:rsidR="00417F0B" w:rsidRPr="00F17BE2">
        <w:rPr>
          <w:rFonts w:asciiTheme="majorBidi" w:hAnsiTheme="majorBidi" w:cstheme="majorBidi"/>
          <w:sz w:val="24"/>
          <w:szCs w:val="24"/>
          <w:rtl/>
        </w:rPr>
        <w:t xml:space="preserve">19)، </w:t>
      </w:r>
      <w:r w:rsidR="006A4495" w:rsidRPr="00F17BE2">
        <w:rPr>
          <w:rFonts w:asciiTheme="majorBidi" w:hAnsiTheme="majorBidi" w:cstheme="majorBidi"/>
          <w:sz w:val="24"/>
          <w:szCs w:val="24"/>
          <w:rtl/>
        </w:rPr>
        <w:t>وقع</w:t>
      </w:r>
      <w:r w:rsidR="00417F0B" w:rsidRPr="00F17BE2">
        <w:rPr>
          <w:rFonts w:asciiTheme="majorBidi" w:hAnsiTheme="majorBidi" w:cstheme="majorBidi"/>
          <w:sz w:val="24"/>
          <w:szCs w:val="24"/>
          <w:rtl/>
        </w:rPr>
        <w:t xml:space="preserve"> على عاتق د</w:t>
      </w:r>
      <w:r w:rsidRPr="00F17BE2">
        <w:rPr>
          <w:rFonts w:asciiTheme="majorBidi" w:hAnsiTheme="majorBidi" w:cstheme="majorBidi"/>
          <w:sz w:val="24"/>
          <w:szCs w:val="24"/>
          <w:rtl/>
        </w:rPr>
        <w:t>ائرة العلاقات العامة في المعهد ا</w:t>
      </w:r>
      <w:r w:rsidR="00417F0B" w:rsidRPr="00F17BE2">
        <w:rPr>
          <w:rFonts w:asciiTheme="majorBidi" w:hAnsiTheme="majorBidi" w:cstheme="majorBidi"/>
          <w:sz w:val="24"/>
          <w:szCs w:val="24"/>
          <w:rtl/>
        </w:rPr>
        <w:t>تخاذ</w:t>
      </w:r>
      <w:r w:rsidR="006A4495" w:rsidRPr="00F17BE2">
        <w:rPr>
          <w:rFonts w:asciiTheme="majorBidi" w:hAnsiTheme="majorBidi" w:cstheme="majorBidi"/>
          <w:sz w:val="24"/>
          <w:szCs w:val="24"/>
          <w:rtl/>
        </w:rPr>
        <w:t xml:space="preserve"> إجراءات</w:t>
      </w:r>
      <w:r w:rsidR="00417F0B" w:rsidRPr="00F17BE2">
        <w:rPr>
          <w:rFonts w:asciiTheme="majorBidi" w:hAnsiTheme="majorBidi" w:cstheme="majorBidi"/>
          <w:sz w:val="24"/>
          <w:szCs w:val="24"/>
          <w:rtl/>
        </w:rPr>
        <w:t xml:space="preserve"> </w:t>
      </w:r>
      <w:r w:rsidR="006A4495" w:rsidRPr="00F17BE2">
        <w:rPr>
          <w:rFonts w:asciiTheme="majorBidi" w:hAnsiTheme="majorBidi" w:cstheme="majorBidi"/>
          <w:sz w:val="24"/>
          <w:szCs w:val="24"/>
          <w:rtl/>
        </w:rPr>
        <w:t>و</w:t>
      </w:r>
      <w:r w:rsidR="00417F0B" w:rsidRPr="00F17BE2">
        <w:rPr>
          <w:rFonts w:asciiTheme="majorBidi" w:hAnsiTheme="majorBidi" w:cstheme="majorBidi"/>
          <w:sz w:val="24"/>
          <w:szCs w:val="24"/>
          <w:rtl/>
        </w:rPr>
        <w:t xml:space="preserve">خطوات سريعة لحل هذه </w:t>
      </w:r>
      <w:r w:rsidR="006A4495" w:rsidRPr="00F17BE2">
        <w:rPr>
          <w:rFonts w:asciiTheme="majorBidi" w:hAnsiTheme="majorBidi" w:cstheme="majorBidi"/>
          <w:sz w:val="24"/>
          <w:szCs w:val="24"/>
          <w:rtl/>
        </w:rPr>
        <w:t>الأزمة</w:t>
      </w:r>
      <w:r w:rsidR="00417F0B" w:rsidRPr="00F17BE2">
        <w:rPr>
          <w:rFonts w:asciiTheme="majorBidi" w:hAnsiTheme="majorBidi" w:cstheme="majorBidi"/>
          <w:sz w:val="24"/>
          <w:szCs w:val="24"/>
          <w:rtl/>
        </w:rPr>
        <w:t xml:space="preserve"> والتعامل مع هذه المتغيرات وفقا للعوامل الخارجية</w:t>
      </w:r>
      <w:r w:rsidR="00966C3F" w:rsidRPr="00F17BE2">
        <w:rPr>
          <w:rFonts w:asciiTheme="majorBidi" w:hAnsiTheme="majorBidi" w:cstheme="majorBidi"/>
          <w:sz w:val="24"/>
          <w:szCs w:val="24"/>
          <w:rtl/>
        </w:rPr>
        <w:t xml:space="preserve">، </w:t>
      </w:r>
      <w:r w:rsidR="00417F0B" w:rsidRPr="00F17BE2">
        <w:rPr>
          <w:rFonts w:asciiTheme="majorBidi" w:hAnsiTheme="majorBidi" w:cstheme="majorBidi"/>
          <w:sz w:val="24"/>
          <w:szCs w:val="24"/>
          <w:rtl/>
        </w:rPr>
        <w:t>إذ تم فرض الحجر المنزلي</w:t>
      </w:r>
      <w:r w:rsidR="00966C3F" w:rsidRPr="00F17BE2">
        <w:rPr>
          <w:rFonts w:asciiTheme="majorBidi" w:hAnsiTheme="majorBidi" w:cstheme="majorBidi"/>
          <w:sz w:val="24"/>
          <w:szCs w:val="24"/>
          <w:rtl/>
        </w:rPr>
        <w:t xml:space="preserve"> بسبب الفيروس، الأمر الذي</w:t>
      </w:r>
      <w:r w:rsidR="00417F0B" w:rsidRPr="00F17BE2">
        <w:rPr>
          <w:rFonts w:asciiTheme="majorBidi" w:hAnsiTheme="majorBidi" w:cstheme="majorBidi"/>
          <w:sz w:val="24"/>
          <w:szCs w:val="24"/>
          <w:rtl/>
        </w:rPr>
        <w:t xml:space="preserve"> </w:t>
      </w:r>
      <w:r w:rsidRPr="00F17BE2">
        <w:rPr>
          <w:rFonts w:asciiTheme="majorBidi" w:hAnsiTheme="majorBidi" w:cstheme="majorBidi"/>
          <w:sz w:val="24"/>
          <w:szCs w:val="24"/>
          <w:rtl/>
        </w:rPr>
        <w:t>أدى إ</w:t>
      </w:r>
      <w:r w:rsidR="00966C3F" w:rsidRPr="00F17BE2">
        <w:rPr>
          <w:rFonts w:asciiTheme="majorBidi" w:hAnsiTheme="majorBidi" w:cstheme="majorBidi"/>
          <w:sz w:val="24"/>
          <w:szCs w:val="24"/>
          <w:rtl/>
        </w:rPr>
        <w:t>لى إيقاف الدروس الموسيقية، وإ</w:t>
      </w:r>
      <w:r w:rsidR="00417F0B" w:rsidRPr="00F17BE2">
        <w:rPr>
          <w:rFonts w:asciiTheme="majorBidi" w:hAnsiTheme="majorBidi" w:cstheme="majorBidi"/>
          <w:sz w:val="24"/>
          <w:szCs w:val="24"/>
          <w:rtl/>
        </w:rPr>
        <w:t>يقاف المهرجانات والعروض الموسيقية حول العالم،</w:t>
      </w:r>
      <w:r w:rsidR="00966C3F" w:rsidRPr="00F17BE2">
        <w:rPr>
          <w:rFonts w:asciiTheme="majorBidi" w:hAnsiTheme="majorBidi" w:cstheme="majorBidi"/>
          <w:sz w:val="24"/>
          <w:szCs w:val="24"/>
          <w:rtl/>
        </w:rPr>
        <w:t xml:space="preserve"> والحد من أنشطة المعهد الداخلية والخارجية.</w:t>
      </w:r>
      <w:r w:rsidR="00417F0B" w:rsidRPr="00F17BE2">
        <w:rPr>
          <w:rFonts w:asciiTheme="majorBidi" w:hAnsiTheme="majorBidi" w:cstheme="majorBidi"/>
          <w:sz w:val="24"/>
          <w:szCs w:val="24"/>
          <w:rtl/>
        </w:rPr>
        <w:t xml:space="preserve"> وبالتالي كان هنالك دورا كبيرا فعالا لدائرة العلاقات العامة في</w:t>
      </w:r>
      <w:r w:rsidR="006A4495" w:rsidRPr="00F17BE2">
        <w:rPr>
          <w:rFonts w:asciiTheme="majorBidi" w:hAnsiTheme="majorBidi" w:cstheme="majorBidi"/>
          <w:sz w:val="24"/>
          <w:szCs w:val="24"/>
          <w:rtl/>
        </w:rPr>
        <w:t xml:space="preserve"> معهد إ</w:t>
      </w:r>
      <w:r w:rsidR="00417F0B" w:rsidRPr="00F17BE2">
        <w:rPr>
          <w:rFonts w:asciiTheme="majorBidi" w:hAnsiTheme="majorBidi" w:cstheme="majorBidi"/>
          <w:sz w:val="24"/>
          <w:szCs w:val="24"/>
          <w:rtl/>
        </w:rPr>
        <w:t>دوارد سعيد الوطني للموسيقى في متابعة هذه التغيرات الخارجية ووضع خطط للتأقلم معها،</w:t>
      </w:r>
      <w:r w:rsidR="00966C3F" w:rsidRPr="00F17BE2">
        <w:rPr>
          <w:rFonts w:asciiTheme="majorBidi" w:hAnsiTheme="majorBidi" w:cstheme="majorBidi"/>
          <w:sz w:val="24"/>
          <w:szCs w:val="24"/>
          <w:rtl/>
        </w:rPr>
        <w:t xml:space="preserve"> لضمان استمرارية </w:t>
      </w:r>
      <w:r w:rsidR="006A4495" w:rsidRPr="00F17BE2">
        <w:rPr>
          <w:rFonts w:asciiTheme="majorBidi" w:hAnsiTheme="majorBidi" w:cstheme="majorBidi"/>
          <w:sz w:val="24"/>
          <w:szCs w:val="24"/>
          <w:rtl/>
        </w:rPr>
        <w:t>العملية التعليمية</w:t>
      </w:r>
      <w:r w:rsidR="00966C3F" w:rsidRPr="00F17BE2">
        <w:rPr>
          <w:rFonts w:asciiTheme="majorBidi" w:hAnsiTheme="majorBidi" w:cstheme="majorBidi"/>
          <w:sz w:val="24"/>
          <w:szCs w:val="24"/>
          <w:rtl/>
        </w:rPr>
        <w:t xml:space="preserve">، حيث تم فرض التعليم الالكتروني لجميع الآلات الموسيقية في جميع فروع، </w:t>
      </w:r>
      <w:r w:rsidR="00417F0B" w:rsidRPr="00F17BE2">
        <w:rPr>
          <w:rFonts w:asciiTheme="majorBidi" w:hAnsiTheme="majorBidi" w:cstheme="majorBidi"/>
          <w:sz w:val="24"/>
          <w:szCs w:val="24"/>
          <w:rtl/>
        </w:rPr>
        <w:t xml:space="preserve">بالإضافة إلى </w:t>
      </w:r>
      <w:r w:rsidR="00966C3F" w:rsidRPr="00F17BE2">
        <w:rPr>
          <w:rFonts w:asciiTheme="majorBidi" w:hAnsiTheme="majorBidi" w:cstheme="majorBidi"/>
          <w:sz w:val="24"/>
          <w:szCs w:val="24"/>
          <w:rtl/>
        </w:rPr>
        <w:t xml:space="preserve">العمل على </w:t>
      </w:r>
      <w:r w:rsidR="00417F0B" w:rsidRPr="00F17BE2">
        <w:rPr>
          <w:rFonts w:asciiTheme="majorBidi" w:hAnsiTheme="majorBidi" w:cstheme="majorBidi"/>
          <w:sz w:val="24"/>
          <w:szCs w:val="24"/>
          <w:rtl/>
        </w:rPr>
        <w:t>زيادة التفاعل على مواقع التواصل الاجتماعي</w:t>
      </w:r>
      <w:r w:rsidR="00966C3F" w:rsidRPr="00F17BE2">
        <w:rPr>
          <w:rFonts w:asciiTheme="majorBidi" w:hAnsiTheme="majorBidi" w:cstheme="majorBidi"/>
          <w:sz w:val="24"/>
          <w:szCs w:val="24"/>
          <w:rtl/>
        </w:rPr>
        <w:t xml:space="preserve"> لضمان التوا</w:t>
      </w:r>
      <w:r w:rsidR="00830B3B" w:rsidRPr="00F17BE2">
        <w:rPr>
          <w:rFonts w:asciiTheme="majorBidi" w:hAnsiTheme="majorBidi" w:cstheme="majorBidi"/>
          <w:sz w:val="24"/>
          <w:szCs w:val="24"/>
          <w:rtl/>
        </w:rPr>
        <w:t xml:space="preserve">صل مع الطلاب والجماهير الخارجية </w:t>
      </w:r>
      <w:r w:rsidR="00417F0B" w:rsidRPr="00F17BE2">
        <w:rPr>
          <w:rFonts w:asciiTheme="majorBidi" w:hAnsiTheme="majorBidi" w:cstheme="majorBidi"/>
          <w:sz w:val="24"/>
          <w:szCs w:val="24"/>
          <w:rtl/>
        </w:rPr>
        <w:t>وتقديم العروض الموسيقية الك</w:t>
      </w:r>
      <w:r w:rsidR="00966C3F" w:rsidRPr="00F17BE2">
        <w:rPr>
          <w:rFonts w:asciiTheme="majorBidi" w:hAnsiTheme="majorBidi" w:cstheme="majorBidi"/>
          <w:sz w:val="24"/>
          <w:szCs w:val="24"/>
          <w:rtl/>
        </w:rPr>
        <w:t xml:space="preserve">ترونيا من أجل الحفاظ على الثقافة الموسيقية الفلسطينية. </w:t>
      </w:r>
    </w:p>
    <w:p w:rsidR="00966C3F" w:rsidRPr="00F17BE2" w:rsidRDefault="00966C3F" w:rsidP="00E0314C">
      <w:pPr>
        <w:bidi/>
        <w:ind w:left="360"/>
        <w:jc w:val="both"/>
        <w:rPr>
          <w:rFonts w:asciiTheme="majorBidi" w:hAnsiTheme="majorBidi" w:cstheme="majorBidi"/>
          <w:b/>
          <w:bCs/>
          <w:sz w:val="24"/>
          <w:szCs w:val="24"/>
          <w:rtl/>
        </w:rPr>
      </w:pPr>
      <w:r w:rsidRPr="00F17BE2">
        <w:rPr>
          <w:rFonts w:asciiTheme="majorBidi" w:hAnsiTheme="majorBidi" w:cstheme="majorBidi"/>
          <w:b/>
          <w:bCs/>
          <w:sz w:val="24"/>
          <w:szCs w:val="24"/>
          <w:rtl/>
        </w:rPr>
        <w:t>نظرية المعلومات التنظيمية:</w:t>
      </w:r>
    </w:p>
    <w:p w:rsidR="00011630" w:rsidRPr="008A5119" w:rsidRDefault="00966C3F" w:rsidP="0043229C">
      <w:pPr>
        <w:bidi/>
        <w:ind w:left="360"/>
        <w:jc w:val="both"/>
        <w:rPr>
          <w:rFonts w:asciiTheme="majorBidi" w:hAnsiTheme="majorBidi" w:cstheme="majorBidi"/>
          <w:b/>
          <w:bCs/>
          <w:sz w:val="24"/>
          <w:szCs w:val="24"/>
          <w:rtl/>
        </w:rPr>
      </w:pPr>
      <w:r w:rsidRPr="00F17BE2">
        <w:rPr>
          <w:rFonts w:asciiTheme="majorBidi" w:hAnsiTheme="majorBidi" w:cstheme="majorBidi"/>
          <w:sz w:val="24"/>
          <w:szCs w:val="24"/>
          <w:rtl/>
        </w:rPr>
        <w:t>مقدمة</w:t>
      </w:r>
      <w:r w:rsidRPr="00F17BE2">
        <w:rPr>
          <w:rFonts w:asciiTheme="majorBidi" w:hAnsiTheme="majorBidi" w:cstheme="majorBidi"/>
          <w:b/>
          <w:bCs/>
          <w:sz w:val="24"/>
          <w:szCs w:val="24"/>
          <w:rtl/>
        </w:rPr>
        <w:t>:</w:t>
      </w:r>
      <w:r w:rsidR="008A5119">
        <w:rPr>
          <w:rFonts w:asciiTheme="majorBidi" w:hAnsiTheme="majorBidi" w:cstheme="majorBidi" w:hint="cs"/>
          <w:b/>
          <w:bCs/>
          <w:sz w:val="24"/>
          <w:szCs w:val="24"/>
          <w:rtl/>
        </w:rPr>
        <w:t xml:space="preserve"> </w:t>
      </w:r>
      <w:r w:rsidR="0088733B" w:rsidRPr="00F17BE2">
        <w:rPr>
          <w:rFonts w:asciiTheme="majorBidi" w:hAnsiTheme="majorBidi" w:cstheme="majorBidi"/>
          <w:sz w:val="24"/>
          <w:szCs w:val="24"/>
          <w:rtl/>
        </w:rPr>
        <w:t xml:space="preserve">نظرية المعلومات التنظيمية: </w:t>
      </w:r>
      <w:r w:rsidR="00760CA9" w:rsidRPr="00F17BE2">
        <w:rPr>
          <w:rFonts w:asciiTheme="majorBidi" w:hAnsiTheme="majorBidi" w:cstheme="majorBidi"/>
          <w:sz w:val="24"/>
          <w:szCs w:val="24"/>
          <w:rtl/>
        </w:rPr>
        <w:t>هي نهج وضعه كارل ويك،</w:t>
      </w:r>
      <w:r w:rsidR="007A16FE" w:rsidRPr="00F17BE2">
        <w:rPr>
          <w:rFonts w:asciiTheme="majorBidi" w:hAnsiTheme="majorBidi" w:cstheme="majorBidi"/>
          <w:sz w:val="24"/>
          <w:szCs w:val="24"/>
          <w:rtl/>
        </w:rPr>
        <w:t xml:space="preserve"> وتصف النظرية عملية ج</w:t>
      </w:r>
      <w:r w:rsidR="00D82FE0" w:rsidRPr="00F17BE2">
        <w:rPr>
          <w:rFonts w:asciiTheme="majorBidi" w:hAnsiTheme="majorBidi" w:cstheme="majorBidi"/>
          <w:sz w:val="24"/>
          <w:szCs w:val="24"/>
          <w:rtl/>
        </w:rPr>
        <w:t>مع المعلومات واستخدامها وإدارته</w:t>
      </w:r>
      <w:r w:rsidR="00760CA9" w:rsidRPr="00F17BE2">
        <w:rPr>
          <w:rFonts w:asciiTheme="majorBidi" w:hAnsiTheme="majorBidi" w:cstheme="majorBidi"/>
          <w:sz w:val="24"/>
          <w:szCs w:val="24"/>
          <w:rtl/>
        </w:rPr>
        <w:t>ا</w:t>
      </w:r>
      <w:r w:rsidR="00760CA9" w:rsidRPr="00F17BE2">
        <w:rPr>
          <w:rFonts w:asciiTheme="majorBidi" w:hAnsiTheme="majorBidi" w:cstheme="majorBidi"/>
          <w:b/>
          <w:bCs/>
          <w:sz w:val="24"/>
          <w:szCs w:val="24"/>
          <w:rtl/>
        </w:rPr>
        <w:t xml:space="preserve"> </w:t>
      </w:r>
      <w:r w:rsidR="007A16FE" w:rsidRPr="00F17BE2">
        <w:rPr>
          <w:rFonts w:asciiTheme="majorBidi" w:hAnsiTheme="majorBidi" w:cstheme="majorBidi"/>
          <w:sz w:val="24"/>
          <w:szCs w:val="24"/>
          <w:rtl/>
        </w:rPr>
        <w:t xml:space="preserve">وكان هذا النهج يعتبر في البداية طريقة لإدارة المعلومات، ولكن مع مرور الوقت الذي استعرضه باحثون مختلفون، واعتُرف في نهاية المطاف بأنه نظرية تسمى </w:t>
      </w:r>
      <w:r w:rsidR="007A16FE" w:rsidRPr="00F17BE2">
        <w:rPr>
          <w:rFonts w:asciiTheme="majorBidi" w:hAnsiTheme="majorBidi" w:cstheme="majorBidi"/>
          <w:sz w:val="24"/>
          <w:szCs w:val="24"/>
        </w:rPr>
        <w:t>"</w:t>
      </w:r>
      <w:r w:rsidR="007A16FE" w:rsidRPr="00F17BE2">
        <w:rPr>
          <w:rFonts w:asciiTheme="majorBidi" w:hAnsiTheme="majorBidi" w:cstheme="majorBidi"/>
          <w:sz w:val="24"/>
          <w:szCs w:val="24"/>
          <w:rtl/>
        </w:rPr>
        <w:t xml:space="preserve">نظرية المعلومات التنظيمية" </w:t>
      </w:r>
      <w:r w:rsidR="00760CA9" w:rsidRPr="00F17BE2">
        <w:rPr>
          <w:rFonts w:asciiTheme="majorBidi" w:hAnsiTheme="majorBidi" w:cstheme="majorBidi"/>
          <w:b/>
          <w:bCs/>
          <w:sz w:val="24"/>
          <w:szCs w:val="24"/>
          <w:rtl/>
        </w:rPr>
        <w:t>(</w:t>
      </w:r>
      <w:r w:rsidR="00760CA9" w:rsidRPr="008A5119">
        <w:rPr>
          <w:rFonts w:asciiTheme="majorBidi" w:hAnsiTheme="majorBidi" w:cstheme="majorBidi"/>
          <w:sz w:val="24"/>
          <w:szCs w:val="24"/>
          <w:rtl/>
        </w:rPr>
        <w:t>برنت 1984</w:t>
      </w:r>
      <w:r w:rsidR="00760CA9" w:rsidRPr="00F17BE2">
        <w:rPr>
          <w:rFonts w:asciiTheme="majorBidi" w:hAnsiTheme="majorBidi" w:cstheme="majorBidi"/>
          <w:b/>
          <w:bCs/>
          <w:sz w:val="24"/>
          <w:szCs w:val="24"/>
          <w:rtl/>
        </w:rPr>
        <w:t xml:space="preserve">؛ </w:t>
      </w:r>
      <w:r w:rsidR="00760CA9" w:rsidRPr="008A5119">
        <w:rPr>
          <w:rFonts w:asciiTheme="majorBidi" w:hAnsiTheme="majorBidi" w:cstheme="majorBidi"/>
          <w:sz w:val="24"/>
          <w:szCs w:val="24"/>
          <w:rtl/>
        </w:rPr>
        <w:t>سيرنا،</w:t>
      </w:r>
      <w:r w:rsidR="00760CA9" w:rsidRPr="00F17BE2">
        <w:rPr>
          <w:rFonts w:asciiTheme="majorBidi" w:hAnsiTheme="majorBidi" w:cstheme="majorBidi"/>
          <w:b/>
          <w:bCs/>
          <w:sz w:val="24"/>
          <w:szCs w:val="24"/>
          <w:rtl/>
        </w:rPr>
        <w:t xml:space="preserve"> </w:t>
      </w:r>
      <w:r w:rsidR="00760CA9" w:rsidRPr="008A5119">
        <w:rPr>
          <w:rFonts w:asciiTheme="majorBidi" w:hAnsiTheme="majorBidi" w:cstheme="majorBidi"/>
          <w:sz w:val="24"/>
          <w:szCs w:val="24"/>
          <w:rtl/>
        </w:rPr>
        <w:t>1988) حيث</w:t>
      </w:r>
      <w:r w:rsidR="00760CA9" w:rsidRPr="00F17BE2">
        <w:rPr>
          <w:rFonts w:asciiTheme="majorBidi" w:hAnsiTheme="majorBidi" w:cstheme="majorBidi"/>
          <w:b/>
          <w:bCs/>
          <w:sz w:val="24"/>
          <w:szCs w:val="24"/>
          <w:rtl/>
        </w:rPr>
        <w:t xml:space="preserve"> </w:t>
      </w:r>
      <w:r w:rsidR="007A16FE" w:rsidRPr="00F17BE2">
        <w:rPr>
          <w:rFonts w:asciiTheme="majorBidi" w:hAnsiTheme="majorBidi" w:cstheme="majorBidi"/>
          <w:sz w:val="24"/>
          <w:szCs w:val="24"/>
          <w:rtl/>
        </w:rPr>
        <w:t xml:space="preserve">تمثل </w:t>
      </w:r>
      <w:r w:rsidR="00683492" w:rsidRPr="00F17BE2">
        <w:rPr>
          <w:rFonts w:asciiTheme="majorBidi" w:hAnsiTheme="majorBidi" w:cstheme="majorBidi"/>
          <w:sz w:val="24"/>
          <w:szCs w:val="24"/>
          <w:rtl/>
        </w:rPr>
        <w:t>ال</w:t>
      </w:r>
      <w:r w:rsidR="007A16FE" w:rsidRPr="00F17BE2">
        <w:rPr>
          <w:rFonts w:asciiTheme="majorBidi" w:hAnsiTheme="majorBidi" w:cstheme="majorBidi"/>
          <w:sz w:val="24"/>
          <w:szCs w:val="24"/>
          <w:rtl/>
        </w:rPr>
        <w:t>إدارة قدر</w:t>
      </w:r>
      <w:r w:rsidR="00683492" w:rsidRPr="00F17BE2">
        <w:rPr>
          <w:rFonts w:asciiTheme="majorBidi" w:hAnsiTheme="majorBidi" w:cstheme="majorBidi"/>
          <w:sz w:val="24"/>
          <w:szCs w:val="24"/>
          <w:rtl/>
        </w:rPr>
        <w:t>ا</w:t>
      </w:r>
      <w:r w:rsidR="007A16FE" w:rsidRPr="00F17BE2">
        <w:rPr>
          <w:rFonts w:asciiTheme="majorBidi" w:hAnsiTheme="majorBidi" w:cstheme="majorBidi"/>
          <w:sz w:val="24"/>
          <w:szCs w:val="24"/>
          <w:rtl/>
        </w:rPr>
        <w:t xml:space="preserve"> كبيرا من المعلومات والمعارف</w:t>
      </w:r>
      <w:r w:rsidR="00683492" w:rsidRPr="00F17BE2">
        <w:rPr>
          <w:rFonts w:asciiTheme="majorBidi" w:hAnsiTheme="majorBidi" w:cstheme="majorBidi"/>
          <w:sz w:val="24"/>
          <w:szCs w:val="24"/>
          <w:rtl/>
        </w:rPr>
        <w:t xml:space="preserve"> والتي تعتبر من</w:t>
      </w:r>
      <w:r w:rsidR="007A16FE" w:rsidRPr="00F17BE2">
        <w:rPr>
          <w:rFonts w:asciiTheme="majorBidi" w:hAnsiTheme="majorBidi" w:cstheme="majorBidi"/>
          <w:sz w:val="24"/>
          <w:szCs w:val="24"/>
          <w:rtl/>
        </w:rPr>
        <w:t xml:space="preserve"> أحد التحديات الرئيسية التي تواجهها المنظمات</w:t>
      </w:r>
      <w:r w:rsidR="007A16FE" w:rsidRPr="008A5119">
        <w:rPr>
          <w:rFonts w:asciiTheme="majorBidi" w:hAnsiTheme="majorBidi" w:cstheme="majorBidi"/>
          <w:sz w:val="24"/>
          <w:szCs w:val="24"/>
          <w:rtl/>
        </w:rPr>
        <w:t xml:space="preserve"> (ويك، 1969)</w:t>
      </w:r>
      <w:r w:rsidR="007A16FE" w:rsidRPr="00F17BE2">
        <w:rPr>
          <w:rFonts w:asciiTheme="majorBidi" w:hAnsiTheme="majorBidi" w:cstheme="majorBidi"/>
          <w:b/>
          <w:bCs/>
          <w:sz w:val="24"/>
          <w:szCs w:val="24"/>
          <w:rtl/>
        </w:rPr>
        <w:t>.</w:t>
      </w:r>
      <w:r w:rsidR="007A16FE" w:rsidRPr="00F17BE2">
        <w:rPr>
          <w:rFonts w:asciiTheme="majorBidi" w:hAnsiTheme="majorBidi" w:cstheme="majorBidi"/>
          <w:sz w:val="24"/>
          <w:szCs w:val="24"/>
          <w:rtl/>
        </w:rPr>
        <w:t xml:space="preserve"> وفي السنوات الأخيرة، أبرزت عدة دراسات بالفعل أنه يبدو من الصعب التعامل مع وسائل الاتصال المتزايدة وعدد الرسائل التي يرسلها أو يتلقاها من الداخلون والغرب </w:t>
      </w:r>
      <w:r w:rsidR="007A16FE" w:rsidRPr="008A5119">
        <w:rPr>
          <w:rFonts w:asciiTheme="majorBidi" w:hAnsiTheme="majorBidi" w:cstheme="majorBidi"/>
          <w:sz w:val="24"/>
          <w:szCs w:val="24"/>
          <w:rtl/>
        </w:rPr>
        <w:t>(غرب وتيرنر 2000)</w:t>
      </w:r>
      <w:r w:rsidR="007A16FE" w:rsidRPr="00F17BE2">
        <w:rPr>
          <w:rFonts w:asciiTheme="majorBidi" w:hAnsiTheme="majorBidi" w:cstheme="majorBidi"/>
          <w:b/>
          <w:bCs/>
          <w:sz w:val="24"/>
          <w:szCs w:val="24"/>
          <w:rtl/>
        </w:rPr>
        <w:t>.</w:t>
      </w:r>
    </w:p>
    <w:p w:rsidR="00011630" w:rsidRPr="00F17BE2" w:rsidRDefault="00011630" w:rsidP="00E0314C">
      <w:pPr>
        <w:bidi/>
        <w:ind w:left="360"/>
        <w:jc w:val="both"/>
        <w:rPr>
          <w:rFonts w:asciiTheme="majorBidi" w:eastAsia="Times New Roman" w:hAnsiTheme="majorBidi" w:cstheme="majorBidi"/>
          <w:sz w:val="24"/>
          <w:szCs w:val="24"/>
          <w:rtl/>
        </w:rPr>
      </w:pPr>
      <w:r w:rsidRPr="00F17BE2">
        <w:rPr>
          <w:rFonts w:asciiTheme="majorBidi" w:eastAsia="Times New Roman" w:hAnsiTheme="majorBidi" w:cstheme="majorBidi"/>
          <w:sz w:val="24"/>
          <w:szCs w:val="24"/>
          <w:rtl/>
        </w:rPr>
        <w:t>طور المنظر التنظيمي الأمريكي كارل إدوارد ويك هذا المفهوم، وقد لوحظ في دراساته حول مفهوم الدراسات التنظيمية السعي لإدخال مفاهيم مثل صن</w:t>
      </w:r>
      <w:r w:rsidR="00760CA9" w:rsidRPr="00F17BE2">
        <w:rPr>
          <w:rFonts w:asciiTheme="majorBidi" w:eastAsia="Times New Roman" w:hAnsiTheme="majorBidi" w:cstheme="majorBidi"/>
          <w:sz w:val="24"/>
          <w:szCs w:val="24"/>
          <w:rtl/>
        </w:rPr>
        <w:t>ع المعنى، والاقتران المفكك.</w:t>
      </w:r>
      <w:r w:rsidRPr="00F17BE2">
        <w:rPr>
          <w:rFonts w:asciiTheme="majorBidi" w:eastAsia="Times New Roman" w:hAnsiTheme="majorBidi" w:cstheme="majorBidi"/>
          <w:sz w:val="24"/>
          <w:szCs w:val="24"/>
          <w:rtl/>
        </w:rPr>
        <w:t xml:space="preserve"> حيث يمكن تطبيق هذا المفهوم الواسع لتقليل الغموض في عملية الاتصال داخل المنظمات.</w:t>
      </w:r>
    </w:p>
    <w:p w:rsidR="00011630" w:rsidRPr="00F17BE2" w:rsidRDefault="00011630" w:rsidP="00E0314C">
      <w:pPr>
        <w:bidi/>
        <w:ind w:left="360"/>
        <w:jc w:val="both"/>
        <w:rPr>
          <w:rFonts w:asciiTheme="majorBidi" w:eastAsia="Times New Roman" w:hAnsiTheme="majorBidi" w:cstheme="majorBidi"/>
          <w:sz w:val="24"/>
          <w:szCs w:val="24"/>
          <w:rtl/>
        </w:rPr>
      </w:pPr>
      <w:r w:rsidRPr="00F17BE2">
        <w:rPr>
          <w:rFonts w:asciiTheme="majorBidi" w:eastAsia="Times New Roman" w:hAnsiTheme="majorBidi" w:cstheme="majorBidi"/>
          <w:sz w:val="24"/>
          <w:szCs w:val="24"/>
          <w:rtl/>
        </w:rPr>
        <w:t>ولكي تستمر أية منظمة في العمل، يجب أن توفر المعلومات اللازمة لتحقيق الأهداف التي تسعى اليها. وبذلك فإن النظرية تنص على أن الاتصال داخل المنظمة نفسها  ينظم البيئة التي تؤثر على سلوك الأفراد ومنه على الإنتاجية. بالتالي فإن الهدف الرئيسي هو تقليل الغموض في عملية الاتصال بحيث يتم قبول المعل</w:t>
      </w:r>
      <w:r w:rsidR="00760CA9" w:rsidRPr="00F17BE2">
        <w:rPr>
          <w:rFonts w:asciiTheme="majorBidi" w:eastAsia="Times New Roman" w:hAnsiTheme="majorBidi" w:cstheme="majorBidi"/>
          <w:sz w:val="24"/>
          <w:szCs w:val="24"/>
          <w:rtl/>
        </w:rPr>
        <w:t>ومات الأساسية باستثناء الزيادات،</w:t>
      </w:r>
      <w:r w:rsidRPr="00F17BE2">
        <w:rPr>
          <w:rFonts w:asciiTheme="majorBidi" w:eastAsia="Times New Roman" w:hAnsiTheme="majorBidi" w:cstheme="majorBidi"/>
          <w:sz w:val="24"/>
          <w:szCs w:val="24"/>
          <w:rtl/>
        </w:rPr>
        <w:t xml:space="preserve"> فيجب أن يهدف الاتصال التنظيمي إلى فهم الأفراد للأهداف بشكل أكثر وضوحا لكي يتم تحقيقها.</w:t>
      </w:r>
    </w:p>
    <w:p w:rsidR="00011630" w:rsidRPr="00F17BE2" w:rsidRDefault="00011630" w:rsidP="00E0314C">
      <w:pPr>
        <w:pStyle w:val="1"/>
        <w:bidi/>
        <w:rPr>
          <w:rFonts w:asciiTheme="majorBidi" w:eastAsia="Times New Roman" w:hAnsiTheme="majorBidi" w:cstheme="majorBidi"/>
          <w:b/>
          <w:sz w:val="24"/>
          <w:szCs w:val="24"/>
        </w:rPr>
      </w:pPr>
      <w:r w:rsidRPr="00F17BE2">
        <w:rPr>
          <w:rFonts w:asciiTheme="majorBidi" w:eastAsia="Times New Roman" w:hAnsiTheme="majorBidi" w:cstheme="majorBidi"/>
          <w:b/>
          <w:sz w:val="24"/>
          <w:szCs w:val="24"/>
          <w:rtl/>
        </w:rPr>
        <w:t>التطبيقات:</w:t>
      </w:r>
    </w:p>
    <w:p w:rsidR="00683492" w:rsidRPr="00F17BE2" w:rsidRDefault="00011630" w:rsidP="009A421E">
      <w:pPr>
        <w:pStyle w:val="1"/>
        <w:bidi/>
        <w:jc w:val="both"/>
        <w:rPr>
          <w:rFonts w:asciiTheme="majorBidi" w:eastAsia="Times New Roman" w:hAnsiTheme="majorBidi" w:cstheme="majorBidi"/>
          <w:sz w:val="24"/>
          <w:szCs w:val="24"/>
          <w:rtl/>
        </w:rPr>
      </w:pPr>
      <w:r w:rsidRPr="00F17BE2">
        <w:rPr>
          <w:rFonts w:asciiTheme="majorBidi" w:eastAsia="Times New Roman" w:hAnsiTheme="majorBidi" w:cstheme="majorBidi"/>
          <w:sz w:val="24"/>
          <w:szCs w:val="24"/>
          <w:rtl/>
        </w:rPr>
        <w:t xml:space="preserve">يتم تطبيق مفهوم </w:t>
      </w:r>
      <w:r w:rsidRPr="00F17BE2">
        <w:rPr>
          <w:rFonts w:asciiTheme="majorBidi" w:eastAsia="Times New Roman" w:hAnsiTheme="majorBidi" w:cstheme="majorBidi"/>
          <w:sz w:val="24"/>
          <w:szCs w:val="24"/>
        </w:rPr>
        <w:t>Weick</w:t>
      </w:r>
      <w:r w:rsidRPr="00F17BE2">
        <w:rPr>
          <w:rFonts w:asciiTheme="majorBidi" w:eastAsia="Times New Roman" w:hAnsiTheme="majorBidi" w:cstheme="majorBidi"/>
          <w:sz w:val="24"/>
          <w:szCs w:val="24"/>
          <w:rtl/>
        </w:rPr>
        <w:t xml:space="preserve"> لنظرية المعلوم</w:t>
      </w:r>
      <w:r w:rsidR="00683492" w:rsidRPr="00F17BE2">
        <w:rPr>
          <w:rFonts w:asciiTheme="majorBidi" w:eastAsia="Times New Roman" w:hAnsiTheme="majorBidi" w:cstheme="majorBidi"/>
          <w:sz w:val="24"/>
          <w:szCs w:val="24"/>
          <w:rtl/>
        </w:rPr>
        <w:t>ات التنظيمية على نطاق واسع وذلك</w:t>
      </w:r>
      <w:r w:rsidRPr="00F17BE2">
        <w:rPr>
          <w:rFonts w:asciiTheme="majorBidi" w:eastAsia="Times New Roman" w:hAnsiTheme="majorBidi" w:cstheme="majorBidi"/>
          <w:sz w:val="24"/>
          <w:szCs w:val="24"/>
          <w:rtl/>
        </w:rPr>
        <w:t xml:space="preserve"> لفهم الجوانب المختلفة للاتصال داخل المنظمات. وترفع النظرية من أهمية الاتصال داخل المنظمات وكيف يمكنها استخدام الاتصال لزيادة الإنتاجية.</w:t>
      </w:r>
    </w:p>
    <w:p w:rsidR="00011630" w:rsidRPr="00F17BE2" w:rsidRDefault="007A16FE" w:rsidP="00664354">
      <w:pPr>
        <w:pStyle w:val="1"/>
        <w:bidi/>
        <w:jc w:val="both"/>
        <w:rPr>
          <w:rFonts w:asciiTheme="majorBidi" w:eastAsia="Times New Roman" w:hAnsiTheme="majorBidi" w:cstheme="majorBidi"/>
          <w:sz w:val="24"/>
          <w:szCs w:val="24"/>
          <w:rtl/>
        </w:rPr>
      </w:pPr>
      <w:r w:rsidRPr="00F17BE2">
        <w:rPr>
          <w:rFonts w:asciiTheme="majorBidi" w:hAnsiTheme="majorBidi" w:cstheme="majorBidi"/>
          <w:sz w:val="24"/>
          <w:szCs w:val="24"/>
          <w:rtl/>
        </w:rPr>
        <w:t>أسهمت نظرية المعلومات التنظيمية إسهاما كبيرا في إدارة الاتصالات التنظيمية</w:t>
      </w:r>
      <w:r w:rsidR="00664354" w:rsidRPr="00F17BE2">
        <w:rPr>
          <w:rFonts w:asciiTheme="majorBidi" w:hAnsiTheme="majorBidi" w:cstheme="majorBidi"/>
          <w:sz w:val="24"/>
          <w:szCs w:val="24"/>
          <w:rtl/>
        </w:rPr>
        <w:t>.</w:t>
      </w:r>
      <w:r w:rsidRPr="008A5119">
        <w:rPr>
          <w:rFonts w:asciiTheme="majorBidi" w:hAnsiTheme="majorBidi" w:cstheme="majorBidi"/>
          <w:sz w:val="24"/>
          <w:szCs w:val="24"/>
          <w:rtl/>
        </w:rPr>
        <w:t xml:space="preserve"> (برنت، 1993)</w:t>
      </w:r>
      <w:r w:rsidRPr="00F17BE2">
        <w:rPr>
          <w:rFonts w:asciiTheme="majorBidi" w:hAnsiTheme="majorBidi" w:cstheme="majorBidi"/>
          <w:sz w:val="24"/>
          <w:szCs w:val="24"/>
          <w:rtl/>
        </w:rPr>
        <w:t xml:space="preserve"> إذ تشمل النظرية بيئة المعلومات، وتساوي المعلومات، وتدفق الاتصالات</w:t>
      </w:r>
      <w:r w:rsidRPr="00F17BE2">
        <w:rPr>
          <w:rFonts w:asciiTheme="majorBidi" w:hAnsiTheme="majorBidi" w:cstheme="majorBidi"/>
          <w:b/>
          <w:bCs/>
          <w:sz w:val="24"/>
          <w:szCs w:val="24"/>
          <w:rtl/>
        </w:rPr>
        <w:t>.</w:t>
      </w:r>
      <w:r w:rsidRPr="00F17BE2">
        <w:rPr>
          <w:rFonts w:asciiTheme="majorBidi" w:hAnsiTheme="majorBidi" w:cstheme="majorBidi"/>
          <w:sz w:val="24"/>
          <w:szCs w:val="24"/>
          <w:rtl/>
        </w:rPr>
        <w:t xml:space="preserve"> وتصر نظرية المعلومات التنظي</w:t>
      </w:r>
      <w:r w:rsidR="00664354" w:rsidRPr="00F17BE2">
        <w:rPr>
          <w:rFonts w:asciiTheme="majorBidi" w:hAnsiTheme="majorBidi" w:cstheme="majorBidi"/>
          <w:sz w:val="24"/>
          <w:szCs w:val="24"/>
          <w:rtl/>
        </w:rPr>
        <w:t>مية على العملية وليس على الهيكل.</w:t>
      </w:r>
      <w:r w:rsidRPr="00F17BE2">
        <w:rPr>
          <w:rFonts w:asciiTheme="majorBidi" w:hAnsiTheme="majorBidi" w:cstheme="majorBidi"/>
          <w:sz w:val="24"/>
          <w:szCs w:val="24"/>
          <w:rtl/>
        </w:rPr>
        <w:t xml:space="preserve"> ففهم الأفراد للرسائل لا يقل أهمية عن أهمية تبادل المعلومات داخل المنظمات. ووفقاً لما ذكره ويك (1969) فإن نظرية المعلومات التنظيمية تركز على الاتصال الإعلامي الحيوي في تشكيل المنظمات القائمة على الأداء.</w:t>
      </w:r>
    </w:p>
    <w:p w:rsidR="00A71F70" w:rsidRPr="00F17BE2" w:rsidRDefault="009A421E" w:rsidP="00664354">
      <w:pPr>
        <w:bidi/>
        <w:jc w:val="both"/>
        <w:rPr>
          <w:rFonts w:asciiTheme="majorBidi" w:hAnsiTheme="majorBidi" w:cstheme="majorBidi"/>
          <w:sz w:val="24"/>
          <w:szCs w:val="24"/>
          <w:rtl/>
        </w:rPr>
      </w:pPr>
      <w:r w:rsidRPr="00F17BE2">
        <w:rPr>
          <w:rFonts w:asciiTheme="majorBidi" w:hAnsiTheme="majorBidi" w:cstheme="majorBidi"/>
          <w:sz w:val="24"/>
          <w:szCs w:val="24"/>
          <w:rtl/>
        </w:rPr>
        <w:t xml:space="preserve">فتعرف </w:t>
      </w:r>
      <w:r w:rsidR="00A71F70" w:rsidRPr="00F17BE2">
        <w:rPr>
          <w:rFonts w:asciiTheme="majorBidi" w:hAnsiTheme="majorBidi" w:cstheme="majorBidi"/>
          <w:sz w:val="24"/>
          <w:szCs w:val="24"/>
          <w:rtl/>
        </w:rPr>
        <w:t xml:space="preserve">نظرية المعلومات التنظيمية </w:t>
      </w:r>
      <w:r w:rsidRPr="00F17BE2">
        <w:rPr>
          <w:rFonts w:asciiTheme="majorBidi" w:hAnsiTheme="majorBidi" w:cstheme="majorBidi"/>
          <w:sz w:val="24"/>
          <w:szCs w:val="24"/>
          <w:rtl/>
        </w:rPr>
        <w:t>على أنها</w:t>
      </w:r>
      <w:r w:rsidR="00A71F70" w:rsidRPr="00F17BE2">
        <w:rPr>
          <w:rFonts w:asciiTheme="majorBidi" w:hAnsiTheme="majorBidi" w:cstheme="majorBidi"/>
          <w:sz w:val="24"/>
          <w:szCs w:val="24"/>
          <w:rtl/>
        </w:rPr>
        <w:t xml:space="preserve"> نهج فعال لربط العاملين في منظمة بطريقة أفضل، والواقع أن المنظمات غير الحكومية التي تفتقر إلى الاتصال والتفاعل البشريين لا وجود لها. ويساعد تعزيز الاتصالات وزيادة المشاركة في إضفاء الطابع </w:t>
      </w:r>
      <w:r w:rsidR="00A71F70" w:rsidRPr="00F17BE2">
        <w:rPr>
          <w:rFonts w:asciiTheme="majorBidi" w:hAnsiTheme="majorBidi" w:cstheme="majorBidi"/>
          <w:sz w:val="24"/>
          <w:szCs w:val="24"/>
          <w:rtl/>
        </w:rPr>
        <w:lastRenderedPageBreak/>
        <w:t xml:space="preserve">الاجتماعي على ذلك، مما يؤدي إلى تهيئة مناخ عمل </w:t>
      </w:r>
      <w:r w:rsidR="00664354" w:rsidRPr="00F17BE2">
        <w:rPr>
          <w:rFonts w:asciiTheme="majorBidi" w:hAnsiTheme="majorBidi" w:cstheme="majorBidi"/>
          <w:sz w:val="24"/>
          <w:szCs w:val="24"/>
          <w:rtl/>
        </w:rPr>
        <w:t>ملائم</w:t>
      </w:r>
      <w:r w:rsidR="00A71F70" w:rsidRPr="00F17BE2">
        <w:rPr>
          <w:rFonts w:asciiTheme="majorBidi" w:hAnsiTheme="majorBidi" w:cstheme="majorBidi"/>
          <w:sz w:val="24"/>
          <w:szCs w:val="24"/>
          <w:rtl/>
        </w:rPr>
        <w:t xml:space="preserve"> وتشكيل بناء الأفرقة. ويقال إنه لا يمكن لأي فرد أو منظمة البقاء دون اتصال، وعلاوة على ذلك، فهي رسالة تسهم في زيادة المشاركة. وإذا كان الموظفون الفنيون والمجتمعات المحلية على دراية جيدة، فإنهم يدركون مسؤولياتهم ويعملون معا، ومع ذلك فإن إمكانيات إنجاز المشاريع بنجاح ستزيد</w:t>
      </w:r>
      <w:r w:rsidR="00A71F70" w:rsidRPr="00F17BE2">
        <w:rPr>
          <w:rFonts w:asciiTheme="majorBidi" w:hAnsiTheme="majorBidi" w:cstheme="majorBidi"/>
          <w:sz w:val="24"/>
          <w:szCs w:val="24"/>
        </w:rPr>
        <w:t>.</w:t>
      </w:r>
    </w:p>
    <w:p w:rsidR="00A71F70" w:rsidRPr="00F17BE2" w:rsidRDefault="00A71F70" w:rsidP="008A5119">
      <w:pPr>
        <w:bidi/>
        <w:jc w:val="both"/>
        <w:rPr>
          <w:rFonts w:asciiTheme="majorBidi" w:hAnsiTheme="majorBidi" w:cstheme="majorBidi"/>
          <w:sz w:val="24"/>
          <w:szCs w:val="24"/>
          <w:rtl/>
        </w:rPr>
      </w:pPr>
      <w:r w:rsidRPr="00F17BE2">
        <w:rPr>
          <w:rFonts w:asciiTheme="majorBidi" w:hAnsiTheme="majorBidi" w:cstheme="majorBidi"/>
          <w:sz w:val="24"/>
          <w:szCs w:val="24"/>
          <w:rtl/>
        </w:rPr>
        <w:t>ملائمة نظرية المعلوما</w:t>
      </w:r>
      <w:r w:rsidR="008A5119">
        <w:rPr>
          <w:rFonts w:asciiTheme="majorBidi" w:hAnsiTheme="majorBidi" w:cstheme="majorBidi"/>
          <w:sz w:val="24"/>
          <w:szCs w:val="24"/>
          <w:rtl/>
        </w:rPr>
        <w:t>ت التنظيمية مع الدراسة الحالية:</w:t>
      </w:r>
      <w:r w:rsidR="008A5119">
        <w:rPr>
          <w:rFonts w:asciiTheme="majorBidi" w:hAnsiTheme="majorBidi" w:cstheme="majorBidi" w:hint="cs"/>
          <w:sz w:val="24"/>
          <w:szCs w:val="24"/>
          <w:rtl/>
        </w:rPr>
        <w:t xml:space="preserve"> </w:t>
      </w:r>
      <w:r w:rsidRPr="00F17BE2">
        <w:rPr>
          <w:rFonts w:asciiTheme="majorBidi" w:hAnsiTheme="majorBidi" w:cstheme="majorBidi"/>
          <w:sz w:val="24"/>
          <w:szCs w:val="24"/>
          <w:rtl/>
        </w:rPr>
        <w:t>وجد فريق البحث أن نظرية المعلومات التنظيمية ملائمة مع أغراض البحث الحالي، إذ أن هذه النظرية تعتمد بشكل أساسي على ضرورة اعتماد المؤسسات على المعلومات</w:t>
      </w:r>
      <w:r w:rsidR="00C65D62" w:rsidRPr="00F17BE2">
        <w:rPr>
          <w:rFonts w:asciiTheme="majorBidi" w:hAnsiTheme="majorBidi" w:cstheme="majorBidi"/>
          <w:sz w:val="24"/>
          <w:szCs w:val="24"/>
          <w:rtl/>
        </w:rPr>
        <w:t xml:space="preserve"> لتحقيق الأهداف التي تسعى إليها، بالإضافة إلى إنشاء روابط قوية مع العاملين في المنظمة،</w:t>
      </w:r>
      <w:r w:rsidRPr="00F17BE2">
        <w:rPr>
          <w:rFonts w:asciiTheme="majorBidi" w:hAnsiTheme="majorBidi" w:cstheme="majorBidi"/>
          <w:sz w:val="24"/>
          <w:szCs w:val="24"/>
          <w:rtl/>
        </w:rPr>
        <w:t xml:space="preserve"> فهي قائمة على الوضوح في العمل وتقليل الغموض والمراوغة وتوفير المعلومات اللازمة لفريق العمل. </w:t>
      </w:r>
    </w:p>
    <w:p w:rsidR="00A71F70" w:rsidRPr="00F17BE2" w:rsidRDefault="009A421E" w:rsidP="002035DA">
      <w:pPr>
        <w:bidi/>
        <w:jc w:val="both"/>
        <w:rPr>
          <w:rFonts w:asciiTheme="majorBidi" w:hAnsiTheme="majorBidi" w:cstheme="majorBidi"/>
          <w:sz w:val="24"/>
          <w:szCs w:val="24"/>
          <w:rtl/>
        </w:rPr>
      </w:pPr>
      <w:r w:rsidRPr="00F17BE2">
        <w:rPr>
          <w:rFonts w:asciiTheme="majorBidi" w:hAnsiTheme="majorBidi" w:cstheme="majorBidi"/>
          <w:sz w:val="24"/>
          <w:szCs w:val="24"/>
          <w:rtl/>
        </w:rPr>
        <w:t xml:space="preserve">حيث أن </w:t>
      </w:r>
      <w:r w:rsidR="00A71F70" w:rsidRPr="00F17BE2">
        <w:rPr>
          <w:rFonts w:asciiTheme="majorBidi" w:hAnsiTheme="majorBidi" w:cstheme="majorBidi"/>
          <w:sz w:val="24"/>
          <w:szCs w:val="24"/>
          <w:rtl/>
        </w:rPr>
        <w:t>معهد إدوارد سعيد الوطني للموسيقى بحاجة إلى التنسيق مع فروعه الستة وباقي الأقسام وال</w:t>
      </w:r>
      <w:r w:rsidRPr="00F17BE2">
        <w:rPr>
          <w:rFonts w:asciiTheme="majorBidi" w:hAnsiTheme="majorBidi" w:cstheme="majorBidi"/>
          <w:sz w:val="24"/>
          <w:szCs w:val="24"/>
          <w:rtl/>
        </w:rPr>
        <w:t>موظفين،</w:t>
      </w:r>
      <w:r w:rsidR="00C65D62" w:rsidRPr="00F17BE2">
        <w:rPr>
          <w:rFonts w:asciiTheme="majorBidi" w:hAnsiTheme="majorBidi" w:cstheme="majorBidi"/>
          <w:sz w:val="24"/>
          <w:szCs w:val="24"/>
          <w:rtl/>
        </w:rPr>
        <w:t xml:space="preserve"> </w:t>
      </w:r>
      <w:r w:rsidRPr="00F17BE2">
        <w:rPr>
          <w:rFonts w:asciiTheme="majorBidi" w:hAnsiTheme="majorBidi" w:cstheme="majorBidi"/>
          <w:sz w:val="24"/>
          <w:szCs w:val="24"/>
          <w:rtl/>
        </w:rPr>
        <w:t>وجمع المعلومات اللازمة ع</w:t>
      </w:r>
      <w:r w:rsidR="00A71F70" w:rsidRPr="00F17BE2">
        <w:rPr>
          <w:rFonts w:asciiTheme="majorBidi" w:hAnsiTheme="majorBidi" w:cstheme="majorBidi"/>
          <w:sz w:val="24"/>
          <w:szCs w:val="24"/>
          <w:rtl/>
        </w:rPr>
        <w:t xml:space="preserve">ن البيئة المحيطة ودراسة الجماهير </w:t>
      </w:r>
      <w:r w:rsidR="00C65D62" w:rsidRPr="00F17BE2">
        <w:rPr>
          <w:rFonts w:asciiTheme="majorBidi" w:hAnsiTheme="majorBidi" w:cstheme="majorBidi"/>
          <w:sz w:val="24"/>
          <w:szCs w:val="24"/>
          <w:rtl/>
        </w:rPr>
        <w:t>للاستفادة من المعلومات المتوفرة، بالإضافة إلى اعتماد المعهد عل</w:t>
      </w:r>
      <w:r w:rsidR="002035DA" w:rsidRPr="00F17BE2">
        <w:rPr>
          <w:rFonts w:asciiTheme="majorBidi" w:hAnsiTheme="majorBidi" w:cstheme="majorBidi"/>
          <w:sz w:val="24"/>
          <w:szCs w:val="24"/>
          <w:rtl/>
        </w:rPr>
        <w:t>ى إنشاء روابط قوية بين الأساتذة والطلبة، فلا يمكن استمرار عمل معهد إدوارد سعيد الوطني للموسيقى دون التواصل مع الأساتذة وطلبة المعهد وجمع المعلومات اللازمة عنهم، و</w:t>
      </w:r>
      <w:r w:rsidR="00A71F70" w:rsidRPr="00F17BE2">
        <w:rPr>
          <w:rFonts w:asciiTheme="majorBidi" w:hAnsiTheme="majorBidi" w:cstheme="majorBidi"/>
          <w:sz w:val="24"/>
          <w:szCs w:val="24"/>
          <w:rtl/>
        </w:rPr>
        <w:t xml:space="preserve">المحافظة على تحديث تلك المعلومات بشكل مستمر لفهم متطلبات الجمهور الداخلي والخارجي، وتغير الأهداف وفقا لذلك عند الحاجة. </w:t>
      </w:r>
    </w:p>
    <w:p w:rsidR="00A71F70" w:rsidRPr="00F17BE2" w:rsidRDefault="00A71F70" w:rsidP="002035DA">
      <w:pPr>
        <w:bidi/>
        <w:jc w:val="both"/>
        <w:rPr>
          <w:rFonts w:asciiTheme="majorBidi" w:hAnsiTheme="majorBidi" w:cstheme="majorBidi"/>
          <w:sz w:val="24"/>
          <w:szCs w:val="24"/>
          <w:rtl/>
        </w:rPr>
      </w:pPr>
      <w:r w:rsidRPr="00F17BE2">
        <w:rPr>
          <w:rFonts w:asciiTheme="majorBidi" w:hAnsiTheme="majorBidi" w:cstheme="majorBidi"/>
          <w:sz w:val="24"/>
          <w:szCs w:val="24"/>
          <w:rtl/>
        </w:rPr>
        <w:t xml:space="preserve">وباتباع هذه النظرية سوف تتمكن دائرة العلاقات العامة في معهد إدوارد سعيد الوطني للموسيقى من كسب ثقة الموظفين والجماهير من خلال </w:t>
      </w:r>
      <w:r w:rsidR="002035DA" w:rsidRPr="00F17BE2">
        <w:rPr>
          <w:rFonts w:asciiTheme="majorBidi" w:hAnsiTheme="majorBidi" w:cstheme="majorBidi"/>
          <w:sz w:val="24"/>
          <w:szCs w:val="24"/>
          <w:rtl/>
        </w:rPr>
        <w:t>اطلاعهم</w:t>
      </w:r>
      <w:r w:rsidRPr="00F17BE2">
        <w:rPr>
          <w:rFonts w:asciiTheme="majorBidi" w:hAnsiTheme="majorBidi" w:cstheme="majorBidi"/>
          <w:sz w:val="24"/>
          <w:szCs w:val="24"/>
          <w:rtl/>
        </w:rPr>
        <w:t xml:space="preserve"> على المعلومات واتباع الية واضحة  في العمل، من خلال تنظيم برامج وفعاليات موسيقية مختلفة بناء على متطلبات جماهيرها </w:t>
      </w:r>
      <w:r w:rsidR="002035DA" w:rsidRPr="00F17BE2">
        <w:rPr>
          <w:rFonts w:asciiTheme="majorBidi" w:hAnsiTheme="majorBidi" w:cstheme="majorBidi"/>
          <w:sz w:val="24"/>
          <w:szCs w:val="24"/>
          <w:rtl/>
        </w:rPr>
        <w:t>لضمان</w:t>
      </w:r>
      <w:r w:rsidRPr="00F17BE2">
        <w:rPr>
          <w:rFonts w:asciiTheme="majorBidi" w:hAnsiTheme="majorBidi" w:cstheme="majorBidi"/>
          <w:sz w:val="24"/>
          <w:szCs w:val="24"/>
          <w:rtl/>
        </w:rPr>
        <w:t xml:space="preserve"> زيادة </w:t>
      </w:r>
      <w:r w:rsidR="002035DA" w:rsidRPr="00F17BE2">
        <w:rPr>
          <w:rFonts w:asciiTheme="majorBidi" w:hAnsiTheme="majorBidi" w:cstheme="majorBidi"/>
          <w:sz w:val="24"/>
          <w:szCs w:val="24"/>
          <w:rtl/>
        </w:rPr>
        <w:t xml:space="preserve">عدد طلبة </w:t>
      </w:r>
      <w:r w:rsidRPr="00F17BE2">
        <w:rPr>
          <w:rFonts w:asciiTheme="majorBidi" w:hAnsiTheme="majorBidi" w:cstheme="majorBidi"/>
          <w:sz w:val="24"/>
          <w:szCs w:val="24"/>
          <w:rtl/>
        </w:rPr>
        <w:t>معهد إدوارد سعيد الوطني للموسيقى وتعزيز صورة الموسيقى الوطنية الفلسطينية.</w:t>
      </w:r>
    </w:p>
    <w:p w:rsidR="00011630" w:rsidRPr="008A5119" w:rsidRDefault="00011630" w:rsidP="008A5119">
      <w:pPr>
        <w:bidi/>
        <w:jc w:val="both"/>
        <w:rPr>
          <w:rFonts w:asciiTheme="majorBidi" w:hAnsiTheme="majorBidi" w:cstheme="majorBidi"/>
          <w:b/>
          <w:bCs/>
          <w:sz w:val="24"/>
          <w:szCs w:val="24"/>
          <w:rtl/>
        </w:rPr>
      </w:pPr>
      <w:r w:rsidRPr="00F17BE2">
        <w:rPr>
          <w:rFonts w:asciiTheme="majorBidi" w:hAnsiTheme="majorBidi" w:cstheme="majorBidi"/>
          <w:b/>
          <w:bCs/>
          <w:sz w:val="24"/>
          <w:szCs w:val="24"/>
          <w:rtl/>
        </w:rPr>
        <w:t>نظرية التفوق:</w:t>
      </w:r>
      <w:r w:rsidR="008A5119">
        <w:rPr>
          <w:rFonts w:asciiTheme="majorBidi" w:hAnsiTheme="majorBidi" w:cstheme="majorBidi" w:hint="cs"/>
          <w:b/>
          <w:bCs/>
          <w:sz w:val="24"/>
          <w:szCs w:val="24"/>
          <w:rtl/>
        </w:rPr>
        <w:t xml:space="preserve"> </w:t>
      </w:r>
      <w:r w:rsidR="004F77F8" w:rsidRPr="00F17BE2">
        <w:rPr>
          <w:rFonts w:asciiTheme="majorBidi" w:hAnsiTheme="majorBidi" w:cstheme="majorBidi"/>
          <w:sz w:val="24"/>
          <w:szCs w:val="24"/>
          <w:rtl/>
        </w:rPr>
        <w:t>نظرية التفوق هي نموذج م</w:t>
      </w:r>
      <w:r w:rsidRPr="00F17BE2">
        <w:rPr>
          <w:rFonts w:asciiTheme="majorBidi" w:hAnsiTheme="majorBidi" w:cstheme="majorBidi"/>
          <w:sz w:val="24"/>
          <w:szCs w:val="24"/>
          <w:rtl/>
        </w:rPr>
        <w:t>ناقش كثيراً لممارسة العلاقات العامة وهي نظرية عامة للعلاقات العامة نتجت عن دراسة مدتها 15 عاما عن أفضل الممارسات في إدارة الاتصالات</w:t>
      </w:r>
      <w:r w:rsidR="004F77F8" w:rsidRPr="00F17BE2">
        <w:rPr>
          <w:rFonts w:asciiTheme="majorBidi" w:hAnsiTheme="majorBidi" w:cstheme="majorBidi"/>
          <w:sz w:val="24"/>
          <w:szCs w:val="24"/>
          <w:rtl/>
        </w:rPr>
        <w:t>،</w:t>
      </w:r>
      <w:r w:rsidRPr="00F17BE2">
        <w:rPr>
          <w:rFonts w:asciiTheme="majorBidi" w:hAnsiTheme="majorBidi" w:cstheme="majorBidi"/>
          <w:sz w:val="24"/>
          <w:szCs w:val="24"/>
          <w:rtl/>
        </w:rPr>
        <w:t xml:space="preserve"> مولتها الرابطة الدولية للمخاطبين التجاريين (</w:t>
      </w:r>
      <w:r w:rsidRPr="00F17BE2">
        <w:rPr>
          <w:rFonts w:asciiTheme="majorBidi" w:hAnsiTheme="majorBidi" w:cstheme="majorBidi"/>
          <w:sz w:val="24"/>
          <w:szCs w:val="24"/>
        </w:rPr>
        <w:t>IABC</w:t>
      </w:r>
      <w:r w:rsidRPr="00F17BE2">
        <w:rPr>
          <w:rFonts w:asciiTheme="majorBidi" w:hAnsiTheme="majorBidi" w:cstheme="majorBidi"/>
          <w:sz w:val="24"/>
          <w:szCs w:val="24"/>
          <w:rtl/>
        </w:rPr>
        <w:t>) مؤسسة البحوث. وتتضمن هذه النظرية العامة عددا من النظريات المتوسطة المدى للعلاقات العامة، بما في ذلك نظريات الجمهور، والعلاقات العامة والإدارة الاستراتيجية، ونماذج العلاقات العامة، وتقييم العلاقات العامة، والاتصال بالموظفين، وأدوار العلاقات العامة، ونوع الجنس، والتنوع، والسلطة، والنشاط، والأخلاق والمسؤولية الاجتم</w:t>
      </w:r>
      <w:r w:rsidR="004F77F8" w:rsidRPr="00F17BE2">
        <w:rPr>
          <w:rFonts w:asciiTheme="majorBidi" w:hAnsiTheme="majorBidi" w:cstheme="majorBidi"/>
          <w:sz w:val="24"/>
          <w:szCs w:val="24"/>
          <w:rtl/>
        </w:rPr>
        <w:t>اعية، والعلاقات العامة العالمية.</w:t>
      </w:r>
    </w:p>
    <w:p w:rsidR="00011630" w:rsidRPr="00F17BE2" w:rsidRDefault="00011630" w:rsidP="00E0314C">
      <w:pPr>
        <w:bidi/>
        <w:jc w:val="both"/>
        <w:rPr>
          <w:rFonts w:asciiTheme="majorBidi" w:hAnsiTheme="majorBidi" w:cstheme="majorBidi"/>
          <w:sz w:val="24"/>
          <w:szCs w:val="24"/>
        </w:rPr>
      </w:pPr>
      <w:r w:rsidRPr="00F17BE2">
        <w:rPr>
          <w:rFonts w:asciiTheme="majorBidi" w:hAnsiTheme="majorBidi" w:cstheme="majorBidi"/>
          <w:sz w:val="24"/>
          <w:szCs w:val="24"/>
          <w:rtl/>
        </w:rPr>
        <w:t>وقد اختبرت النظرية من خلال البحوث الاستقصائية التي أجراها رؤساء العلاقات العامة، ورؤساء الموظفين التنفيذيين، والموظفون في 327 منظمة (مؤسسات، ومنظمات غير ربحية، ووكالات حكومية، ورابطات) في الولايات المتحدة وكندا، والمملكة المتحدة (دراسة استقصائية؛ مقابلات)، ولكي تكون المنظمة فعالة، يجب عليها، وفقا للنظرية، أن تتصرف بطرق تحل المشاكل وتحقق أهداف أصحاب المصلحة والإدارة (نظرية أصحاب المصلحة). وإذا لم يحدث ذلك، فإن أصحاب المصلحة سيضغطون على المنظمة لتغييرها أو يعارضونها بطرق تضيف التكلفة والمخاطر إلى سياسات المنظمة وقراراتها.</w:t>
      </w:r>
    </w:p>
    <w:p w:rsidR="00B71207" w:rsidRPr="00F17BE2" w:rsidRDefault="00011630" w:rsidP="00E0314C">
      <w:pPr>
        <w:bidi/>
        <w:jc w:val="both"/>
        <w:rPr>
          <w:rFonts w:asciiTheme="majorBidi" w:hAnsiTheme="majorBidi" w:cstheme="majorBidi"/>
          <w:sz w:val="24"/>
          <w:szCs w:val="24"/>
          <w:rtl/>
        </w:rPr>
      </w:pPr>
      <w:r w:rsidRPr="00F17BE2">
        <w:rPr>
          <w:rFonts w:asciiTheme="majorBidi" w:hAnsiTheme="majorBidi" w:cstheme="majorBidi"/>
          <w:sz w:val="24"/>
          <w:szCs w:val="24"/>
          <w:rtl/>
        </w:rPr>
        <w:t xml:space="preserve"> ولكي تتصرف المنظمات بطرق مقبولة اجتماعيا، يجب أن تقوم بمسح بيئتها لتحديد الجمهور المتضرر من القرارات التنظيمية المحتملة أو الذي يريد أن تتخذ المنظمات قرارات لحل المشاكل الهامة بالنسبة لها. ثم يتعين على المنظمات أن تتواصل بصورة متكافئة مع الجمهور (مع مراعاة مصالح كل من المنظمة والجمهور) من أجل إقامة علاقات عالية الجودة وطويلة الأجل معها. وكشفت المقابلات التي أجريت مع كبار الموظفين التنفيذيين وكبار موظفي العلاقات العامة أن العلاقات الجيدة ذات قيمة بالنسبة للمنظمات لأنها خفضت تكاليف التقاضي والتنظيم والتشريع والإعلان السلبي الناجم عن سوء العلاقات؛ أو الحد من خطر اتخاذ قرارات تؤثر على مختلف أصحاب المصلحة؛ أو زيادة الإيرادات عن طريق توفير المنتجات والخدمات يحتاج إليها أصحاب المصلحة. </w:t>
      </w:r>
    </w:p>
    <w:p w:rsidR="00011630" w:rsidRPr="00F17BE2" w:rsidRDefault="00664354" w:rsidP="00E0314C">
      <w:pPr>
        <w:bidi/>
        <w:jc w:val="both"/>
        <w:rPr>
          <w:rFonts w:asciiTheme="majorBidi" w:hAnsiTheme="majorBidi" w:cstheme="majorBidi"/>
          <w:sz w:val="24"/>
          <w:szCs w:val="24"/>
          <w:rtl/>
        </w:rPr>
      </w:pPr>
      <w:r w:rsidRPr="00F17BE2">
        <w:rPr>
          <w:rFonts w:asciiTheme="majorBidi" w:hAnsiTheme="majorBidi" w:cstheme="majorBidi"/>
          <w:sz w:val="24"/>
          <w:szCs w:val="24"/>
          <w:rtl/>
        </w:rPr>
        <w:t>واستنادا إلى هذه ال</w:t>
      </w:r>
      <w:r w:rsidR="00011630" w:rsidRPr="00F17BE2">
        <w:rPr>
          <w:rFonts w:asciiTheme="majorBidi" w:hAnsiTheme="majorBidi" w:cstheme="majorBidi"/>
          <w:sz w:val="24"/>
          <w:szCs w:val="24"/>
          <w:rtl/>
        </w:rPr>
        <w:t>فرضية النظرية بشأن قيمة العلاقات العامة، استمدت نظرية التفوق مبادئ بشأن كيفية تنظيم الوظيفة من أ</w:t>
      </w:r>
      <w:r w:rsidR="00B71207" w:rsidRPr="00F17BE2">
        <w:rPr>
          <w:rFonts w:asciiTheme="majorBidi" w:hAnsiTheme="majorBidi" w:cstheme="majorBidi"/>
          <w:sz w:val="24"/>
          <w:szCs w:val="24"/>
          <w:rtl/>
        </w:rPr>
        <w:t>جل تحقيق أقصى قدر من هذه القيمة:</w:t>
      </w:r>
      <w:r w:rsidR="00011630" w:rsidRPr="00F17BE2">
        <w:rPr>
          <w:rFonts w:asciiTheme="majorBidi" w:hAnsiTheme="majorBidi" w:cstheme="majorBidi"/>
          <w:sz w:val="24"/>
          <w:szCs w:val="24"/>
          <w:rtl/>
        </w:rPr>
        <w:t xml:space="preserve"> أولا، </w:t>
      </w:r>
      <w:r w:rsidR="0043229C">
        <w:rPr>
          <w:rFonts w:asciiTheme="majorBidi" w:hAnsiTheme="majorBidi" w:cstheme="majorBidi" w:hint="cs"/>
          <w:sz w:val="24"/>
          <w:szCs w:val="24"/>
          <w:rtl/>
        </w:rPr>
        <w:t>و</w:t>
      </w:r>
      <w:r w:rsidR="00011630" w:rsidRPr="00F17BE2">
        <w:rPr>
          <w:rFonts w:asciiTheme="majorBidi" w:hAnsiTheme="majorBidi" w:cstheme="majorBidi"/>
          <w:sz w:val="24"/>
          <w:szCs w:val="24"/>
          <w:rtl/>
        </w:rPr>
        <w:t>أظهر البحث أن المشاركة في الإدارة الاستراتيجية هي السمة الحاسمة للعلاقات العامة الممتازة. واضطلع المديرون التنفيذيون للعلاقات العامة بدور إداري استراتيجي فضلا عن دور المديرين الإداريين. وتم أيضا تمكين العلاقات العامة عن طريق الوصول إلى صانعي القرارات التنظيمية الرئيسيين (الائتلاف المهيمن) مع مراعاه أرب</w:t>
      </w:r>
      <w:r w:rsidR="00B71207" w:rsidRPr="00F17BE2">
        <w:rPr>
          <w:rFonts w:asciiTheme="majorBidi" w:hAnsiTheme="majorBidi" w:cstheme="majorBidi"/>
          <w:sz w:val="24"/>
          <w:szCs w:val="24"/>
          <w:rtl/>
        </w:rPr>
        <w:t>عة نماذج من العلاقات العامة.</w:t>
      </w:r>
    </w:p>
    <w:p w:rsidR="00B71207" w:rsidRPr="00F17BE2" w:rsidRDefault="00B71207" w:rsidP="008A5119">
      <w:pPr>
        <w:bidi/>
        <w:jc w:val="both"/>
        <w:rPr>
          <w:rFonts w:asciiTheme="majorBidi" w:hAnsiTheme="majorBidi" w:cstheme="majorBidi"/>
          <w:sz w:val="24"/>
          <w:szCs w:val="24"/>
          <w:rtl/>
        </w:rPr>
      </w:pPr>
      <w:r w:rsidRPr="00F17BE2">
        <w:rPr>
          <w:rFonts w:asciiTheme="majorBidi" w:hAnsiTheme="majorBidi" w:cstheme="majorBidi"/>
          <w:sz w:val="24"/>
          <w:szCs w:val="24"/>
          <w:rtl/>
        </w:rPr>
        <w:t>ملائمة نظرية التفوق مع الدراسة الحالية:</w:t>
      </w:r>
      <w:r w:rsidR="008A5119">
        <w:rPr>
          <w:rFonts w:asciiTheme="majorBidi" w:hAnsiTheme="majorBidi" w:cstheme="majorBidi" w:hint="cs"/>
          <w:sz w:val="24"/>
          <w:szCs w:val="24"/>
          <w:rtl/>
        </w:rPr>
        <w:t xml:space="preserve"> </w:t>
      </w:r>
      <w:r w:rsidRPr="00F17BE2">
        <w:rPr>
          <w:rFonts w:asciiTheme="majorBidi" w:hAnsiTheme="majorBidi" w:cstheme="majorBidi"/>
          <w:sz w:val="24"/>
          <w:szCs w:val="24"/>
          <w:rtl/>
        </w:rPr>
        <w:t xml:space="preserve">اعتمد فريق البحث نظرية التفوق كونها </w:t>
      </w:r>
      <w:r w:rsidR="00D0660D" w:rsidRPr="00F17BE2">
        <w:rPr>
          <w:rFonts w:asciiTheme="majorBidi" w:hAnsiTheme="majorBidi" w:cstheme="majorBidi"/>
          <w:sz w:val="24"/>
          <w:szCs w:val="24"/>
          <w:rtl/>
        </w:rPr>
        <w:t xml:space="preserve">تعتمد وبشكل أساسي على عملية الاتصال المتوازن، بالإضافة إلى احتوائها </w:t>
      </w:r>
      <w:r w:rsidRPr="00F17BE2">
        <w:rPr>
          <w:rFonts w:asciiTheme="majorBidi" w:hAnsiTheme="majorBidi" w:cstheme="majorBidi"/>
          <w:sz w:val="24"/>
          <w:szCs w:val="24"/>
          <w:rtl/>
        </w:rPr>
        <w:t xml:space="preserve">على 4 مستويات توضح </w:t>
      </w:r>
      <w:r w:rsidR="00D0660D" w:rsidRPr="00F17BE2">
        <w:rPr>
          <w:rFonts w:asciiTheme="majorBidi" w:hAnsiTheme="majorBidi" w:cstheme="majorBidi"/>
          <w:sz w:val="24"/>
          <w:szCs w:val="24"/>
          <w:rtl/>
        </w:rPr>
        <w:t>إ</w:t>
      </w:r>
      <w:r w:rsidRPr="00F17BE2">
        <w:rPr>
          <w:rFonts w:asciiTheme="majorBidi" w:hAnsiTheme="majorBidi" w:cstheme="majorBidi"/>
          <w:sz w:val="24"/>
          <w:szCs w:val="24"/>
          <w:rtl/>
        </w:rPr>
        <w:t>مكانية القيمة الاتصالية، إذ أن معهد إدوارد سعيد</w:t>
      </w:r>
      <w:r w:rsidR="00D0660D" w:rsidRPr="00F17BE2">
        <w:rPr>
          <w:rFonts w:asciiTheme="majorBidi" w:hAnsiTheme="majorBidi" w:cstheme="majorBidi"/>
          <w:sz w:val="24"/>
          <w:szCs w:val="24"/>
          <w:rtl/>
        </w:rPr>
        <w:t xml:space="preserve"> يعتمد على مستوى </w:t>
      </w:r>
      <w:r w:rsidR="00D0660D" w:rsidRPr="00F17BE2">
        <w:rPr>
          <w:rFonts w:asciiTheme="majorBidi" w:hAnsiTheme="majorBidi" w:cstheme="majorBidi"/>
          <w:sz w:val="24"/>
          <w:szCs w:val="24"/>
          <w:rtl/>
        </w:rPr>
        <w:lastRenderedPageBreak/>
        <w:t xml:space="preserve">البرنامج كون إدارة معهد إدوارد سعيد الوطني للموسيقى واعية بأهمية وتأثير دائرة العلاقات العامة على المعهد، فهي تعمل على </w:t>
      </w:r>
      <w:r w:rsidRPr="00F17BE2">
        <w:rPr>
          <w:rFonts w:asciiTheme="majorBidi" w:hAnsiTheme="majorBidi" w:cstheme="majorBidi"/>
          <w:sz w:val="24"/>
          <w:szCs w:val="24"/>
          <w:rtl/>
        </w:rPr>
        <w:t>تمكين دائرة ال</w:t>
      </w:r>
      <w:r w:rsidR="00D0660D" w:rsidRPr="00F17BE2">
        <w:rPr>
          <w:rFonts w:asciiTheme="majorBidi" w:hAnsiTheme="majorBidi" w:cstheme="majorBidi"/>
          <w:sz w:val="24"/>
          <w:szCs w:val="24"/>
          <w:rtl/>
        </w:rPr>
        <w:t>علاقات العامة بالوظائف الادارية.</w:t>
      </w:r>
      <w:r w:rsidRPr="00F17BE2">
        <w:rPr>
          <w:rFonts w:asciiTheme="majorBidi" w:hAnsiTheme="majorBidi" w:cstheme="majorBidi"/>
          <w:sz w:val="24"/>
          <w:szCs w:val="24"/>
          <w:rtl/>
        </w:rPr>
        <w:t xml:space="preserve"> </w:t>
      </w:r>
      <w:r w:rsidR="00D0660D" w:rsidRPr="00F17BE2">
        <w:rPr>
          <w:rFonts w:asciiTheme="majorBidi" w:hAnsiTheme="majorBidi" w:cstheme="majorBidi"/>
          <w:sz w:val="24"/>
          <w:szCs w:val="24"/>
          <w:rtl/>
        </w:rPr>
        <w:t xml:space="preserve">وكون دائرة العلاقات العامة في معهد إدوارد سعيد الوطني للموسيقى هي دائرة مستقلة بحد ذاتها وممركزة في فرع رام الله لتحقق أهداف أصحاب المصلحة والإدارة فهي بذلك تكون قد حققت المستوى الوظيفي. ويغزو استناد دائرة العلاقات العامة في معهد إدوارد سعيد الوطني للموسيقى على الاتصالات وإنشاء علاقات داخلية وخارجية قوية في نموذج متناسق في الاتجاهين ومتساوي في العملية الاتصالية بين المعهد والجمهور </w:t>
      </w:r>
      <w:r w:rsidR="00B907A0" w:rsidRPr="00F17BE2">
        <w:rPr>
          <w:rFonts w:asciiTheme="majorBidi" w:hAnsiTheme="majorBidi" w:cstheme="majorBidi"/>
          <w:sz w:val="24"/>
          <w:szCs w:val="24"/>
          <w:rtl/>
        </w:rPr>
        <w:t xml:space="preserve">والمؤسسات المختلفة </w:t>
      </w:r>
      <w:r w:rsidR="00D0660D" w:rsidRPr="00F17BE2">
        <w:rPr>
          <w:rFonts w:asciiTheme="majorBidi" w:hAnsiTheme="majorBidi" w:cstheme="majorBidi"/>
          <w:sz w:val="24"/>
          <w:szCs w:val="24"/>
          <w:rtl/>
        </w:rPr>
        <w:t xml:space="preserve">من أجل إنشاء روابط مع المؤسسات </w:t>
      </w:r>
      <w:r w:rsidR="00B907A0" w:rsidRPr="00F17BE2">
        <w:rPr>
          <w:rFonts w:asciiTheme="majorBidi" w:hAnsiTheme="majorBidi" w:cstheme="majorBidi"/>
          <w:sz w:val="24"/>
          <w:szCs w:val="24"/>
          <w:rtl/>
        </w:rPr>
        <w:t xml:space="preserve">وأصحاب المصالح </w:t>
      </w:r>
      <w:r w:rsidR="00D0660D" w:rsidRPr="00F17BE2">
        <w:rPr>
          <w:rFonts w:asciiTheme="majorBidi" w:hAnsiTheme="majorBidi" w:cstheme="majorBidi"/>
          <w:sz w:val="24"/>
          <w:szCs w:val="24"/>
          <w:rtl/>
        </w:rPr>
        <w:t>ل</w:t>
      </w:r>
      <w:r w:rsidR="00B907A0" w:rsidRPr="00F17BE2">
        <w:rPr>
          <w:rFonts w:asciiTheme="majorBidi" w:hAnsiTheme="majorBidi" w:cstheme="majorBidi"/>
          <w:sz w:val="24"/>
          <w:szCs w:val="24"/>
          <w:rtl/>
        </w:rPr>
        <w:t>لتعاون فيما بينهم وإيجاد ممولين ل</w:t>
      </w:r>
      <w:r w:rsidR="00D0660D" w:rsidRPr="00F17BE2">
        <w:rPr>
          <w:rFonts w:asciiTheme="majorBidi" w:hAnsiTheme="majorBidi" w:cstheme="majorBidi"/>
          <w:sz w:val="24"/>
          <w:szCs w:val="24"/>
          <w:rtl/>
        </w:rPr>
        <w:t>لمحافظة على مستوى المنظمة</w:t>
      </w:r>
      <w:r w:rsidR="00B907A0" w:rsidRPr="00F17BE2">
        <w:rPr>
          <w:rFonts w:asciiTheme="majorBidi" w:hAnsiTheme="majorBidi" w:cstheme="majorBidi"/>
          <w:sz w:val="24"/>
          <w:szCs w:val="24"/>
          <w:rtl/>
        </w:rPr>
        <w:t>. وتقوم دائرة العلاقات العامة في معهد إدوارد سعيد الوطني للموسيقى من تحديد قيمتها الاتصالية عند المستوى المجتمعي من خلال إدراكها أنه لا يمكن أن يكتمل عملها ولا يمكن أن تكون فعالة دون قيامها بمسؤوليتها الاجتماعية، وتأثيرها على المؤسسات الأخرى والجماهير لجعلهم يتقبلون الموسيقى للحفاظ على الثقافة الموسيقية الفلسطينية وإدخالها إلى كل بيت فلسطيني ومن ثم توجيهها نحو العالم، ومن هنا تكون دائرة العلاقات العامة قد حددت قيمة الاتصال في معهد إدوارد سعيد الوطني للموسيقى من خلال المستويات الأربعة.</w:t>
      </w:r>
    </w:p>
    <w:p w:rsidR="00967A91" w:rsidRPr="00F17BE2" w:rsidRDefault="00B71207" w:rsidP="00E0314C">
      <w:pPr>
        <w:bidi/>
        <w:jc w:val="both"/>
        <w:rPr>
          <w:rFonts w:asciiTheme="majorBidi" w:hAnsiTheme="majorBidi" w:cstheme="majorBidi"/>
          <w:b/>
          <w:bCs/>
          <w:sz w:val="24"/>
          <w:szCs w:val="24"/>
          <w:rtl/>
        </w:rPr>
      </w:pPr>
      <w:r w:rsidRPr="00F17BE2">
        <w:rPr>
          <w:rFonts w:asciiTheme="majorBidi" w:hAnsiTheme="majorBidi" w:cstheme="majorBidi"/>
          <w:b/>
          <w:bCs/>
          <w:sz w:val="24"/>
          <w:szCs w:val="24"/>
          <w:rtl/>
        </w:rPr>
        <w:t>النموذج المستخدم:</w:t>
      </w:r>
    </w:p>
    <w:p w:rsidR="00CD4A2F" w:rsidRPr="00F17BE2" w:rsidRDefault="00E24071" w:rsidP="008A5119">
      <w:pPr>
        <w:bidi/>
        <w:jc w:val="both"/>
        <w:rPr>
          <w:rFonts w:asciiTheme="majorBidi" w:hAnsiTheme="majorBidi" w:cstheme="majorBidi"/>
          <w:b/>
          <w:bCs/>
          <w:sz w:val="24"/>
          <w:szCs w:val="24"/>
          <w:rtl/>
        </w:rPr>
      </w:pPr>
      <w:r w:rsidRPr="00F17BE2">
        <w:rPr>
          <w:rFonts w:asciiTheme="majorBidi" w:hAnsiTheme="majorBidi" w:cstheme="majorBidi"/>
          <w:b/>
          <w:bCs/>
          <w:sz w:val="24"/>
          <w:szCs w:val="24"/>
          <w:rtl/>
        </w:rPr>
        <w:t>استخدم فريق البحث نموذج المترجم الثقافي</w:t>
      </w:r>
      <w:r w:rsidR="00874AA3" w:rsidRPr="00F17BE2">
        <w:rPr>
          <w:rFonts w:asciiTheme="majorBidi" w:hAnsiTheme="majorBidi" w:cstheme="majorBidi"/>
          <w:b/>
          <w:bCs/>
          <w:sz w:val="24"/>
          <w:szCs w:val="24"/>
          <w:rtl/>
        </w:rPr>
        <w:t xml:space="preserve"> </w:t>
      </w:r>
      <w:r w:rsidR="008A5119">
        <w:rPr>
          <w:rFonts w:asciiTheme="majorBidi" w:hAnsiTheme="majorBidi" w:cstheme="majorBidi" w:hint="cs"/>
          <w:b/>
          <w:bCs/>
          <w:sz w:val="24"/>
          <w:szCs w:val="24"/>
          <w:rtl/>
        </w:rPr>
        <w:t xml:space="preserve">: </w:t>
      </w:r>
      <w:r w:rsidRPr="00F17BE2">
        <w:rPr>
          <w:rFonts w:asciiTheme="majorBidi" w:hAnsiTheme="majorBidi" w:cstheme="majorBidi"/>
          <w:sz w:val="24"/>
          <w:szCs w:val="24"/>
          <w:rtl/>
        </w:rPr>
        <w:t>هو نموذج اكتشفته أنستازيا ليرا</w:t>
      </w:r>
      <w:r w:rsidRPr="00F17BE2">
        <w:rPr>
          <w:rFonts w:asciiTheme="majorBidi" w:hAnsiTheme="majorBidi" w:cstheme="majorBidi"/>
          <w:sz w:val="24"/>
          <w:szCs w:val="24"/>
        </w:rPr>
        <w:t xml:space="preserve"> Lyra </w:t>
      </w:r>
      <w:r w:rsidRPr="00F17BE2">
        <w:rPr>
          <w:rFonts w:asciiTheme="majorBidi" w:hAnsiTheme="majorBidi" w:cstheme="majorBidi"/>
          <w:sz w:val="24"/>
          <w:szCs w:val="24"/>
          <w:rtl/>
        </w:rPr>
        <w:t>عند تطبيقها الدراسة على شركة متعددة الجنسيات في اليونان، حيث لاحظت استخدامه ليقوم بعملية شرح الثقافة المحلية للإدارة في المنظمات متعددة الجنسيات،</w:t>
      </w:r>
      <w:r w:rsidR="00B16078" w:rsidRPr="00F17BE2">
        <w:rPr>
          <w:rFonts w:asciiTheme="majorBidi" w:hAnsiTheme="majorBidi" w:cstheme="majorBidi"/>
          <w:sz w:val="24"/>
          <w:szCs w:val="24"/>
          <w:rtl/>
        </w:rPr>
        <w:t xml:space="preserve"> فإن عبارة "الترجمة الثقافية" عبارة تستخدم كثيراً حالياً في مجموعة من التخصصات داخل دراسات مختلفة وبطرق مختلفة للغاية. والعديد من</w:t>
      </w:r>
      <w:r w:rsidR="003F6643" w:rsidRPr="00F17BE2">
        <w:rPr>
          <w:rFonts w:asciiTheme="majorBidi" w:hAnsiTheme="majorBidi" w:cstheme="majorBidi"/>
          <w:sz w:val="24"/>
          <w:szCs w:val="24"/>
          <w:rtl/>
        </w:rPr>
        <w:t xml:space="preserve"> هذه النهج يبشر بنظرات ثاقبة قي</w:t>
      </w:r>
      <w:r w:rsidR="00B16078" w:rsidRPr="00F17BE2">
        <w:rPr>
          <w:rFonts w:asciiTheme="majorBidi" w:hAnsiTheme="majorBidi" w:cstheme="majorBidi"/>
          <w:sz w:val="24"/>
          <w:szCs w:val="24"/>
          <w:rtl/>
        </w:rPr>
        <w:t xml:space="preserve">مة بشأن ممارسات النقل الثقافية، إلا أن الاستخدام الدقيق لمصطلح "ترجمة ثقافية" لا يزال مثيراً للجدل. </w:t>
      </w:r>
      <w:r w:rsidRPr="00F17BE2">
        <w:rPr>
          <w:rFonts w:asciiTheme="majorBidi" w:hAnsiTheme="majorBidi" w:cstheme="majorBidi"/>
          <w:sz w:val="24"/>
          <w:szCs w:val="24"/>
          <w:rtl/>
        </w:rPr>
        <w:t xml:space="preserve">وقد وجد </w:t>
      </w:r>
      <w:r w:rsidR="00874AA3" w:rsidRPr="00F17BE2">
        <w:rPr>
          <w:rFonts w:asciiTheme="majorBidi" w:hAnsiTheme="majorBidi" w:cstheme="majorBidi"/>
          <w:sz w:val="24"/>
          <w:szCs w:val="24"/>
          <w:rtl/>
        </w:rPr>
        <w:t>جرونج</w:t>
      </w:r>
      <w:r w:rsidR="003F6643" w:rsidRPr="00F17BE2">
        <w:rPr>
          <w:rFonts w:asciiTheme="majorBidi" w:hAnsiTheme="majorBidi" w:cstheme="majorBidi"/>
          <w:sz w:val="24"/>
          <w:szCs w:val="24"/>
          <w:rtl/>
        </w:rPr>
        <w:t xml:space="preserve"> </w:t>
      </w:r>
      <w:r w:rsidRPr="00F17BE2">
        <w:rPr>
          <w:rFonts w:asciiTheme="majorBidi" w:hAnsiTheme="majorBidi" w:cstheme="majorBidi"/>
          <w:sz w:val="24"/>
          <w:szCs w:val="24"/>
          <w:rtl/>
        </w:rPr>
        <w:t>أن نموذج المترجم الثقافي ليس سوى مكون مركب من النماذج الأربعة الأخرى. وقد وصف هو وتلاميذه الطرق التي يمكن أن يستخدم من خلالها المترجم الثقافي للوصول إلى أهداف كل من النماذج المتماثلة وغير المتماثلة في اتجاهين، إذ قد يستخدمه النموذج غير المتماثل لمعرفة ما هو مقبول لدى الجمهور ومن ثم تصميم رسالة المنظمة لاستئناف بث الرسائل وفقاً لهذه التوقعات، كما يمكن استخدام المترجم الثقافي كعنصر في النموذج المتماثل لتسهيل التفاهم بين الم</w:t>
      </w:r>
      <w:r w:rsidR="00FE2742" w:rsidRPr="00F17BE2">
        <w:rPr>
          <w:rFonts w:asciiTheme="majorBidi" w:hAnsiTheme="majorBidi" w:cstheme="majorBidi"/>
          <w:sz w:val="24"/>
          <w:szCs w:val="24"/>
          <w:rtl/>
        </w:rPr>
        <w:t>نظمة والجماهير المتنوعة. وتوقع غرونيج</w:t>
      </w:r>
      <w:r w:rsidRPr="00F17BE2">
        <w:rPr>
          <w:rFonts w:asciiTheme="majorBidi" w:hAnsiTheme="majorBidi" w:cstheme="majorBidi"/>
          <w:sz w:val="24"/>
          <w:szCs w:val="24"/>
          <w:rtl/>
        </w:rPr>
        <w:t xml:space="preserve"> وجود هذا النموذج بشكل عام في الشركات متعددة الجنسيات وفي المنظمات التي تقوم بأعما</w:t>
      </w:r>
      <w:r w:rsidR="003F6643" w:rsidRPr="00F17BE2">
        <w:rPr>
          <w:rFonts w:asciiTheme="majorBidi" w:hAnsiTheme="majorBidi" w:cstheme="majorBidi"/>
          <w:sz w:val="24"/>
          <w:szCs w:val="24"/>
          <w:rtl/>
        </w:rPr>
        <w:t>ل تجارية في بلد آخر، وتتطلب شخص</w:t>
      </w:r>
      <w:r w:rsidRPr="00F17BE2">
        <w:rPr>
          <w:rFonts w:asciiTheme="majorBidi" w:hAnsiTheme="majorBidi" w:cstheme="majorBidi"/>
          <w:sz w:val="24"/>
          <w:szCs w:val="24"/>
          <w:rtl/>
        </w:rPr>
        <w:t>ا يفهم اللغة والثقافة والعرف والنظام السياسي للدولة المضيفة. كما توقع أيضًا أن يكون نموذج المترجم الثقافي موجودًا في المنظمات المحلية، التي تعمل في بيئة يتوفر فيها مجموعات ثقافية متنوعة. وأضاف أن شركات العلاقات العامة الدولية التي لديها مكاتب في العديد من البلدان المختلفة عادة ما تستأجر مواط</w:t>
      </w:r>
      <w:r w:rsidR="003F6643" w:rsidRPr="00F17BE2">
        <w:rPr>
          <w:rFonts w:asciiTheme="majorBidi" w:hAnsiTheme="majorBidi" w:cstheme="majorBidi"/>
          <w:sz w:val="24"/>
          <w:szCs w:val="24"/>
          <w:rtl/>
        </w:rPr>
        <w:t>نين من تلك الدول لتوظيفهم في مق</w:t>
      </w:r>
      <w:r w:rsidRPr="00F17BE2">
        <w:rPr>
          <w:rFonts w:asciiTheme="majorBidi" w:hAnsiTheme="majorBidi" w:cstheme="majorBidi"/>
          <w:sz w:val="24"/>
          <w:szCs w:val="24"/>
          <w:rtl/>
        </w:rPr>
        <w:t>رها داخل بلدانهم، وبالمثل في الولايات المتحدة، تقوم الشركات الأجنبية بتوظيف الأمريكيين للعمل في مجال العلاقات العامة</w:t>
      </w:r>
      <w:r w:rsidRPr="00F17BE2">
        <w:rPr>
          <w:rFonts w:asciiTheme="majorBidi" w:hAnsiTheme="majorBidi" w:cstheme="majorBidi"/>
          <w:sz w:val="24"/>
          <w:szCs w:val="24"/>
        </w:rPr>
        <w:t>.</w:t>
      </w:r>
      <w:r w:rsidR="00B16078" w:rsidRPr="00F17BE2">
        <w:rPr>
          <w:rFonts w:asciiTheme="majorBidi" w:hAnsiTheme="majorBidi" w:cstheme="majorBidi"/>
          <w:sz w:val="24"/>
          <w:szCs w:val="24"/>
          <w:rtl/>
        </w:rPr>
        <w:t xml:space="preserve"> </w:t>
      </w:r>
      <w:r w:rsidR="00B16078" w:rsidRPr="008A5119">
        <w:rPr>
          <w:rFonts w:asciiTheme="majorBidi" w:hAnsiTheme="majorBidi" w:cstheme="majorBidi"/>
          <w:sz w:val="24"/>
          <w:szCs w:val="24"/>
          <w:rtl/>
        </w:rPr>
        <w:t>(المديفر،2019)</w:t>
      </w:r>
    </w:p>
    <w:p w:rsidR="00A91F3F" w:rsidRPr="00F17BE2" w:rsidRDefault="00A91F3F" w:rsidP="00E0314C">
      <w:pPr>
        <w:bidi/>
        <w:jc w:val="both"/>
        <w:rPr>
          <w:rFonts w:asciiTheme="majorBidi" w:hAnsiTheme="majorBidi" w:cstheme="majorBidi"/>
          <w:sz w:val="24"/>
          <w:szCs w:val="24"/>
          <w:rtl/>
        </w:rPr>
      </w:pPr>
      <w:r w:rsidRPr="00F17BE2">
        <w:rPr>
          <w:rFonts w:asciiTheme="majorBidi" w:hAnsiTheme="majorBidi" w:cstheme="majorBidi"/>
          <w:sz w:val="24"/>
          <w:szCs w:val="24"/>
        </w:rPr>
        <w:t xml:space="preserve"> </w:t>
      </w:r>
      <w:r w:rsidRPr="00F17BE2">
        <w:rPr>
          <w:rFonts w:asciiTheme="majorBidi" w:hAnsiTheme="majorBidi" w:cstheme="majorBidi"/>
          <w:sz w:val="24"/>
          <w:szCs w:val="24"/>
          <w:rtl/>
        </w:rPr>
        <w:t>وقد</w:t>
      </w:r>
      <w:r w:rsidR="00B16078" w:rsidRPr="00F17BE2">
        <w:rPr>
          <w:rFonts w:asciiTheme="majorBidi" w:hAnsiTheme="majorBidi" w:cstheme="majorBidi"/>
          <w:sz w:val="24"/>
          <w:szCs w:val="24"/>
          <w:rtl/>
        </w:rPr>
        <w:t xml:space="preserve"> تم الاتفاق على</w:t>
      </w:r>
      <w:r w:rsidRPr="00F17BE2">
        <w:rPr>
          <w:rFonts w:asciiTheme="majorBidi" w:hAnsiTheme="majorBidi" w:cstheme="majorBidi"/>
          <w:sz w:val="24"/>
          <w:szCs w:val="24"/>
          <w:rtl/>
        </w:rPr>
        <w:t xml:space="preserve"> وجود ما يسمى "بالجمائيات الثقافية" التي تعزز التواصل وتغيير الأفكار من أجل إح</w:t>
      </w:r>
      <w:r w:rsidR="003F6643" w:rsidRPr="00F17BE2">
        <w:rPr>
          <w:rFonts w:asciiTheme="majorBidi" w:hAnsiTheme="majorBidi" w:cstheme="majorBidi"/>
          <w:sz w:val="24"/>
          <w:szCs w:val="24"/>
          <w:rtl/>
        </w:rPr>
        <w:t>راز تقدم في جميع مجالات الحياة. ف</w:t>
      </w:r>
      <w:r w:rsidRPr="00F17BE2">
        <w:rPr>
          <w:rFonts w:asciiTheme="majorBidi" w:hAnsiTheme="majorBidi" w:cstheme="majorBidi"/>
          <w:sz w:val="24"/>
          <w:szCs w:val="24"/>
          <w:rtl/>
        </w:rPr>
        <w:t>ت</w:t>
      </w:r>
      <w:r w:rsidR="003F6643" w:rsidRPr="00F17BE2">
        <w:rPr>
          <w:rFonts w:asciiTheme="majorBidi" w:hAnsiTheme="majorBidi" w:cstheme="majorBidi"/>
          <w:sz w:val="24"/>
          <w:szCs w:val="24"/>
          <w:rtl/>
        </w:rPr>
        <w:t>غي</w:t>
      </w:r>
      <w:r w:rsidRPr="00F17BE2">
        <w:rPr>
          <w:rFonts w:asciiTheme="majorBidi" w:hAnsiTheme="majorBidi" w:cstheme="majorBidi"/>
          <w:sz w:val="24"/>
          <w:szCs w:val="24"/>
          <w:rtl/>
        </w:rPr>
        <w:t xml:space="preserve">ير الأفكار، وتركيز الجهود المتبادلة في اتجاهات مختلفة، والاتصال بين مختلف الشعوب بطرق مختلفة، </w:t>
      </w:r>
      <w:r w:rsidR="00B16078" w:rsidRPr="00F17BE2">
        <w:rPr>
          <w:rFonts w:asciiTheme="majorBidi" w:hAnsiTheme="majorBidi" w:cstheme="majorBidi"/>
          <w:sz w:val="24"/>
          <w:szCs w:val="24"/>
          <w:rtl/>
        </w:rPr>
        <w:t>جميعهم لهم ضرورة</w:t>
      </w:r>
      <w:r w:rsidRPr="00F17BE2">
        <w:rPr>
          <w:rFonts w:asciiTheme="majorBidi" w:hAnsiTheme="majorBidi" w:cstheme="majorBidi"/>
          <w:sz w:val="24"/>
          <w:szCs w:val="24"/>
          <w:rtl/>
        </w:rPr>
        <w:t xml:space="preserve"> دائمة للحياة الروحية والمادية. فالأفعال الثقافية لا تتحقق من خلال عملية الاستمرارية وحدها فحسب، بل يمكن أيضاً أن تكون متقطعة بقدر الابتكار في أوقات معينة. </w:t>
      </w:r>
    </w:p>
    <w:p w:rsidR="00E40365" w:rsidRPr="00F17BE2" w:rsidRDefault="00D37A87" w:rsidP="008A5119">
      <w:pPr>
        <w:bidi/>
        <w:jc w:val="both"/>
        <w:rPr>
          <w:rFonts w:asciiTheme="majorBidi" w:hAnsiTheme="majorBidi" w:cstheme="majorBidi"/>
          <w:sz w:val="24"/>
          <w:szCs w:val="24"/>
        </w:rPr>
      </w:pPr>
      <w:r w:rsidRPr="00F17BE2">
        <w:rPr>
          <w:rFonts w:asciiTheme="majorBidi" w:hAnsiTheme="majorBidi" w:cstheme="majorBidi"/>
          <w:sz w:val="24"/>
          <w:szCs w:val="24"/>
          <w:rtl/>
        </w:rPr>
        <w:t>ملائمة نموذج المت</w:t>
      </w:r>
      <w:r w:rsidR="008A5119">
        <w:rPr>
          <w:rFonts w:asciiTheme="majorBidi" w:hAnsiTheme="majorBidi" w:cstheme="majorBidi"/>
          <w:sz w:val="24"/>
          <w:szCs w:val="24"/>
          <w:rtl/>
        </w:rPr>
        <w:t>رجم الثقافي مع الدراسة الحالية:</w:t>
      </w:r>
      <w:r w:rsidR="008A5119">
        <w:rPr>
          <w:rFonts w:asciiTheme="majorBidi" w:hAnsiTheme="majorBidi" w:cstheme="majorBidi" w:hint="cs"/>
          <w:sz w:val="24"/>
          <w:szCs w:val="24"/>
          <w:rtl/>
        </w:rPr>
        <w:t xml:space="preserve"> </w:t>
      </w:r>
      <w:r w:rsidR="00B16078" w:rsidRPr="00F17BE2">
        <w:rPr>
          <w:rFonts w:asciiTheme="majorBidi" w:hAnsiTheme="majorBidi" w:cstheme="majorBidi"/>
          <w:sz w:val="24"/>
          <w:szCs w:val="24"/>
          <w:rtl/>
        </w:rPr>
        <w:t xml:space="preserve">وجد فريق البحث </w:t>
      </w:r>
      <w:r w:rsidR="00E24071" w:rsidRPr="00F17BE2">
        <w:rPr>
          <w:rFonts w:asciiTheme="majorBidi" w:hAnsiTheme="majorBidi" w:cstheme="majorBidi"/>
          <w:sz w:val="24"/>
          <w:szCs w:val="24"/>
          <w:rtl/>
        </w:rPr>
        <w:t xml:space="preserve">نموذج </w:t>
      </w:r>
      <w:r w:rsidR="00B16078" w:rsidRPr="00F17BE2">
        <w:rPr>
          <w:rFonts w:asciiTheme="majorBidi" w:hAnsiTheme="majorBidi" w:cstheme="majorBidi"/>
          <w:sz w:val="24"/>
          <w:szCs w:val="24"/>
          <w:rtl/>
        </w:rPr>
        <w:t xml:space="preserve">المترجم الثقافي النموذج </w:t>
      </w:r>
      <w:r w:rsidR="00E24071" w:rsidRPr="00F17BE2">
        <w:rPr>
          <w:rFonts w:asciiTheme="majorBidi" w:hAnsiTheme="majorBidi" w:cstheme="majorBidi"/>
          <w:sz w:val="24"/>
          <w:szCs w:val="24"/>
          <w:rtl/>
        </w:rPr>
        <w:t>الأمثل ل</w:t>
      </w:r>
      <w:r w:rsidR="00B16078" w:rsidRPr="00F17BE2">
        <w:rPr>
          <w:rFonts w:asciiTheme="majorBidi" w:hAnsiTheme="majorBidi" w:cstheme="majorBidi"/>
          <w:sz w:val="24"/>
          <w:szCs w:val="24"/>
          <w:rtl/>
        </w:rPr>
        <w:t>لاستخدام</w:t>
      </w:r>
      <w:r w:rsidR="00E24071" w:rsidRPr="00F17BE2">
        <w:rPr>
          <w:rFonts w:asciiTheme="majorBidi" w:hAnsiTheme="majorBidi" w:cstheme="majorBidi"/>
          <w:sz w:val="24"/>
          <w:szCs w:val="24"/>
          <w:rtl/>
        </w:rPr>
        <w:t xml:space="preserve"> في هذه الدراسة، كون معهد إدوارد سعيد الوطني للموسيقى يعتمد </w:t>
      </w:r>
      <w:r w:rsidR="00436B20" w:rsidRPr="00F17BE2">
        <w:rPr>
          <w:rFonts w:asciiTheme="majorBidi" w:hAnsiTheme="majorBidi" w:cstheme="majorBidi"/>
          <w:sz w:val="24"/>
          <w:szCs w:val="24"/>
          <w:rtl/>
        </w:rPr>
        <w:t xml:space="preserve">بشكل أساسي </w:t>
      </w:r>
      <w:r w:rsidR="00E24071" w:rsidRPr="00F17BE2">
        <w:rPr>
          <w:rFonts w:asciiTheme="majorBidi" w:hAnsiTheme="majorBidi" w:cstheme="majorBidi"/>
          <w:sz w:val="24"/>
          <w:szCs w:val="24"/>
          <w:rtl/>
        </w:rPr>
        <w:t xml:space="preserve">على الثقافات بشكل عام والثقافة الموسيقية بشكل خاص، بحيث تقوم البرامج الدراسية في </w:t>
      </w:r>
      <w:r w:rsidR="00436B20" w:rsidRPr="00F17BE2">
        <w:rPr>
          <w:rFonts w:asciiTheme="majorBidi" w:hAnsiTheme="majorBidi" w:cstheme="majorBidi"/>
          <w:sz w:val="24"/>
          <w:szCs w:val="24"/>
          <w:rtl/>
        </w:rPr>
        <w:t>معهد إدوارد سعيد الوطني للموسيقى</w:t>
      </w:r>
      <w:r w:rsidR="00E24071" w:rsidRPr="00F17BE2">
        <w:rPr>
          <w:rFonts w:asciiTheme="majorBidi" w:hAnsiTheme="majorBidi" w:cstheme="majorBidi"/>
          <w:sz w:val="24"/>
          <w:szCs w:val="24"/>
          <w:rtl/>
        </w:rPr>
        <w:t xml:space="preserve"> بشكل كبير على التعرف على ثقافات جديدة في مختلف الدول العربية والأجنبية ونشر الثقافة العربية الفلسطينية الموسيقية إلى بلاد الغرب</w:t>
      </w:r>
      <w:r w:rsidR="00B16078" w:rsidRPr="00F17BE2">
        <w:rPr>
          <w:rFonts w:asciiTheme="majorBidi" w:hAnsiTheme="majorBidi" w:cstheme="majorBidi"/>
          <w:sz w:val="24"/>
          <w:szCs w:val="24"/>
          <w:rtl/>
        </w:rPr>
        <w:t>، وتبادل الثقافات المختلفة</w:t>
      </w:r>
      <w:r w:rsidR="00E24071" w:rsidRPr="00F17BE2">
        <w:rPr>
          <w:rFonts w:asciiTheme="majorBidi" w:hAnsiTheme="majorBidi" w:cstheme="majorBidi"/>
          <w:sz w:val="24"/>
          <w:szCs w:val="24"/>
          <w:rtl/>
        </w:rPr>
        <w:t xml:space="preserve"> من خلال دمج حوار الشرق والغرب معا من خلال الموسيقى. فالموسيقى هي لغة التواصل بين جميع الشعوب المختلفة فهي من تساعد على نقل التفاهم بين </w:t>
      </w:r>
      <w:r w:rsidR="00436B20" w:rsidRPr="00F17BE2">
        <w:rPr>
          <w:rFonts w:asciiTheme="majorBidi" w:hAnsiTheme="majorBidi" w:cstheme="majorBidi"/>
          <w:sz w:val="24"/>
          <w:szCs w:val="24"/>
          <w:rtl/>
        </w:rPr>
        <w:t>معهد إدوارد سعيد الوطني للموسيقى</w:t>
      </w:r>
      <w:r w:rsidR="00E24071" w:rsidRPr="00F17BE2">
        <w:rPr>
          <w:rFonts w:asciiTheme="majorBidi" w:hAnsiTheme="majorBidi" w:cstheme="majorBidi"/>
          <w:sz w:val="24"/>
          <w:szCs w:val="24"/>
          <w:rtl/>
        </w:rPr>
        <w:t xml:space="preserve"> والجماهير المتنوعة</w:t>
      </w:r>
      <w:r w:rsidR="00436B20" w:rsidRPr="00F17BE2">
        <w:rPr>
          <w:rFonts w:asciiTheme="majorBidi" w:hAnsiTheme="majorBidi" w:cstheme="majorBidi"/>
          <w:sz w:val="24"/>
          <w:szCs w:val="24"/>
          <w:rtl/>
        </w:rPr>
        <w:t xml:space="preserve"> في مختلف بقاع الأرض</w:t>
      </w:r>
      <w:r w:rsidR="00E24071" w:rsidRPr="00F17BE2">
        <w:rPr>
          <w:rFonts w:asciiTheme="majorBidi" w:hAnsiTheme="majorBidi" w:cstheme="majorBidi"/>
          <w:sz w:val="24"/>
          <w:szCs w:val="24"/>
          <w:rtl/>
        </w:rPr>
        <w:t>.</w:t>
      </w:r>
    </w:p>
    <w:p w:rsidR="00E24071" w:rsidRPr="00F17BE2" w:rsidRDefault="00E24071" w:rsidP="00E40365">
      <w:pPr>
        <w:bidi/>
        <w:jc w:val="both"/>
        <w:rPr>
          <w:rFonts w:asciiTheme="majorBidi" w:hAnsiTheme="majorBidi" w:cstheme="majorBidi"/>
          <w:b/>
          <w:bCs/>
          <w:sz w:val="24"/>
          <w:szCs w:val="24"/>
        </w:rPr>
      </w:pPr>
      <w:r w:rsidRPr="00F17BE2">
        <w:rPr>
          <w:rFonts w:asciiTheme="majorBidi" w:hAnsiTheme="majorBidi" w:cstheme="majorBidi"/>
          <w:b/>
          <w:bCs/>
          <w:sz w:val="24"/>
          <w:szCs w:val="24"/>
          <w:rtl/>
        </w:rPr>
        <w:t>الإطار النظري:</w:t>
      </w:r>
    </w:p>
    <w:p w:rsidR="00E24071" w:rsidRPr="00F17BE2" w:rsidRDefault="00E24071" w:rsidP="00197554">
      <w:pPr>
        <w:pStyle w:val="ListParagraph"/>
        <w:numPr>
          <w:ilvl w:val="0"/>
          <w:numId w:val="16"/>
        </w:numPr>
        <w:bidi/>
        <w:jc w:val="both"/>
        <w:rPr>
          <w:rFonts w:asciiTheme="majorBidi" w:hAnsiTheme="majorBidi" w:cstheme="majorBidi"/>
          <w:vanish/>
          <w:sz w:val="24"/>
          <w:szCs w:val="24"/>
        </w:rPr>
      </w:pPr>
      <w:r w:rsidRPr="00F17BE2">
        <w:rPr>
          <w:rFonts w:asciiTheme="majorBidi" w:hAnsiTheme="majorBidi" w:cstheme="majorBidi"/>
          <w:vanish/>
          <w:sz w:val="24"/>
          <w:szCs w:val="24"/>
          <w:rtl/>
        </w:rPr>
        <w:t>أعلى النموذج</w:t>
      </w:r>
    </w:p>
    <w:p w:rsidR="00E24071" w:rsidRPr="008A5119" w:rsidRDefault="00E24071" w:rsidP="008A5119">
      <w:pPr>
        <w:pStyle w:val="ListParagraph"/>
        <w:numPr>
          <w:ilvl w:val="0"/>
          <w:numId w:val="16"/>
        </w:numPr>
        <w:bidi/>
        <w:jc w:val="both"/>
        <w:rPr>
          <w:rFonts w:asciiTheme="majorBidi" w:hAnsiTheme="majorBidi" w:cstheme="majorBidi"/>
          <w:b/>
          <w:bCs/>
          <w:sz w:val="24"/>
          <w:szCs w:val="24"/>
          <w:rtl/>
        </w:rPr>
      </w:pPr>
      <w:r w:rsidRPr="00F17BE2">
        <w:rPr>
          <w:rFonts w:asciiTheme="majorBidi" w:hAnsiTheme="majorBidi" w:cstheme="majorBidi"/>
          <w:b/>
          <w:bCs/>
          <w:sz w:val="24"/>
          <w:szCs w:val="24"/>
          <w:rtl/>
        </w:rPr>
        <w:t>نشأة العلاقات العامة وتطورها:</w:t>
      </w:r>
      <w:r w:rsidR="008A5119">
        <w:rPr>
          <w:rFonts w:asciiTheme="majorBidi" w:hAnsiTheme="majorBidi" w:cstheme="majorBidi" w:hint="cs"/>
          <w:b/>
          <w:bCs/>
          <w:sz w:val="24"/>
          <w:szCs w:val="24"/>
          <w:rtl/>
        </w:rPr>
        <w:t xml:space="preserve"> </w:t>
      </w:r>
      <w:r w:rsidRPr="008A5119">
        <w:rPr>
          <w:rFonts w:asciiTheme="majorBidi" w:hAnsiTheme="majorBidi" w:cstheme="majorBidi"/>
          <w:sz w:val="24"/>
          <w:szCs w:val="24"/>
          <w:rtl/>
        </w:rPr>
        <w:t xml:space="preserve">إن العلاقات العامة بمفهومها الحديث لم تعرف إلا </w:t>
      </w:r>
      <w:r w:rsidR="00436B20" w:rsidRPr="008A5119">
        <w:rPr>
          <w:rFonts w:asciiTheme="majorBidi" w:hAnsiTheme="majorBidi" w:cstheme="majorBidi"/>
          <w:sz w:val="24"/>
          <w:szCs w:val="24"/>
          <w:rtl/>
        </w:rPr>
        <w:t xml:space="preserve">حديثا </w:t>
      </w:r>
      <w:r w:rsidRPr="008A5119">
        <w:rPr>
          <w:rFonts w:asciiTheme="majorBidi" w:hAnsiTheme="majorBidi" w:cstheme="majorBidi"/>
          <w:sz w:val="24"/>
          <w:szCs w:val="24"/>
          <w:rtl/>
        </w:rPr>
        <w:t>في هذا القرن، ولكن بالنظر إلى نشاطها لوجدنا أن نشاط العلاقات العامة نشاط قديم قدم الحضارات الإنسانية، فالإنسان كائن اجتماعي بطبعه ولا يمكن عزله عن الآخ</w:t>
      </w:r>
      <w:r w:rsidR="00436B20" w:rsidRPr="008A5119">
        <w:rPr>
          <w:rFonts w:asciiTheme="majorBidi" w:hAnsiTheme="majorBidi" w:cstheme="majorBidi"/>
          <w:sz w:val="24"/>
          <w:szCs w:val="24"/>
          <w:rtl/>
        </w:rPr>
        <w:t>رين. ف</w:t>
      </w:r>
      <w:r w:rsidRPr="008A5119">
        <w:rPr>
          <w:rFonts w:asciiTheme="majorBidi" w:hAnsiTheme="majorBidi" w:cstheme="majorBidi"/>
          <w:sz w:val="24"/>
          <w:szCs w:val="24"/>
          <w:rtl/>
        </w:rPr>
        <w:t>على مر التاريخ تفهم القادة والزعماء مدى أهمية التأثير على الرأي العام للجمهور من خلال إقناعهم بأفكارهم وآرائهم. (العلاقات العامة علم وفن وعمل، محمد صدقي،</w:t>
      </w:r>
      <w:r w:rsidR="00162C24" w:rsidRPr="008A5119">
        <w:rPr>
          <w:rFonts w:asciiTheme="majorBidi" w:hAnsiTheme="majorBidi" w:cstheme="majorBidi"/>
          <w:sz w:val="24"/>
          <w:szCs w:val="24"/>
          <w:rtl/>
        </w:rPr>
        <w:t>2020،</w:t>
      </w:r>
      <w:r w:rsidRPr="008A5119">
        <w:rPr>
          <w:rFonts w:asciiTheme="majorBidi" w:hAnsiTheme="majorBidi" w:cstheme="majorBidi"/>
          <w:sz w:val="24"/>
          <w:szCs w:val="24"/>
          <w:rtl/>
        </w:rPr>
        <w:t xml:space="preserve"> ص14)</w:t>
      </w:r>
    </w:p>
    <w:p w:rsidR="00B966FD" w:rsidRPr="00F17BE2" w:rsidRDefault="00E24071" w:rsidP="00436B20">
      <w:pPr>
        <w:bidi/>
        <w:jc w:val="both"/>
        <w:rPr>
          <w:rFonts w:asciiTheme="majorBidi" w:hAnsiTheme="majorBidi" w:cstheme="majorBidi"/>
          <w:b/>
          <w:bCs/>
          <w:sz w:val="24"/>
          <w:szCs w:val="24"/>
        </w:rPr>
      </w:pPr>
      <w:r w:rsidRPr="00F17BE2">
        <w:rPr>
          <w:rFonts w:asciiTheme="majorBidi" w:hAnsiTheme="majorBidi" w:cstheme="majorBidi"/>
          <w:sz w:val="24"/>
          <w:szCs w:val="24"/>
          <w:rtl/>
        </w:rPr>
        <w:lastRenderedPageBreak/>
        <w:t>وفيما يخص المؤسسات الثقافية واله</w:t>
      </w:r>
      <w:r w:rsidR="00436B20" w:rsidRPr="00F17BE2">
        <w:rPr>
          <w:rFonts w:asciiTheme="majorBidi" w:hAnsiTheme="majorBidi" w:cstheme="majorBidi"/>
          <w:sz w:val="24"/>
          <w:szCs w:val="24"/>
          <w:rtl/>
        </w:rPr>
        <w:t>يئات الخدمية فإن العلاقات العام</w:t>
      </w:r>
      <w:r w:rsidRPr="00F17BE2">
        <w:rPr>
          <w:rFonts w:asciiTheme="majorBidi" w:hAnsiTheme="majorBidi" w:cstheme="majorBidi"/>
          <w:sz w:val="24"/>
          <w:szCs w:val="24"/>
          <w:rtl/>
        </w:rPr>
        <w:t>ة فيها تر</w:t>
      </w:r>
      <w:r w:rsidR="001A3E1C" w:rsidRPr="00F17BE2">
        <w:rPr>
          <w:rFonts w:asciiTheme="majorBidi" w:hAnsiTheme="majorBidi" w:cstheme="majorBidi"/>
          <w:sz w:val="24"/>
          <w:szCs w:val="24"/>
          <w:rtl/>
        </w:rPr>
        <w:t>جع إلى فترات معينة لا سيما بعد انتهاء</w:t>
      </w:r>
      <w:r w:rsidRPr="00F17BE2">
        <w:rPr>
          <w:rFonts w:asciiTheme="majorBidi" w:hAnsiTheme="majorBidi" w:cstheme="majorBidi"/>
          <w:sz w:val="24"/>
          <w:szCs w:val="24"/>
          <w:rtl/>
        </w:rPr>
        <w:t xml:space="preserve"> الحر</w:t>
      </w:r>
      <w:r w:rsidR="00436B20" w:rsidRPr="00F17BE2">
        <w:rPr>
          <w:rFonts w:asciiTheme="majorBidi" w:hAnsiTheme="majorBidi" w:cstheme="majorBidi"/>
          <w:sz w:val="24"/>
          <w:szCs w:val="24"/>
          <w:rtl/>
        </w:rPr>
        <w:t xml:space="preserve">ب العالميّة الثانية، </w:t>
      </w:r>
      <w:r w:rsidR="001A3E1C" w:rsidRPr="00F17BE2">
        <w:rPr>
          <w:rFonts w:asciiTheme="majorBidi" w:hAnsiTheme="majorBidi" w:cstheme="majorBidi"/>
          <w:sz w:val="24"/>
          <w:szCs w:val="24"/>
          <w:rtl/>
        </w:rPr>
        <w:t>عندما ات</w:t>
      </w:r>
      <w:r w:rsidRPr="00F17BE2">
        <w:rPr>
          <w:rFonts w:asciiTheme="majorBidi" w:hAnsiTheme="majorBidi" w:cstheme="majorBidi"/>
          <w:sz w:val="24"/>
          <w:szCs w:val="24"/>
          <w:rtl/>
        </w:rPr>
        <w:t>ضح أن المؤسسات والهيئات في جميع المجالات لا يمكنها أن تنجح إذا عاشت بعيدة عن الجمهور، واكتفت بالاهتمام بجودة الإنتاج والعمل على رفع مستوى الخدمات</w:t>
      </w:r>
      <w:r w:rsidRPr="00F17BE2">
        <w:rPr>
          <w:rFonts w:asciiTheme="majorBidi" w:hAnsiTheme="majorBidi" w:cstheme="majorBidi"/>
          <w:sz w:val="24"/>
          <w:szCs w:val="24"/>
        </w:rPr>
        <w:t>.</w:t>
      </w:r>
      <w:r w:rsidRPr="00F17BE2">
        <w:rPr>
          <w:rFonts w:asciiTheme="majorBidi" w:hAnsiTheme="majorBidi" w:cstheme="majorBidi"/>
          <w:sz w:val="24"/>
          <w:szCs w:val="24"/>
          <w:rtl/>
        </w:rPr>
        <w:t xml:space="preserve"> لذلك قامت الهيئات باستخدام الإعلان والدعاية في الصحف والمجلات ووسائل الإعلام الأخرى لتحقيق اتصالها </w:t>
      </w:r>
      <w:r w:rsidR="00436B20" w:rsidRPr="00F17BE2">
        <w:rPr>
          <w:rFonts w:asciiTheme="majorBidi" w:hAnsiTheme="majorBidi" w:cstheme="majorBidi"/>
          <w:sz w:val="24"/>
          <w:szCs w:val="24"/>
          <w:rtl/>
        </w:rPr>
        <w:t>مع الجماهير</w:t>
      </w:r>
      <w:r w:rsidRPr="00F17BE2">
        <w:rPr>
          <w:rFonts w:asciiTheme="majorBidi" w:hAnsiTheme="majorBidi" w:cstheme="majorBidi"/>
          <w:sz w:val="24"/>
          <w:szCs w:val="24"/>
          <w:rtl/>
        </w:rPr>
        <w:t xml:space="preserve"> وتعريفه</w:t>
      </w:r>
      <w:r w:rsidR="00436B20" w:rsidRPr="00F17BE2">
        <w:rPr>
          <w:rFonts w:asciiTheme="majorBidi" w:hAnsiTheme="majorBidi" w:cstheme="majorBidi"/>
          <w:sz w:val="24"/>
          <w:szCs w:val="24"/>
          <w:rtl/>
        </w:rPr>
        <w:t>م بالهيئات المعنية، ولكن سرعان ما اتضح أن</w:t>
      </w:r>
      <w:r w:rsidRPr="00F17BE2">
        <w:rPr>
          <w:rFonts w:asciiTheme="majorBidi" w:hAnsiTheme="majorBidi" w:cstheme="majorBidi"/>
          <w:sz w:val="24"/>
          <w:szCs w:val="24"/>
          <w:rtl/>
        </w:rPr>
        <w:t xml:space="preserve"> هذه الأدوات المس</w:t>
      </w:r>
      <w:r w:rsidR="00436B20" w:rsidRPr="00F17BE2">
        <w:rPr>
          <w:rFonts w:asciiTheme="majorBidi" w:hAnsiTheme="majorBidi" w:cstheme="majorBidi"/>
          <w:sz w:val="24"/>
          <w:szCs w:val="24"/>
          <w:rtl/>
        </w:rPr>
        <w:t>تخدمة في الإعلان لا يمكن أن تحقق الأهداف المرجوة دون وجود تنظيم م</w:t>
      </w:r>
      <w:r w:rsidRPr="00F17BE2">
        <w:rPr>
          <w:rFonts w:asciiTheme="majorBidi" w:hAnsiTheme="majorBidi" w:cstheme="majorBidi"/>
          <w:sz w:val="24"/>
          <w:szCs w:val="24"/>
          <w:rtl/>
        </w:rPr>
        <w:t>تخصص داخل الهيئة نفسها، وبالتالي تكون مهمتها الأولى هي التخطيط للعلاقات العامّة مع الجمهور</w:t>
      </w:r>
      <w:r w:rsidRPr="00F17BE2">
        <w:rPr>
          <w:rFonts w:asciiTheme="majorBidi" w:hAnsiTheme="majorBidi" w:cstheme="majorBidi"/>
          <w:sz w:val="24"/>
          <w:szCs w:val="24"/>
        </w:rPr>
        <w:t>.</w:t>
      </w:r>
      <w:r w:rsidRPr="00F17BE2">
        <w:rPr>
          <w:rFonts w:asciiTheme="majorBidi" w:hAnsiTheme="majorBidi" w:cstheme="majorBidi"/>
          <w:sz w:val="24"/>
          <w:szCs w:val="24"/>
          <w:rtl/>
        </w:rPr>
        <w:t xml:space="preserve"> </w:t>
      </w:r>
      <w:r w:rsidR="001A3E1C" w:rsidRPr="00F17BE2">
        <w:rPr>
          <w:rFonts w:asciiTheme="majorBidi" w:hAnsiTheme="majorBidi" w:cstheme="majorBidi"/>
          <w:sz w:val="24"/>
          <w:szCs w:val="24"/>
          <w:rtl/>
        </w:rPr>
        <w:t>ومن هنا بدأ اهتمام</w:t>
      </w:r>
      <w:r w:rsidRPr="00F17BE2">
        <w:rPr>
          <w:rFonts w:asciiTheme="majorBidi" w:hAnsiTheme="majorBidi" w:cstheme="majorBidi"/>
          <w:sz w:val="24"/>
          <w:szCs w:val="24"/>
          <w:rtl/>
        </w:rPr>
        <w:t xml:space="preserve"> المعاهد والمؤسسات الثقافية والشركات الخدماتية </w:t>
      </w:r>
      <w:r w:rsidR="001A3E1C" w:rsidRPr="00F17BE2">
        <w:rPr>
          <w:rFonts w:asciiTheme="majorBidi" w:hAnsiTheme="majorBidi" w:cstheme="majorBidi"/>
          <w:sz w:val="24"/>
          <w:szCs w:val="24"/>
          <w:rtl/>
        </w:rPr>
        <w:t xml:space="preserve">في العلاقات العامة. </w:t>
      </w:r>
      <w:r w:rsidR="001A3E1C" w:rsidRPr="008A5119">
        <w:rPr>
          <w:rFonts w:asciiTheme="majorBidi" w:hAnsiTheme="majorBidi" w:cstheme="majorBidi"/>
          <w:sz w:val="24"/>
          <w:szCs w:val="24"/>
          <w:rtl/>
        </w:rPr>
        <w:t>(مهدي،2019)</w:t>
      </w:r>
    </w:p>
    <w:p w:rsidR="00D3369C" w:rsidRPr="00F17BE2" w:rsidRDefault="00E24071" w:rsidP="00E0314C">
      <w:pPr>
        <w:bidi/>
        <w:jc w:val="both"/>
        <w:rPr>
          <w:rFonts w:asciiTheme="majorBidi" w:hAnsiTheme="majorBidi" w:cstheme="majorBidi"/>
          <w:b/>
          <w:bCs/>
          <w:sz w:val="24"/>
          <w:szCs w:val="24"/>
          <w:rtl/>
        </w:rPr>
      </w:pPr>
      <w:r w:rsidRPr="00F17BE2">
        <w:rPr>
          <w:rFonts w:asciiTheme="majorBidi" w:hAnsiTheme="majorBidi" w:cstheme="majorBidi"/>
          <w:sz w:val="24"/>
          <w:szCs w:val="24"/>
          <w:rtl/>
        </w:rPr>
        <w:t>وبفضل جهود ايفي</w:t>
      </w:r>
      <w:r w:rsidR="00CB13A4">
        <w:rPr>
          <w:rFonts w:asciiTheme="majorBidi" w:hAnsiTheme="majorBidi" w:cstheme="majorBidi" w:hint="cs"/>
          <w:sz w:val="24"/>
          <w:szCs w:val="24"/>
          <w:rtl/>
        </w:rPr>
        <w:t xml:space="preserve"> </w:t>
      </w:r>
      <w:r w:rsidRPr="00F17BE2">
        <w:rPr>
          <w:rFonts w:asciiTheme="majorBidi" w:hAnsiTheme="majorBidi" w:cstheme="majorBidi"/>
          <w:sz w:val="24"/>
          <w:szCs w:val="24"/>
          <w:rtl/>
        </w:rPr>
        <w:t>لي و إدوارد برنيز ظهرت الف</w:t>
      </w:r>
      <w:r w:rsidR="00D3369C" w:rsidRPr="00F17BE2">
        <w:rPr>
          <w:rFonts w:asciiTheme="majorBidi" w:hAnsiTheme="majorBidi" w:cstheme="majorBidi"/>
          <w:sz w:val="24"/>
          <w:szCs w:val="24"/>
          <w:rtl/>
        </w:rPr>
        <w:t>لسفة الحقيقية للعلاقات العامة وأو</w:t>
      </w:r>
      <w:r w:rsidRPr="00F17BE2">
        <w:rPr>
          <w:rFonts w:asciiTheme="majorBidi" w:hAnsiTheme="majorBidi" w:cstheme="majorBidi"/>
          <w:sz w:val="24"/>
          <w:szCs w:val="24"/>
          <w:rtl/>
        </w:rPr>
        <w:t>ضحت مبادئها وأخلاقياتها وانتشرت القواعد الفنية،</w:t>
      </w:r>
      <w:r w:rsidR="00D3369C" w:rsidRPr="00F17BE2">
        <w:rPr>
          <w:rFonts w:asciiTheme="majorBidi" w:hAnsiTheme="majorBidi" w:cstheme="majorBidi"/>
          <w:sz w:val="24"/>
          <w:szCs w:val="24"/>
          <w:rtl/>
        </w:rPr>
        <w:t xml:space="preserve"> فهي مظهر من مظاهر النشاط داخل المؤسسة</w:t>
      </w:r>
      <w:r w:rsidR="00436B20" w:rsidRPr="00F17BE2">
        <w:rPr>
          <w:rFonts w:asciiTheme="majorBidi" w:hAnsiTheme="majorBidi" w:cstheme="majorBidi"/>
          <w:sz w:val="24"/>
          <w:szCs w:val="24"/>
          <w:rtl/>
        </w:rPr>
        <w:t xml:space="preserve"> التي</w:t>
      </w:r>
      <w:r w:rsidR="00D3369C" w:rsidRPr="00F17BE2">
        <w:rPr>
          <w:rFonts w:asciiTheme="majorBidi" w:hAnsiTheme="majorBidi" w:cstheme="majorBidi"/>
          <w:sz w:val="24"/>
          <w:szCs w:val="24"/>
          <w:rtl/>
        </w:rPr>
        <w:t xml:space="preserve"> تعمل على تحسين العلاقات بين الأفراد لتكسب تأييد الفئات المستهدفة.</w:t>
      </w:r>
      <w:r w:rsidRPr="00F17BE2">
        <w:rPr>
          <w:rFonts w:asciiTheme="majorBidi" w:hAnsiTheme="majorBidi" w:cstheme="majorBidi"/>
          <w:sz w:val="24"/>
          <w:szCs w:val="24"/>
          <w:rtl/>
        </w:rPr>
        <w:t xml:space="preserve"> ومن أهم العوامل التي ساعدت على تطور العلاقات العامة أيضا هو اهتمام العلماء المتزايد بتكوين الرأي العام وتأثيره، فقد عكف هؤلاء العلماء على دراسة الرأي العام وتحليل الدعاية وملاحظة الجماعات المختلفة التي يتكون منها المجتمع</w:t>
      </w:r>
      <w:r w:rsidRPr="00F17BE2">
        <w:rPr>
          <w:rFonts w:asciiTheme="majorBidi" w:hAnsiTheme="majorBidi" w:cstheme="majorBidi"/>
          <w:b/>
          <w:bCs/>
          <w:sz w:val="24"/>
          <w:szCs w:val="24"/>
          <w:rtl/>
        </w:rPr>
        <w:t xml:space="preserve">. </w:t>
      </w:r>
      <w:r w:rsidRPr="008A5119">
        <w:rPr>
          <w:rFonts w:asciiTheme="majorBidi" w:hAnsiTheme="majorBidi" w:cstheme="majorBidi"/>
          <w:sz w:val="24"/>
          <w:szCs w:val="24"/>
          <w:rtl/>
        </w:rPr>
        <w:t>(العلاقات العامة علم وفن وعمل، محمد صدقي، ص17)</w:t>
      </w:r>
    </w:p>
    <w:p w:rsidR="00BD46AF" w:rsidRPr="008A5119" w:rsidRDefault="00D3369C" w:rsidP="008A5119">
      <w:pPr>
        <w:pStyle w:val="ListParagraph"/>
        <w:numPr>
          <w:ilvl w:val="0"/>
          <w:numId w:val="17"/>
        </w:numPr>
        <w:bidi/>
        <w:jc w:val="both"/>
        <w:rPr>
          <w:rFonts w:asciiTheme="majorBidi" w:hAnsiTheme="majorBidi" w:cstheme="majorBidi"/>
          <w:b/>
          <w:bCs/>
          <w:sz w:val="24"/>
          <w:szCs w:val="24"/>
          <w:rtl/>
        </w:rPr>
      </w:pPr>
      <w:r w:rsidRPr="00F17BE2">
        <w:rPr>
          <w:rFonts w:asciiTheme="majorBidi" w:hAnsiTheme="majorBidi" w:cstheme="majorBidi"/>
          <w:b/>
          <w:bCs/>
          <w:sz w:val="24"/>
          <w:szCs w:val="24"/>
          <w:rtl/>
        </w:rPr>
        <w:t>العلاقات العامة:</w:t>
      </w:r>
      <w:r w:rsidR="008A5119">
        <w:rPr>
          <w:rFonts w:asciiTheme="majorBidi" w:hAnsiTheme="majorBidi" w:cstheme="majorBidi" w:hint="cs"/>
          <w:b/>
          <w:bCs/>
          <w:sz w:val="24"/>
          <w:szCs w:val="24"/>
          <w:rtl/>
        </w:rPr>
        <w:t xml:space="preserve"> </w:t>
      </w:r>
      <w:r w:rsidR="00BD46AF" w:rsidRPr="008A5119">
        <w:rPr>
          <w:rFonts w:asciiTheme="majorBidi" w:hAnsiTheme="majorBidi" w:cstheme="majorBidi"/>
          <w:sz w:val="24"/>
          <w:szCs w:val="24"/>
          <w:rtl/>
        </w:rPr>
        <w:t>يعرف قاموس وبستر الدولي</w:t>
      </w:r>
      <w:r w:rsidR="00BD46AF" w:rsidRPr="008A5119">
        <w:rPr>
          <w:rFonts w:asciiTheme="majorBidi" w:hAnsiTheme="majorBidi" w:cstheme="majorBidi"/>
          <w:sz w:val="24"/>
          <w:szCs w:val="24"/>
        </w:rPr>
        <w:t xml:space="preserve"> </w:t>
      </w:r>
      <w:r w:rsidR="00BD46AF" w:rsidRPr="008A5119">
        <w:rPr>
          <w:rFonts w:asciiTheme="majorBidi" w:hAnsiTheme="majorBidi" w:cstheme="majorBidi"/>
          <w:sz w:val="24"/>
          <w:szCs w:val="24"/>
          <w:rtl/>
        </w:rPr>
        <w:t>"</w:t>
      </w:r>
      <w:r w:rsidR="00BD46AF" w:rsidRPr="008A5119">
        <w:rPr>
          <w:rFonts w:asciiTheme="majorBidi" w:hAnsiTheme="majorBidi" w:cstheme="majorBidi"/>
          <w:sz w:val="24"/>
          <w:szCs w:val="24"/>
        </w:rPr>
        <w:t>”Webster's New Collegiate Dictionary</w:t>
      </w:r>
      <w:r w:rsidR="00BD46AF" w:rsidRPr="008A5119">
        <w:rPr>
          <w:rFonts w:asciiTheme="majorBidi" w:hAnsiTheme="majorBidi" w:cstheme="majorBidi"/>
          <w:sz w:val="24"/>
          <w:szCs w:val="24"/>
          <w:rtl/>
        </w:rPr>
        <w:t xml:space="preserve"> بأنها الفن القائم على أسس علمية لبحث أنسب طرق التعامل الناجحة المتبادلة بين المؤسسة وجمهورها الداخلي والخارجي لتحقيق الأهداف</w:t>
      </w:r>
      <w:r w:rsidR="003128B3" w:rsidRPr="008A5119">
        <w:rPr>
          <w:rFonts w:asciiTheme="majorBidi" w:hAnsiTheme="majorBidi" w:cstheme="majorBidi"/>
          <w:sz w:val="24"/>
          <w:szCs w:val="24"/>
          <w:rtl/>
        </w:rPr>
        <w:t xml:space="preserve"> المرجوة</w:t>
      </w:r>
      <w:r w:rsidR="00BD46AF" w:rsidRPr="008A5119">
        <w:rPr>
          <w:rFonts w:asciiTheme="majorBidi" w:hAnsiTheme="majorBidi" w:cstheme="majorBidi"/>
          <w:sz w:val="24"/>
          <w:szCs w:val="24"/>
          <w:rtl/>
        </w:rPr>
        <w:t xml:space="preserve"> مع مراعاة القيم والمعايير الاجتماعية والقوانين والأخلاق العامة بالمجتمع كما وأضاف أن العلاقات العامة هي مجموعة من النشاطات التي تقوم بها هيئة أو اتحاد أو حكومة أو أي تنظيم اجتماعي من أجل خلق علاقات جيدة وطيبة وسليمة مع الجماهير المختلفة التي تتعامل معها كجمهور</w:t>
      </w:r>
      <w:r w:rsidR="003128B3" w:rsidRPr="008A5119">
        <w:rPr>
          <w:rFonts w:asciiTheme="majorBidi" w:hAnsiTheme="majorBidi" w:cstheme="majorBidi"/>
          <w:sz w:val="24"/>
          <w:szCs w:val="24"/>
          <w:rtl/>
        </w:rPr>
        <w:t xml:space="preserve"> من</w:t>
      </w:r>
      <w:r w:rsidR="00BD46AF" w:rsidRPr="008A5119">
        <w:rPr>
          <w:rFonts w:asciiTheme="majorBidi" w:hAnsiTheme="majorBidi" w:cstheme="majorBidi"/>
          <w:sz w:val="24"/>
          <w:szCs w:val="24"/>
          <w:rtl/>
        </w:rPr>
        <w:t xml:space="preserve"> المستخدمين والمستهلكين وحملة الأسهم وكذلك لتفسير نفسها للمجتمع حتى تكتسب رضاه. (إدارة العلاقات العامة، الجرايدة،٢٠١٣، ص٣٣)</w:t>
      </w:r>
    </w:p>
    <w:p w:rsidR="00E40365" w:rsidRPr="00F17BE2" w:rsidRDefault="00BD46AF" w:rsidP="00E40365">
      <w:pPr>
        <w:bidi/>
        <w:jc w:val="both"/>
        <w:rPr>
          <w:rFonts w:asciiTheme="majorBidi" w:hAnsiTheme="majorBidi" w:cstheme="majorBidi"/>
          <w:sz w:val="24"/>
          <w:szCs w:val="24"/>
          <w:rtl/>
        </w:rPr>
      </w:pPr>
      <w:r w:rsidRPr="00F17BE2">
        <w:rPr>
          <w:rFonts w:asciiTheme="majorBidi" w:hAnsiTheme="majorBidi" w:cstheme="majorBidi"/>
          <w:sz w:val="24"/>
          <w:szCs w:val="24"/>
          <w:rtl/>
        </w:rPr>
        <w:t xml:space="preserve">أما فريق البحث فقد عرف العلاقات العامة بأنها مجموعة من النشاطات </w:t>
      </w:r>
      <w:r w:rsidR="003A4F20" w:rsidRPr="00F17BE2">
        <w:rPr>
          <w:rFonts w:asciiTheme="majorBidi" w:hAnsiTheme="majorBidi" w:cstheme="majorBidi"/>
          <w:sz w:val="24"/>
          <w:szCs w:val="24"/>
          <w:rtl/>
        </w:rPr>
        <w:t xml:space="preserve">الاتصالية </w:t>
      </w:r>
      <w:r w:rsidRPr="00F17BE2">
        <w:rPr>
          <w:rFonts w:asciiTheme="majorBidi" w:hAnsiTheme="majorBidi" w:cstheme="majorBidi"/>
          <w:sz w:val="24"/>
          <w:szCs w:val="24"/>
          <w:rtl/>
        </w:rPr>
        <w:t xml:space="preserve">التي تقوم بها المؤسسة من أجل خلق علاقات جيدة وطيبة وسليمة مع </w:t>
      </w:r>
      <w:r w:rsidR="003A4F20" w:rsidRPr="00F17BE2">
        <w:rPr>
          <w:rFonts w:asciiTheme="majorBidi" w:hAnsiTheme="majorBidi" w:cstheme="majorBidi"/>
          <w:sz w:val="24"/>
          <w:szCs w:val="24"/>
          <w:rtl/>
        </w:rPr>
        <w:t>جمهورها</w:t>
      </w:r>
      <w:r w:rsidRPr="00F17BE2">
        <w:rPr>
          <w:rFonts w:asciiTheme="majorBidi" w:hAnsiTheme="majorBidi" w:cstheme="majorBidi"/>
          <w:sz w:val="24"/>
          <w:szCs w:val="24"/>
          <w:rtl/>
        </w:rPr>
        <w:t xml:space="preserve">، </w:t>
      </w:r>
      <w:r w:rsidR="003A4F20" w:rsidRPr="00F17BE2">
        <w:rPr>
          <w:rFonts w:asciiTheme="majorBidi" w:hAnsiTheme="majorBidi" w:cstheme="majorBidi"/>
          <w:sz w:val="24"/>
          <w:szCs w:val="24"/>
          <w:rtl/>
        </w:rPr>
        <w:t xml:space="preserve">فهي عملية إنماء وتطوير لعملة الاتصال مع جماهير المؤسسة المختلفة </w:t>
      </w:r>
      <w:r w:rsidRPr="00F17BE2">
        <w:rPr>
          <w:rFonts w:asciiTheme="majorBidi" w:hAnsiTheme="majorBidi" w:cstheme="majorBidi"/>
          <w:sz w:val="24"/>
          <w:szCs w:val="24"/>
          <w:rtl/>
        </w:rPr>
        <w:t>كجمهور المستهلكين والمستخدمين وحملة الأسهم، وكذلك الجمهور بوجه عام، وخلق صورة إيجابية عن المؤسسة وتعزيز الانتماء لدى الجماهير المختلفة، فهي لا تقتصر فقط  على علاقة المؤسسة مع جماهيرها الخارجية بل تمتد لتشمل علاقاتها أيضا مع جماهيرها الداخلية.</w:t>
      </w:r>
    </w:p>
    <w:p w:rsidR="00FA28DC" w:rsidRPr="00F17BE2" w:rsidRDefault="00FA28DC" w:rsidP="008A5119">
      <w:pPr>
        <w:bidi/>
        <w:jc w:val="both"/>
        <w:rPr>
          <w:rFonts w:asciiTheme="majorBidi" w:hAnsiTheme="majorBidi" w:cstheme="majorBidi"/>
          <w:b/>
          <w:bCs/>
          <w:sz w:val="24"/>
          <w:szCs w:val="24"/>
          <w:rtl/>
        </w:rPr>
      </w:pPr>
      <w:r w:rsidRPr="00AD68D2">
        <w:rPr>
          <w:rFonts w:asciiTheme="majorBidi" w:hAnsiTheme="majorBidi" w:cstheme="majorBidi"/>
          <w:b/>
          <w:bCs/>
          <w:sz w:val="24"/>
          <w:szCs w:val="24"/>
          <w:rtl/>
        </w:rPr>
        <w:t>أهمية العلاقات العامة:</w:t>
      </w:r>
      <w:r w:rsidRPr="00F17BE2">
        <w:rPr>
          <w:rFonts w:asciiTheme="majorBidi" w:hAnsiTheme="majorBidi" w:cstheme="majorBidi"/>
          <w:sz w:val="24"/>
          <w:szCs w:val="24"/>
          <w:rtl/>
        </w:rPr>
        <w:t>اتجهت</w:t>
      </w:r>
      <w:r w:rsidR="003128B3" w:rsidRPr="00F17BE2">
        <w:rPr>
          <w:rFonts w:asciiTheme="majorBidi" w:hAnsiTheme="majorBidi" w:cstheme="majorBidi"/>
          <w:sz w:val="24"/>
          <w:szCs w:val="24"/>
          <w:rtl/>
        </w:rPr>
        <w:t xml:space="preserve"> أ</w:t>
      </w:r>
      <w:r w:rsidRPr="00F17BE2">
        <w:rPr>
          <w:rFonts w:asciiTheme="majorBidi" w:hAnsiTheme="majorBidi" w:cstheme="majorBidi"/>
          <w:sz w:val="24"/>
          <w:szCs w:val="24"/>
          <w:rtl/>
        </w:rPr>
        <w:t xml:space="preserve">هميه العلاقات العامة على الأساليب وتعزيز الحوار، وخلق </w:t>
      </w:r>
      <w:r w:rsidR="003128B3" w:rsidRPr="00F17BE2">
        <w:rPr>
          <w:rFonts w:asciiTheme="majorBidi" w:hAnsiTheme="majorBidi" w:cstheme="majorBidi"/>
          <w:sz w:val="24"/>
          <w:szCs w:val="24"/>
          <w:rtl/>
        </w:rPr>
        <w:t>التفاهم والثقة بين الجمهور والم</w:t>
      </w:r>
      <w:r w:rsidRPr="00F17BE2">
        <w:rPr>
          <w:rFonts w:asciiTheme="majorBidi" w:hAnsiTheme="majorBidi" w:cstheme="majorBidi"/>
          <w:sz w:val="24"/>
          <w:szCs w:val="24"/>
          <w:rtl/>
        </w:rPr>
        <w:t>نشأة وتقبل الرأي والرأي الآخر ليساعد على منع إ</w:t>
      </w:r>
      <w:r w:rsidR="00AA21B6" w:rsidRPr="00F17BE2">
        <w:rPr>
          <w:rFonts w:asciiTheme="majorBidi" w:hAnsiTheme="majorBidi" w:cstheme="majorBidi"/>
          <w:sz w:val="24"/>
          <w:szCs w:val="24"/>
          <w:rtl/>
        </w:rPr>
        <w:t>صدار و</w:t>
      </w:r>
      <w:r w:rsidRPr="00F17BE2">
        <w:rPr>
          <w:rFonts w:asciiTheme="majorBidi" w:hAnsiTheme="majorBidi" w:cstheme="majorBidi"/>
          <w:sz w:val="24"/>
          <w:szCs w:val="24"/>
          <w:rtl/>
        </w:rPr>
        <w:t>محاربة الإشاعات غير الصحيحة والضارة. بالإضافة إلى التعرف على رأي الموظفين والجماهير والمجتمع المحلي، وتكوين علاقات جيدة وقوية</w:t>
      </w:r>
      <w:r w:rsidR="00AA21B6" w:rsidRPr="00F17BE2">
        <w:rPr>
          <w:rFonts w:asciiTheme="majorBidi" w:hAnsiTheme="majorBidi" w:cstheme="majorBidi"/>
          <w:sz w:val="24"/>
          <w:szCs w:val="24"/>
          <w:rtl/>
        </w:rPr>
        <w:t xml:space="preserve"> مع الموردين و</w:t>
      </w:r>
      <w:r w:rsidRPr="00F17BE2">
        <w:rPr>
          <w:rFonts w:asciiTheme="majorBidi" w:hAnsiTheme="majorBidi" w:cstheme="majorBidi"/>
          <w:sz w:val="24"/>
          <w:szCs w:val="24"/>
          <w:rtl/>
        </w:rPr>
        <w:t>الوكلاء والمساهمي</w:t>
      </w:r>
      <w:r w:rsidR="00AA21B6" w:rsidRPr="00F17BE2">
        <w:rPr>
          <w:rFonts w:asciiTheme="majorBidi" w:hAnsiTheme="majorBidi" w:cstheme="majorBidi"/>
          <w:sz w:val="24"/>
          <w:szCs w:val="24"/>
          <w:rtl/>
        </w:rPr>
        <w:t>ن لكسب الثقة و</w:t>
      </w:r>
      <w:r w:rsidRPr="00F17BE2">
        <w:rPr>
          <w:rFonts w:asciiTheme="majorBidi" w:hAnsiTheme="majorBidi" w:cstheme="majorBidi"/>
          <w:sz w:val="24"/>
          <w:szCs w:val="24"/>
          <w:rtl/>
        </w:rPr>
        <w:t xml:space="preserve">التمتع بعلاقات حسنة مع المستخدم. كما تظهر أهمية العلاقات العامة في إجراء دفاعي للمبيعات ولسمعة المنشأة والمؤسسة </w:t>
      </w:r>
      <w:r w:rsidR="00AA21B6" w:rsidRPr="00F17BE2">
        <w:rPr>
          <w:rFonts w:asciiTheme="majorBidi" w:hAnsiTheme="majorBidi" w:cstheme="majorBidi"/>
          <w:sz w:val="24"/>
          <w:szCs w:val="24"/>
          <w:rtl/>
        </w:rPr>
        <w:t>والعلاقات الصناعية، بالإضافة إلى م</w:t>
      </w:r>
      <w:r w:rsidRPr="00F17BE2">
        <w:rPr>
          <w:rFonts w:asciiTheme="majorBidi" w:hAnsiTheme="majorBidi" w:cstheme="majorBidi"/>
          <w:sz w:val="24"/>
          <w:szCs w:val="24"/>
          <w:rtl/>
        </w:rPr>
        <w:t>ساند</w:t>
      </w:r>
      <w:r w:rsidR="00AA21B6" w:rsidRPr="00F17BE2">
        <w:rPr>
          <w:rFonts w:asciiTheme="majorBidi" w:hAnsiTheme="majorBidi" w:cstheme="majorBidi"/>
          <w:sz w:val="24"/>
          <w:szCs w:val="24"/>
          <w:rtl/>
        </w:rPr>
        <w:t xml:space="preserve">ة المؤسسة في تكوين سياساتها المختلفة. </w:t>
      </w:r>
      <w:r w:rsidRPr="008A5119">
        <w:rPr>
          <w:rFonts w:asciiTheme="majorBidi" w:hAnsiTheme="majorBidi" w:cstheme="majorBidi"/>
          <w:sz w:val="24"/>
          <w:szCs w:val="24"/>
          <w:rtl/>
        </w:rPr>
        <w:t>(إسلام عتوم، 2019)</w:t>
      </w:r>
    </w:p>
    <w:p w:rsidR="00555EA1" w:rsidRPr="00F17BE2" w:rsidRDefault="00555EA1" w:rsidP="00E0314C">
      <w:pPr>
        <w:bidi/>
        <w:jc w:val="both"/>
        <w:rPr>
          <w:rFonts w:asciiTheme="majorBidi" w:hAnsiTheme="majorBidi" w:cstheme="majorBidi"/>
          <w:sz w:val="24"/>
          <w:szCs w:val="24"/>
          <w:rtl/>
        </w:rPr>
      </w:pPr>
      <w:r w:rsidRPr="00F17BE2">
        <w:rPr>
          <w:rFonts w:asciiTheme="majorBidi" w:hAnsiTheme="majorBidi" w:cstheme="majorBidi"/>
          <w:sz w:val="24"/>
          <w:szCs w:val="24"/>
          <w:rtl/>
        </w:rPr>
        <w:t xml:space="preserve">وتمثل العلاقات العامة اليوم أهمية بالغة للمؤسسات المعاصرة، حيث أنها </w:t>
      </w:r>
      <w:r w:rsidR="00AA21B6" w:rsidRPr="00F17BE2">
        <w:rPr>
          <w:rFonts w:asciiTheme="majorBidi" w:hAnsiTheme="majorBidi" w:cstheme="majorBidi"/>
          <w:sz w:val="24"/>
          <w:szCs w:val="24"/>
          <w:rtl/>
        </w:rPr>
        <w:t>تعمل على</w:t>
      </w:r>
      <w:r w:rsidRPr="00F17BE2">
        <w:rPr>
          <w:rFonts w:asciiTheme="majorBidi" w:hAnsiTheme="majorBidi" w:cstheme="majorBidi"/>
          <w:sz w:val="24"/>
          <w:szCs w:val="24"/>
          <w:rtl/>
        </w:rPr>
        <w:t xml:space="preserve"> تحقيق التوافق والتكيف بينها وبين جماهيرها التي تتعامل معها، وبهذا التوافق والتكيف يتوفر للمؤسسات المعاصرة مناخ نفسي أكثر ملاءمة لتطورها تطورا سليما ومستقرا ، بينما يتوفر للجماهير المتعاملة معها حياة اجتماعية مشتركة أفضل</w:t>
      </w:r>
      <w:r w:rsidRPr="00F17BE2">
        <w:rPr>
          <w:rFonts w:asciiTheme="majorBidi" w:hAnsiTheme="majorBidi" w:cstheme="majorBidi"/>
          <w:sz w:val="24"/>
          <w:szCs w:val="24"/>
        </w:rPr>
        <w:t>.</w:t>
      </w:r>
      <w:r w:rsidR="00B30655" w:rsidRPr="00F17BE2">
        <w:rPr>
          <w:rFonts w:asciiTheme="majorBidi" w:hAnsiTheme="majorBidi" w:cstheme="majorBidi"/>
          <w:sz w:val="24"/>
          <w:szCs w:val="24"/>
          <w:rtl/>
        </w:rPr>
        <w:t xml:space="preserve"> </w:t>
      </w:r>
      <w:r w:rsidR="00AF0F0C" w:rsidRPr="008A5119">
        <w:rPr>
          <w:rFonts w:asciiTheme="majorBidi" w:hAnsiTheme="majorBidi" w:cstheme="majorBidi"/>
          <w:sz w:val="24"/>
          <w:szCs w:val="24"/>
          <w:rtl/>
        </w:rPr>
        <w:t>(قوقزة،2020)</w:t>
      </w:r>
    </w:p>
    <w:p w:rsidR="00A47531" w:rsidRPr="00F17BE2" w:rsidRDefault="00A47531" w:rsidP="00A47531">
      <w:pPr>
        <w:bidi/>
        <w:jc w:val="both"/>
        <w:rPr>
          <w:rFonts w:asciiTheme="majorBidi" w:hAnsiTheme="majorBidi" w:cstheme="majorBidi"/>
          <w:sz w:val="24"/>
          <w:szCs w:val="24"/>
          <w:rtl/>
        </w:rPr>
      </w:pPr>
    </w:p>
    <w:p w:rsidR="00A6677B" w:rsidRPr="00F17BE2" w:rsidRDefault="00555EA1" w:rsidP="008A5119">
      <w:pPr>
        <w:bidi/>
        <w:jc w:val="both"/>
        <w:rPr>
          <w:rFonts w:asciiTheme="majorBidi" w:hAnsiTheme="majorBidi" w:cstheme="majorBidi"/>
          <w:b/>
          <w:bCs/>
          <w:sz w:val="24"/>
          <w:szCs w:val="24"/>
          <w:rtl/>
        </w:rPr>
      </w:pPr>
      <w:r w:rsidRPr="00AD68D2">
        <w:rPr>
          <w:rFonts w:asciiTheme="majorBidi" w:hAnsiTheme="majorBidi" w:cstheme="majorBidi"/>
          <w:b/>
          <w:bCs/>
          <w:sz w:val="24"/>
          <w:szCs w:val="24"/>
          <w:rtl/>
        </w:rPr>
        <w:t>أهداف العلاقات العامة:</w:t>
      </w:r>
      <w:r w:rsidR="008A5119">
        <w:rPr>
          <w:rFonts w:asciiTheme="majorBidi" w:hAnsiTheme="majorBidi" w:cstheme="majorBidi" w:hint="cs"/>
          <w:b/>
          <w:bCs/>
          <w:sz w:val="24"/>
          <w:szCs w:val="24"/>
          <w:rtl/>
        </w:rPr>
        <w:t xml:space="preserve"> </w:t>
      </w:r>
      <w:r w:rsidRPr="00F17BE2">
        <w:rPr>
          <w:rFonts w:asciiTheme="majorBidi" w:hAnsiTheme="majorBidi" w:cstheme="majorBidi"/>
          <w:sz w:val="24"/>
          <w:szCs w:val="24"/>
          <w:rtl/>
        </w:rPr>
        <w:t xml:space="preserve">تهدف العلاقات العامة إلى </w:t>
      </w:r>
      <w:r w:rsidR="00AF0F0C" w:rsidRPr="00F17BE2">
        <w:rPr>
          <w:rFonts w:asciiTheme="majorBidi" w:hAnsiTheme="majorBidi" w:cstheme="majorBidi"/>
          <w:sz w:val="24"/>
          <w:szCs w:val="24"/>
          <w:rtl/>
        </w:rPr>
        <w:t>وضع</w:t>
      </w:r>
      <w:r w:rsidRPr="00F17BE2">
        <w:rPr>
          <w:rFonts w:asciiTheme="majorBidi" w:hAnsiTheme="majorBidi" w:cstheme="majorBidi"/>
          <w:sz w:val="24"/>
          <w:szCs w:val="24"/>
          <w:rtl/>
        </w:rPr>
        <w:t xml:space="preserve"> استراتيجية تفاعلية بين المؤسسة والجمهور </w:t>
      </w:r>
      <w:r w:rsidR="00AF0F0C" w:rsidRPr="00F17BE2">
        <w:rPr>
          <w:rFonts w:asciiTheme="majorBidi" w:hAnsiTheme="majorBidi" w:cstheme="majorBidi"/>
          <w:sz w:val="24"/>
          <w:szCs w:val="24"/>
          <w:rtl/>
        </w:rPr>
        <w:t>المستهدف،</w:t>
      </w:r>
      <w:r w:rsidR="00A6677B" w:rsidRPr="00F17BE2">
        <w:rPr>
          <w:rFonts w:asciiTheme="majorBidi" w:hAnsiTheme="majorBidi" w:cstheme="majorBidi"/>
          <w:sz w:val="24"/>
          <w:szCs w:val="24"/>
          <w:rtl/>
        </w:rPr>
        <w:t xml:space="preserve"> وتوفير إمكانية ل</w:t>
      </w:r>
      <w:r w:rsidRPr="00F17BE2">
        <w:rPr>
          <w:rFonts w:asciiTheme="majorBidi" w:hAnsiTheme="majorBidi" w:cstheme="majorBidi"/>
          <w:sz w:val="24"/>
          <w:szCs w:val="24"/>
          <w:rtl/>
        </w:rPr>
        <w:t xml:space="preserve">لتواصل بشكل فعال بين المؤسسة وباقي المؤسسات المختلفة والوصول إلى تعاون مشترك. وأيضا </w:t>
      </w:r>
      <w:r w:rsidR="00A6677B" w:rsidRPr="00F17BE2">
        <w:rPr>
          <w:rFonts w:asciiTheme="majorBidi" w:hAnsiTheme="majorBidi" w:cstheme="majorBidi"/>
          <w:sz w:val="24"/>
          <w:szCs w:val="24"/>
          <w:rtl/>
        </w:rPr>
        <w:t>تهدف</w:t>
      </w:r>
      <w:r w:rsidRPr="00F17BE2">
        <w:rPr>
          <w:rFonts w:asciiTheme="majorBidi" w:hAnsiTheme="majorBidi" w:cstheme="majorBidi"/>
          <w:sz w:val="24"/>
          <w:szCs w:val="24"/>
          <w:rtl/>
        </w:rPr>
        <w:t xml:space="preserve"> العلاقات العامة</w:t>
      </w:r>
      <w:r w:rsidR="00A6677B" w:rsidRPr="00F17BE2">
        <w:rPr>
          <w:rFonts w:asciiTheme="majorBidi" w:hAnsiTheme="majorBidi" w:cstheme="majorBidi"/>
          <w:sz w:val="24"/>
          <w:szCs w:val="24"/>
          <w:rtl/>
        </w:rPr>
        <w:t xml:space="preserve"> إلى </w:t>
      </w:r>
      <w:r w:rsidR="00B966FD" w:rsidRPr="00F17BE2">
        <w:rPr>
          <w:rFonts w:asciiTheme="majorBidi" w:hAnsiTheme="majorBidi" w:cstheme="majorBidi"/>
          <w:sz w:val="24"/>
          <w:szCs w:val="24"/>
          <w:rtl/>
        </w:rPr>
        <w:t>توفير وسائل</w:t>
      </w:r>
      <w:r w:rsidRPr="00F17BE2">
        <w:rPr>
          <w:rFonts w:asciiTheme="majorBidi" w:hAnsiTheme="majorBidi" w:cstheme="majorBidi"/>
          <w:sz w:val="24"/>
          <w:szCs w:val="24"/>
          <w:rtl/>
        </w:rPr>
        <w:t xml:space="preserve"> الإعلان</w:t>
      </w:r>
      <w:r w:rsidR="00B966FD" w:rsidRPr="00F17BE2">
        <w:rPr>
          <w:rFonts w:asciiTheme="majorBidi" w:hAnsiTheme="majorBidi" w:cstheme="majorBidi"/>
          <w:sz w:val="24"/>
          <w:szCs w:val="24"/>
          <w:rtl/>
        </w:rPr>
        <w:t xml:space="preserve"> المناسبة،</w:t>
      </w:r>
      <w:r w:rsidRPr="00F17BE2">
        <w:rPr>
          <w:rFonts w:asciiTheme="majorBidi" w:hAnsiTheme="majorBidi" w:cstheme="majorBidi"/>
          <w:sz w:val="24"/>
          <w:szCs w:val="24"/>
          <w:rtl/>
        </w:rPr>
        <w:t xml:space="preserve"> و</w:t>
      </w:r>
      <w:r w:rsidR="00A6677B" w:rsidRPr="00F17BE2">
        <w:rPr>
          <w:rFonts w:asciiTheme="majorBidi" w:hAnsiTheme="majorBidi" w:cstheme="majorBidi"/>
          <w:sz w:val="24"/>
          <w:szCs w:val="24"/>
          <w:rtl/>
        </w:rPr>
        <w:t xml:space="preserve">اختيار </w:t>
      </w:r>
      <w:r w:rsidRPr="00F17BE2">
        <w:rPr>
          <w:rFonts w:asciiTheme="majorBidi" w:hAnsiTheme="majorBidi" w:cstheme="majorBidi"/>
          <w:sz w:val="24"/>
          <w:szCs w:val="24"/>
          <w:rtl/>
        </w:rPr>
        <w:t>وسيلة العرض الملائمة للتعرف على المؤسسة وتحديد أهميتها وأهدافها داخل المجتمع، و</w:t>
      </w:r>
      <w:r w:rsidR="005C6FF3" w:rsidRPr="00F17BE2">
        <w:rPr>
          <w:rFonts w:asciiTheme="majorBidi" w:hAnsiTheme="majorBidi" w:cstheme="majorBidi"/>
          <w:sz w:val="24"/>
          <w:szCs w:val="24"/>
          <w:rtl/>
        </w:rPr>
        <w:t xml:space="preserve">إجراء </w:t>
      </w:r>
      <w:r w:rsidRPr="00F17BE2">
        <w:rPr>
          <w:rFonts w:asciiTheme="majorBidi" w:hAnsiTheme="majorBidi" w:cstheme="majorBidi"/>
          <w:sz w:val="24"/>
          <w:szCs w:val="24"/>
          <w:rtl/>
        </w:rPr>
        <w:t xml:space="preserve">متابعة مستمرة للأخبار والمستجدات التي تنشرها المؤسسة، والتأكد من مدى صحتها قبل تقديمها للجمهور. </w:t>
      </w:r>
      <w:r w:rsidR="00A6677B" w:rsidRPr="00F17BE2">
        <w:rPr>
          <w:rFonts w:asciiTheme="majorBidi" w:hAnsiTheme="majorBidi" w:cstheme="majorBidi"/>
          <w:sz w:val="24"/>
          <w:szCs w:val="24"/>
          <w:rtl/>
        </w:rPr>
        <w:t>و</w:t>
      </w:r>
      <w:r w:rsidRPr="00F17BE2">
        <w:rPr>
          <w:rFonts w:asciiTheme="majorBidi" w:hAnsiTheme="majorBidi" w:cstheme="majorBidi"/>
          <w:sz w:val="24"/>
          <w:szCs w:val="24"/>
          <w:rtl/>
        </w:rPr>
        <w:t>تتيح دائرة العلاقات العامة أيضا فرصة كبيرة لكافة الموارد الإدارية لتعليمهم كيفية اتخاذ القرارات السليمة، بالإضافة إلى التنس</w:t>
      </w:r>
      <w:r w:rsidR="005C6FF3" w:rsidRPr="00F17BE2">
        <w:rPr>
          <w:rFonts w:asciiTheme="majorBidi" w:hAnsiTheme="majorBidi" w:cstheme="majorBidi"/>
          <w:sz w:val="24"/>
          <w:szCs w:val="24"/>
          <w:rtl/>
        </w:rPr>
        <w:t>يق بين الإدارة وكافة الأقسام الأ</w:t>
      </w:r>
      <w:r w:rsidRPr="00F17BE2">
        <w:rPr>
          <w:rFonts w:asciiTheme="majorBidi" w:hAnsiTheme="majorBidi" w:cstheme="majorBidi"/>
          <w:sz w:val="24"/>
          <w:szCs w:val="24"/>
          <w:rtl/>
        </w:rPr>
        <w:t>خرى من أجل البحث عن الطريقة المثلى للارتقاء بمستوى الأداء في العمل، والعمل على خلق صورة إيجابية وسمعة جيدة للمؤسسة.</w:t>
      </w:r>
      <w:r w:rsidRPr="00F17BE2">
        <w:rPr>
          <w:rFonts w:asciiTheme="majorBidi" w:hAnsiTheme="majorBidi" w:cstheme="majorBidi"/>
          <w:b/>
          <w:bCs/>
          <w:sz w:val="24"/>
          <w:szCs w:val="24"/>
          <w:rtl/>
        </w:rPr>
        <w:t xml:space="preserve"> </w:t>
      </w:r>
      <w:r w:rsidRPr="008A5119">
        <w:rPr>
          <w:rFonts w:asciiTheme="majorBidi" w:hAnsiTheme="majorBidi" w:cstheme="majorBidi"/>
          <w:sz w:val="24"/>
          <w:szCs w:val="24"/>
          <w:rtl/>
        </w:rPr>
        <w:t>(ناصر،2020)</w:t>
      </w:r>
    </w:p>
    <w:p w:rsidR="00555EA1" w:rsidRPr="00F17BE2" w:rsidRDefault="00555EA1" w:rsidP="00E0314C">
      <w:pPr>
        <w:bidi/>
        <w:jc w:val="both"/>
        <w:rPr>
          <w:rFonts w:asciiTheme="majorBidi" w:hAnsiTheme="majorBidi" w:cstheme="majorBidi"/>
          <w:sz w:val="24"/>
          <w:szCs w:val="24"/>
        </w:rPr>
      </w:pPr>
      <w:r w:rsidRPr="00F17BE2">
        <w:rPr>
          <w:rFonts w:asciiTheme="majorBidi" w:hAnsiTheme="majorBidi" w:cstheme="majorBidi"/>
          <w:sz w:val="24"/>
          <w:szCs w:val="24"/>
          <w:rtl/>
        </w:rPr>
        <w:lastRenderedPageBreak/>
        <w:t>يرى فريق البحث إن الهدف الأساسي للعلاقات العامة هو تحقيق الانسجام والتوافق بين المؤسسة وجماهيرها وحماية سمعة المنظمة وتكوين صورة ذهنية لائقة</w:t>
      </w:r>
      <w:r w:rsidR="005C6FF3" w:rsidRPr="00F17BE2">
        <w:rPr>
          <w:rFonts w:asciiTheme="majorBidi" w:hAnsiTheme="majorBidi" w:cstheme="majorBidi"/>
          <w:sz w:val="24"/>
          <w:szCs w:val="24"/>
          <w:rtl/>
        </w:rPr>
        <w:t xml:space="preserve"> والدفاع عنها في ضد كل ما يقال أ</w:t>
      </w:r>
      <w:r w:rsidRPr="00F17BE2">
        <w:rPr>
          <w:rFonts w:asciiTheme="majorBidi" w:hAnsiTheme="majorBidi" w:cstheme="majorBidi"/>
          <w:sz w:val="24"/>
          <w:szCs w:val="24"/>
          <w:rtl/>
        </w:rPr>
        <w:t>و يشاع والاهت</w:t>
      </w:r>
      <w:r w:rsidR="005C6FF3" w:rsidRPr="00F17BE2">
        <w:rPr>
          <w:rFonts w:asciiTheme="majorBidi" w:hAnsiTheme="majorBidi" w:cstheme="majorBidi"/>
          <w:sz w:val="24"/>
          <w:szCs w:val="24"/>
          <w:rtl/>
        </w:rPr>
        <w:t>مام بدراسة الرأي العام الداخلي أ</w:t>
      </w:r>
      <w:r w:rsidRPr="00F17BE2">
        <w:rPr>
          <w:rFonts w:asciiTheme="majorBidi" w:hAnsiTheme="majorBidi" w:cstheme="majorBidi"/>
          <w:sz w:val="24"/>
          <w:szCs w:val="24"/>
          <w:rtl/>
        </w:rPr>
        <w:t>و الخارجي وتقديم المشورة للإدارة العليا عند اتخاذ القرارات</w:t>
      </w:r>
      <w:r w:rsidRPr="00F17BE2">
        <w:rPr>
          <w:rFonts w:asciiTheme="majorBidi" w:hAnsiTheme="majorBidi" w:cstheme="majorBidi"/>
          <w:sz w:val="24"/>
          <w:szCs w:val="24"/>
        </w:rPr>
        <w:t>.</w:t>
      </w:r>
    </w:p>
    <w:p w:rsidR="00B966FD" w:rsidRPr="008A5119" w:rsidRDefault="00555EA1" w:rsidP="008A5119">
      <w:pPr>
        <w:bidi/>
        <w:jc w:val="both"/>
        <w:rPr>
          <w:rFonts w:asciiTheme="majorBidi" w:hAnsiTheme="majorBidi" w:cstheme="majorBidi"/>
          <w:b/>
          <w:bCs/>
          <w:sz w:val="24"/>
          <w:szCs w:val="24"/>
          <w:rtl/>
        </w:rPr>
      </w:pPr>
      <w:r w:rsidRPr="00AD68D2">
        <w:rPr>
          <w:rFonts w:asciiTheme="majorBidi" w:hAnsiTheme="majorBidi" w:cstheme="majorBidi"/>
          <w:b/>
          <w:bCs/>
          <w:sz w:val="24"/>
          <w:szCs w:val="24"/>
          <w:rtl/>
        </w:rPr>
        <w:t>كفاءة العلاقات العامة:</w:t>
      </w:r>
      <w:r w:rsidR="008A5119">
        <w:rPr>
          <w:rFonts w:asciiTheme="majorBidi" w:hAnsiTheme="majorBidi" w:cstheme="majorBidi" w:hint="cs"/>
          <w:b/>
          <w:bCs/>
          <w:sz w:val="24"/>
          <w:szCs w:val="24"/>
          <w:rtl/>
        </w:rPr>
        <w:t xml:space="preserve"> </w:t>
      </w:r>
      <w:r w:rsidR="00B966FD" w:rsidRPr="00F17BE2">
        <w:rPr>
          <w:rFonts w:asciiTheme="majorBidi" w:hAnsiTheme="majorBidi" w:cstheme="majorBidi"/>
          <w:sz w:val="24"/>
          <w:szCs w:val="24"/>
          <w:rtl/>
        </w:rPr>
        <w:t>كلما زادت فاعلية العلاقات العامة وكفاءتها كلما كانت إدارة العلاقا</w:t>
      </w:r>
      <w:r w:rsidR="009533EA" w:rsidRPr="00F17BE2">
        <w:rPr>
          <w:rFonts w:asciiTheme="majorBidi" w:hAnsiTheme="majorBidi" w:cstheme="majorBidi"/>
          <w:sz w:val="24"/>
          <w:szCs w:val="24"/>
          <w:rtl/>
        </w:rPr>
        <w:t>ت العامة ناجحة أكثر في المؤسسات، فالكفاءة في العلاقات العامة هي</w:t>
      </w:r>
      <w:r w:rsidR="005C6FF3" w:rsidRPr="00F17BE2">
        <w:rPr>
          <w:rFonts w:asciiTheme="majorBidi" w:hAnsiTheme="majorBidi" w:cstheme="majorBidi"/>
          <w:sz w:val="24"/>
          <w:szCs w:val="24"/>
          <w:rtl/>
        </w:rPr>
        <w:t xml:space="preserve"> عبارة عن</w:t>
      </w:r>
      <w:r w:rsidR="009533EA" w:rsidRPr="00F17BE2">
        <w:rPr>
          <w:rFonts w:asciiTheme="majorBidi" w:hAnsiTheme="majorBidi" w:cstheme="majorBidi"/>
          <w:sz w:val="24"/>
          <w:szCs w:val="24"/>
          <w:rtl/>
        </w:rPr>
        <w:t xml:space="preserve"> تنفيذ الأعمال والمهام الواقعة على العلاقات العامة بطريقة صحيحة، فهي ترتبط في طريقة تأدية العمل الصحيح التي تقوم به سواء كان العمل اختيار فريق ملائم يجيد تنفيذ الأعمال، أو طريقة خلق اتصال متين وقوي مع جماهير المؤسسة.</w:t>
      </w:r>
      <w:r w:rsidR="00CD6F80" w:rsidRPr="00F17BE2">
        <w:rPr>
          <w:rFonts w:asciiTheme="majorBidi" w:hAnsiTheme="majorBidi" w:cstheme="majorBidi"/>
          <w:sz w:val="24"/>
          <w:szCs w:val="24"/>
          <w:rtl/>
        </w:rPr>
        <w:t xml:space="preserve"> </w:t>
      </w:r>
      <w:r w:rsidR="00CD6F80" w:rsidRPr="008A5119">
        <w:rPr>
          <w:rFonts w:asciiTheme="majorBidi" w:hAnsiTheme="majorBidi" w:cstheme="majorBidi"/>
          <w:sz w:val="24"/>
          <w:szCs w:val="24"/>
          <w:rtl/>
        </w:rPr>
        <w:t>(المفرج،2019)</w:t>
      </w:r>
    </w:p>
    <w:p w:rsidR="00555EA1" w:rsidRPr="00F17BE2" w:rsidRDefault="00CD6F80" w:rsidP="00E0314C">
      <w:pPr>
        <w:bidi/>
        <w:jc w:val="both"/>
        <w:rPr>
          <w:rFonts w:asciiTheme="majorBidi" w:hAnsiTheme="majorBidi" w:cstheme="majorBidi"/>
          <w:sz w:val="24"/>
          <w:szCs w:val="24"/>
          <w:rtl/>
        </w:rPr>
      </w:pPr>
      <w:r w:rsidRPr="00F17BE2">
        <w:rPr>
          <w:rFonts w:asciiTheme="majorBidi" w:hAnsiTheme="majorBidi" w:cstheme="majorBidi"/>
          <w:sz w:val="24"/>
          <w:szCs w:val="24"/>
          <w:rtl/>
        </w:rPr>
        <w:t>ويرى فريق البحث الكفاءة في العلاقات العامة</w:t>
      </w:r>
      <w:r w:rsidR="005C6FF3" w:rsidRPr="00F17BE2">
        <w:rPr>
          <w:rFonts w:asciiTheme="majorBidi" w:hAnsiTheme="majorBidi" w:cstheme="majorBidi"/>
          <w:sz w:val="24"/>
          <w:szCs w:val="24"/>
          <w:rtl/>
        </w:rPr>
        <w:t xml:space="preserve"> هي</w:t>
      </w:r>
      <w:r w:rsidRPr="00F17BE2">
        <w:rPr>
          <w:rFonts w:asciiTheme="majorBidi" w:hAnsiTheme="majorBidi" w:cstheme="majorBidi"/>
          <w:sz w:val="24"/>
          <w:szCs w:val="24"/>
          <w:rtl/>
        </w:rPr>
        <w:t xml:space="preserve"> </w:t>
      </w:r>
      <w:r w:rsidR="00555EA1" w:rsidRPr="00F17BE2">
        <w:rPr>
          <w:rFonts w:asciiTheme="majorBidi" w:hAnsiTheme="majorBidi" w:cstheme="majorBidi"/>
          <w:sz w:val="24"/>
          <w:szCs w:val="24"/>
          <w:rtl/>
        </w:rPr>
        <w:t xml:space="preserve">أن تقوم دائرة العلاقات العامة </w:t>
      </w:r>
      <w:r w:rsidR="00361AF5" w:rsidRPr="00F17BE2">
        <w:rPr>
          <w:rFonts w:asciiTheme="majorBidi" w:hAnsiTheme="majorBidi" w:cstheme="majorBidi"/>
          <w:sz w:val="24"/>
          <w:szCs w:val="24"/>
          <w:rtl/>
        </w:rPr>
        <w:t>بإتمام</w:t>
      </w:r>
      <w:r w:rsidR="00555EA1" w:rsidRPr="00F17BE2">
        <w:rPr>
          <w:rFonts w:asciiTheme="majorBidi" w:hAnsiTheme="majorBidi" w:cstheme="majorBidi"/>
          <w:sz w:val="24"/>
          <w:szCs w:val="24"/>
          <w:rtl/>
        </w:rPr>
        <w:t xml:space="preserve"> أعمالها ومهامها بال</w:t>
      </w:r>
      <w:r w:rsidR="00361AF5" w:rsidRPr="00F17BE2">
        <w:rPr>
          <w:rFonts w:asciiTheme="majorBidi" w:hAnsiTheme="majorBidi" w:cstheme="majorBidi"/>
          <w:sz w:val="24"/>
          <w:szCs w:val="24"/>
          <w:rtl/>
        </w:rPr>
        <w:t>ش</w:t>
      </w:r>
      <w:r w:rsidR="00555EA1" w:rsidRPr="00F17BE2">
        <w:rPr>
          <w:rFonts w:asciiTheme="majorBidi" w:hAnsiTheme="majorBidi" w:cstheme="majorBidi"/>
          <w:sz w:val="24"/>
          <w:szCs w:val="24"/>
          <w:rtl/>
        </w:rPr>
        <w:t xml:space="preserve">كل الصحيح المتكامل </w:t>
      </w:r>
      <w:r w:rsidR="00361AF5" w:rsidRPr="00F17BE2">
        <w:rPr>
          <w:rFonts w:asciiTheme="majorBidi" w:hAnsiTheme="majorBidi" w:cstheme="majorBidi"/>
          <w:sz w:val="24"/>
          <w:szCs w:val="24"/>
          <w:rtl/>
        </w:rPr>
        <w:t>حتى</w:t>
      </w:r>
      <w:r w:rsidR="00555EA1" w:rsidRPr="00F17BE2">
        <w:rPr>
          <w:rFonts w:asciiTheme="majorBidi" w:hAnsiTheme="majorBidi" w:cstheme="majorBidi"/>
          <w:sz w:val="24"/>
          <w:szCs w:val="24"/>
          <w:rtl/>
        </w:rPr>
        <w:t xml:space="preserve"> تحافظ على قوة المؤسسة واستمراريتها، فدائرة العلاقات العامة الكفؤة هي التي </w:t>
      </w:r>
      <w:r w:rsidR="00361AF5" w:rsidRPr="00F17BE2">
        <w:rPr>
          <w:rFonts w:asciiTheme="majorBidi" w:hAnsiTheme="majorBidi" w:cstheme="majorBidi"/>
          <w:sz w:val="24"/>
          <w:szCs w:val="24"/>
          <w:rtl/>
        </w:rPr>
        <w:t>تبني</w:t>
      </w:r>
      <w:r w:rsidR="00555EA1" w:rsidRPr="00F17BE2">
        <w:rPr>
          <w:rFonts w:asciiTheme="majorBidi" w:hAnsiTheme="majorBidi" w:cstheme="majorBidi"/>
          <w:sz w:val="24"/>
          <w:szCs w:val="24"/>
          <w:rtl/>
        </w:rPr>
        <w:t xml:space="preserve"> اتصالات جيد</w:t>
      </w:r>
      <w:r w:rsidR="00361AF5" w:rsidRPr="00F17BE2">
        <w:rPr>
          <w:rFonts w:asciiTheme="majorBidi" w:hAnsiTheme="majorBidi" w:cstheme="majorBidi"/>
          <w:sz w:val="24"/>
          <w:szCs w:val="24"/>
          <w:rtl/>
        </w:rPr>
        <w:t xml:space="preserve">ة ومتينة </w:t>
      </w:r>
      <w:r w:rsidR="00312F2F" w:rsidRPr="00F17BE2">
        <w:rPr>
          <w:rFonts w:asciiTheme="majorBidi" w:hAnsiTheme="majorBidi" w:cstheme="majorBidi"/>
          <w:sz w:val="24"/>
          <w:szCs w:val="24"/>
          <w:rtl/>
        </w:rPr>
        <w:t>بين</w:t>
      </w:r>
      <w:r w:rsidR="00361AF5" w:rsidRPr="00F17BE2">
        <w:rPr>
          <w:rFonts w:asciiTheme="majorBidi" w:hAnsiTheme="majorBidi" w:cstheme="majorBidi"/>
          <w:sz w:val="24"/>
          <w:szCs w:val="24"/>
          <w:rtl/>
        </w:rPr>
        <w:t xml:space="preserve"> الجمهور الداخلي والإدارة أو بين الجمهور الخ</w:t>
      </w:r>
      <w:r w:rsidR="00555EA1" w:rsidRPr="00F17BE2">
        <w:rPr>
          <w:rFonts w:asciiTheme="majorBidi" w:hAnsiTheme="majorBidi" w:cstheme="majorBidi"/>
          <w:sz w:val="24"/>
          <w:szCs w:val="24"/>
          <w:rtl/>
        </w:rPr>
        <w:t>ارجي والمؤسسة</w:t>
      </w:r>
      <w:r w:rsidR="005C6FF3" w:rsidRPr="00F17BE2">
        <w:rPr>
          <w:rFonts w:asciiTheme="majorBidi" w:hAnsiTheme="majorBidi" w:cstheme="majorBidi"/>
          <w:sz w:val="24"/>
          <w:szCs w:val="24"/>
          <w:rtl/>
        </w:rPr>
        <w:t xml:space="preserve"> لنيل انتماء</w:t>
      </w:r>
      <w:r w:rsidR="00312F2F" w:rsidRPr="00F17BE2">
        <w:rPr>
          <w:rFonts w:asciiTheme="majorBidi" w:hAnsiTheme="majorBidi" w:cstheme="majorBidi"/>
          <w:sz w:val="24"/>
          <w:szCs w:val="24"/>
          <w:rtl/>
        </w:rPr>
        <w:t xml:space="preserve"> الجماهير</w:t>
      </w:r>
      <w:r w:rsidR="00361AF5" w:rsidRPr="00F17BE2">
        <w:rPr>
          <w:rFonts w:asciiTheme="majorBidi" w:hAnsiTheme="majorBidi" w:cstheme="majorBidi"/>
          <w:sz w:val="24"/>
          <w:szCs w:val="24"/>
          <w:rtl/>
        </w:rPr>
        <w:t>.</w:t>
      </w:r>
      <w:r w:rsidR="00555EA1" w:rsidRPr="00F17BE2">
        <w:rPr>
          <w:rFonts w:asciiTheme="majorBidi" w:hAnsiTheme="majorBidi" w:cstheme="majorBidi"/>
          <w:sz w:val="24"/>
          <w:szCs w:val="24"/>
          <w:rtl/>
        </w:rPr>
        <w:t xml:space="preserve"> وتعمل</w:t>
      </w:r>
      <w:r w:rsidR="00361AF5" w:rsidRPr="00F17BE2">
        <w:rPr>
          <w:rFonts w:asciiTheme="majorBidi" w:hAnsiTheme="majorBidi" w:cstheme="majorBidi"/>
          <w:sz w:val="24"/>
          <w:szCs w:val="24"/>
          <w:rtl/>
        </w:rPr>
        <w:t xml:space="preserve"> أيضا دائرة العلاقات العامة على خلق صورة ذهنية إ</w:t>
      </w:r>
      <w:r w:rsidR="00555EA1" w:rsidRPr="00F17BE2">
        <w:rPr>
          <w:rFonts w:asciiTheme="majorBidi" w:hAnsiTheme="majorBidi" w:cstheme="majorBidi"/>
          <w:sz w:val="24"/>
          <w:szCs w:val="24"/>
          <w:rtl/>
        </w:rPr>
        <w:t>يجابية لدى الجم</w:t>
      </w:r>
      <w:r w:rsidR="00361AF5" w:rsidRPr="00F17BE2">
        <w:rPr>
          <w:rFonts w:asciiTheme="majorBidi" w:hAnsiTheme="majorBidi" w:cstheme="majorBidi"/>
          <w:sz w:val="24"/>
          <w:szCs w:val="24"/>
          <w:rtl/>
        </w:rPr>
        <w:t>اهير الداخلية والخارجية</w:t>
      </w:r>
      <w:r w:rsidR="00555EA1" w:rsidRPr="00F17BE2">
        <w:rPr>
          <w:rFonts w:asciiTheme="majorBidi" w:hAnsiTheme="majorBidi" w:cstheme="majorBidi"/>
          <w:sz w:val="24"/>
          <w:szCs w:val="24"/>
          <w:rtl/>
        </w:rPr>
        <w:t xml:space="preserve">، </w:t>
      </w:r>
      <w:r w:rsidR="00361AF5" w:rsidRPr="00F17BE2">
        <w:rPr>
          <w:rFonts w:asciiTheme="majorBidi" w:hAnsiTheme="majorBidi" w:cstheme="majorBidi"/>
          <w:sz w:val="24"/>
          <w:szCs w:val="24"/>
          <w:rtl/>
        </w:rPr>
        <w:t>بالإضافة</w:t>
      </w:r>
      <w:r w:rsidR="00555EA1" w:rsidRPr="00F17BE2">
        <w:rPr>
          <w:rFonts w:asciiTheme="majorBidi" w:hAnsiTheme="majorBidi" w:cstheme="majorBidi"/>
          <w:sz w:val="24"/>
          <w:szCs w:val="24"/>
          <w:rtl/>
        </w:rPr>
        <w:t xml:space="preserve"> إلى تكوين ر</w:t>
      </w:r>
      <w:r w:rsidR="00361AF5" w:rsidRPr="00F17BE2">
        <w:rPr>
          <w:rFonts w:asciiTheme="majorBidi" w:hAnsiTheme="majorBidi" w:cstheme="majorBidi"/>
          <w:sz w:val="24"/>
          <w:szCs w:val="24"/>
          <w:rtl/>
        </w:rPr>
        <w:t>وابط متينة مع المؤسسات الأخرى وإ</w:t>
      </w:r>
      <w:r w:rsidR="00555EA1" w:rsidRPr="00F17BE2">
        <w:rPr>
          <w:rFonts w:asciiTheme="majorBidi" w:hAnsiTheme="majorBidi" w:cstheme="majorBidi"/>
          <w:sz w:val="24"/>
          <w:szCs w:val="24"/>
          <w:rtl/>
        </w:rPr>
        <w:t>قامة علاقات مستدامة مع ال</w:t>
      </w:r>
      <w:r w:rsidR="00361AF5" w:rsidRPr="00F17BE2">
        <w:rPr>
          <w:rFonts w:asciiTheme="majorBidi" w:hAnsiTheme="majorBidi" w:cstheme="majorBidi"/>
          <w:sz w:val="24"/>
          <w:szCs w:val="24"/>
          <w:rtl/>
        </w:rPr>
        <w:t>وس</w:t>
      </w:r>
      <w:r w:rsidR="00312F2F" w:rsidRPr="00F17BE2">
        <w:rPr>
          <w:rFonts w:asciiTheme="majorBidi" w:hAnsiTheme="majorBidi" w:cstheme="majorBidi"/>
          <w:sz w:val="24"/>
          <w:szCs w:val="24"/>
          <w:rtl/>
        </w:rPr>
        <w:t xml:space="preserve">ائل الاعلامية في الوطن وخارجه. بالإضافة إلى </w:t>
      </w:r>
      <w:r w:rsidR="005C6FF3" w:rsidRPr="00F17BE2">
        <w:rPr>
          <w:rFonts w:asciiTheme="majorBidi" w:hAnsiTheme="majorBidi" w:cstheme="majorBidi"/>
          <w:sz w:val="24"/>
          <w:szCs w:val="24"/>
          <w:rtl/>
        </w:rPr>
        <w:t xml:space="preserve">استخدام وسائل تكنولوجية </w:t>
      </w:r>
      <w:r w:rsidR="00555EA1" w:rsidRPr="00F17BE2">
        <w:rPr>
          <w:rFonts w:asciiTheme="majorBidi" w:hAnsiTheme="majorBidi" w:cstheme="majorBidi"/>
          <w:sz w:val="24"/>
          <w:szCs w:val="24"/>
          <w:rtl/>
        </w:rPr>
        <w:t xml:space="preserve">حديثة </w:t>
      </w:r>
      <w:r w:rsidR="00361AF5" w:rsidRPr="00F17BE2">
        <w:rPr>
          <w:rFonts w:asciiTheme="majorBidi" w:hAnsiTheme="majorBidi" w:cstheme="majorBidi"/>
          <w:sz w:val="24"/>
          <w:szCs w:val="24"/>
          <w:rtl/>
        </w:rPr>
        <w:t>لمواكبة التطور</w:t>
      </w:r>
      <w:r w:rsidR="00312F2F" w:rsidRPr="00F17BE2">
        <w:rPr>
          <w:rFonts w:asciiTheme="majorBidi" w:hAnsiTheme="majorBidi" w:cstheme="majorBidi"/>
          <w:sz w:val="24"/>
          <w:szCs w:val="24"/>
          <w:rtl/>
        </w:rPr>
        <w:t>ات الرقمية وإبقاء الجماهير على إ</w:t>
      </w:r>
      <w:r w:rsidR="00555EA1" w:rsidRPr="00F17BE2">
        <w:rPr>
          <w:rFonts w:asciiTheme="majorBidi" w:hAnsiTheme="majorBidi" w:cstheme="majorBidi"/>
          <w:sz w:val="24"/>
          <w:szCs w:val="24"/>
          <w:rtl/>
        </w:rPr>
        <w:t>طلاع دائم بأهم أعمال المؤسسة</w:t>
      </w:r>
      <w:r w:rsidR="00361AF5" w:rsidRPr="00F17BE2">
        <w:rPr>
          <w:rFonts w:asciiTheme="majorBidi" w:hAnsiTheme="majorBidi" w:cstheme="majorBidi"/>
          <w:sz w:val="24"/>
          <w:szCs w:val="24"/>
          <w:rtl/>
        </w:rPr>
        <w:t>،</w:t>
      </w:r>
      <w:r w:rsidR="00555EA1" w:rsidRPr="00F17BE2">
        <w:rPr>
          <w:rFonts w:asciiTheme="majorBidi" w:hAnsiTheme="majorBidi" w:cstheme="majorBidi"/>
          <w:sz w:val="24"/>
          <w:szCs w:val="24"/>
          <w:rtl/>
        </w:rPr>
        <w:t xml:space="preserve"> </w:t>
      </w:r>
      <w:r w:rsidR="001A5945" w:rsidRPr="00F17BE2">
        <w:rPr>
          <w:rFonts w:asciiTheme="majorBidi" w:hAnsiTheme="majorBidi" w:cstheme="majorBidi"/>
          <w:sz w:val="24"/>
          <w:szCs w:val="24"/>
          <w:rtl/>
        </w:rPr>
        <w:t>وتعر</w:t>
      </w:r>
      <w:r w:rsidR="00361AF5" w:rsidRPr="00F17BE2">
        <w:rPr>
          <w:rFonts w:asciiTheme="majorBidi" w:hAnsiTheme="majorBidi" w:cstheme="majorBidi"/>
          <w:sz w:val="24"/>
          <w:szCs w:val="24"/>
          <w:rtl/>
        </w:rPr>
        <w:t>ي</w:t>
      </w:r>
      <w:r w:rsidR="001A5945" w:rsidRPr="00F17BE2">
        <w:rPr>
          <w:rFonts w:asciiTheme="majorBidi" w:hAnsiTheme="majorBidi" w:cstheme="majorBidi"/>
          <w:sz w:val="24"/>
          <w:szCs w:val="24"/>
          <w:rtl/>
        </w:rPr>
        <w:t>ف الجمهور الداخلي والخارجي بجميع المهام التي تقدمها المؤسسة</w:t>
      </w:r>
      <w:r w:rsidR="00361AF5" w:rsidRPr="00F17BE2">
        <w:rPr>
          <w:rFonts w:asciiTheme="majorBidi" w:hAnsiTheme="majorBidi" w:cstheme="majorBidi"/>
          <w:sz w:val="24"/>
          <w:szCs w:val="24"/>
          <w:rtl/>
        </w:rPr>
        <w:t>،</w:t>
      </w:r>
      <w:r w:rsidR="001A5945" w:rsidRPr="00F17BE2">
        <w:rPr>
          <w:rFonts w:asciiTheme="majorBidi" w:hAnsiTheme="majorBidi" w:cstheme="majorBidi"/>
          <w:sz w:val="24"/>
          <w:szCs w:val="24"/>
          <w:rtl/>
        </w:rPr>
        <w:t xml:space="preserve"> وتقد</w:t>
      </w:r>
      <w:r w:rsidR="00361AF5" w:rsidRPr="00F17BE2">
        <w:rPr>
          <w:rFonts w:asciiTheme="majorBidi" w:hAnsiTheme="majorBidi" w:cstheme="majorBidi"/>
          <w:sz w:val="24"/>
          <w:szCs w:val="24"/>
          <w:rtl/>
        </w:rPr>
        <w:t>يم العديد من الأفكار الإ</w:t>
      </w:r>
      <w:r w:rsidR="001A5945" w:rsidRPr="00F17BE2">
        <w:rPr>
          <w:rFonts w:asciiTheme="majorBidi" w:hAnsiTheme="majorBidi" w:cstheme="majorBidi"/>
          <w:sz w:val="24"/>
          <w:szCs w:val="24"/>
          <w:rtl/>
        </w:rPr>
        <w:t>بداعية لتمييز المؤسسة عن غيرها</w:t>
      </w:r>
      <w:r w:rsidR="00312F2F" w:rsidRPr="00F17BE2">
        <w:rPr>
          <w:rFonts w:asciiTheme="majorBidi" w:hAnsiTheme="majorBidi" w:cstheme="majorBidi"/>
          <w:sz w:val="24"/>
          <w:szCs w:val="24"/>
          <w:rtl/>
        </w:rPr>
        <w:t xml:space="preserve"> وتكوين صلات مختلفة مع الجماهير.</w:t>
      </w:r>
    </w:p>
    <w:p w:rsidR="00361AF5" w:rsidRPr="00F17BE2" w:rsidRDefault="00361AF5" w:rsidP="008A5119">
      <w:pPr>
        <w:bidi/>
        <w:jc w:val="both"/>
        <w:rPr>
          <w:rFonts w:asciiTheme="majorBidi" w:hAnsiTheme="majorBidi" w:cstheme="majorBidi"/>
          <w:sz w:val="24"/>
          <w:szCs w:val="24"/>
          <w:rtl/>
        </w:rPr>
      </w:pPr>
      <w:r w:rsidRPr="00AD68D2">
        <w:rPr>
          <w:rFonts w:asciiTheme="majorBidi" w:hAnsiTheme="majorBidi" w:cstheme="majorBidi"/>
          <w:b/>
          <w:bCs/>
          <w:sz w:val="24"/>
          <w:szCs w:val="24"/>
          <w:rtl/>
        </w:rPr>
        <w:t>دور العلاقات العامة</w:t>
      </w:r>
      <w:r w:rsidR="00183F28">
        <w:rPr>
          <w:rFonts w:asciiTheme="majorBidi" w:hAnsiTheme="majorBidi" w:cstheme="majorBidi" w:hint="cs"/>
          <w:b/>
          <w:bCs/>
          <w:sz w:val="24"/>
          <w:szCs w:val="24"/>
          <w:rtl/>
        </w:rPr>
        <w:t xml:space="preserve"> </w:t>
      </w:r>
      <w:r w:rsidR="00183F28" w:rsidRPr="00AD68D2">
        <w:rPr>
          <w:rFonts w:asciiTheme="majorBidi" w:hAnsiTheme="majorBidi" w:cstheme="majorBidi"/>
          <w:b/>
          <w:bCs/>
          <w:sz w:val="24"/>
          <w:szCs w:val="24"/>
          <w:rtl/>
        </w:rPr>
        <w:t>في المؤسسات الثقافية</w:t>
      </w:r>
      <w:r w:rsidRPr="00AD68D2">
        <w:rPr>
          <w:rFonts w:asciiTheme="majorBidi" w:hAnsiTheme="majorBidi" w:cstheme="majorBidi"/>
          <w:b/>
          <w:bCs/>
          <w:sz w:val="24"/>
          <w:szCs w:val="24"/>
          <w:rtl/>
        </w:rPr>
        <w:t>:</w:t>
      </w:r>
      <w:r w:rsidR="008A5119">
        <w:rPr>
          <w:rFonts w:asciiTheme="majorBidi" w:hAnsiTheme="majorBidi" w:cstheme="majorBidi" w:hint="cs"/>
          <w:sz w:val="24"/>
          <w:szCs w:val="24"/>
          <w:rtl/>
        </w:rPr>
        <w:t xml:space="preserve"> </w:t>
      </w:r>
      <w:r w:rsidR="007F2FB8" w:rsidRPr="00F17BE2">
        <w:rPr>
          <w:rFonts w:asciiTheme="majorBidi" w:hAnsiTheme="majorBidi" w:cstheme="majorBidi"/>
          <w:sz w:val="24"/>
          <w:szCs w:val="24"/>
          <w:rtl/>
        </w:rPr>
        <w:t>يقع على عاتق دائرة العلاقات العامة حماية سمعة المؤسسة والمحافظة على صورتها الإيجابية بين الجمهور، بالإضافة إلى توقع وتحليل وتفسير الرأي العام والمواقف والقضايا الجيدة أو السيئة التي تتعرض لها المؤسسة، والتي يمكن أن تؤثر على عمليات وخطط المؤسسة. ويقوم دور العلاقات العامة على إدارة الاستشارة على جميع المستويات في المنظمة، وفيما يتعلق بقرارات السياسة العامة، ومقررات العمل والاتصالات، مع مراعاة انعكاساتها العامة ومسؤولياتها الاجتماعية أو مواطنيها. إضافة إلى إجراء البحوث، والتقييمات بشكلٍ مستمر لبرامج العمل والاتصال للتحقق من فهم الجمهور الواعي اللازم لنجاح أهداف المؤسسة، وقد تشمل هذه الوظائف عدة مهام منها: تخطيط وتنفيذ جهود المنظمة للتأثير على السياسة العامة أو تغييرها، تحديد الأهداف والتخطيط، وتوظيف وتدريب الموظفين وتطوير المرافق الخاصة بالمنظمة، والإشراف على تطوير الشركة لزيادة مشاركة العملاء، وجذب العملاء المحتملين</w:t>
      </w:r>
      <w:r w:rsidR="007F2FB8" w:rsidRPr="00F17BE2">
        <w:rPr>
          <w:rFonts w:asciiTheme="majorBidi" w:hAnsiTheme="majorBidi" w:cstheme="majorBidi"/>
          <w:sz w:val="24"/>
          <w:szCs w:val="24"/>
        </w:rPr>
        <w:t>.</w:t>
      </w:r>
      <w:r w:rsidR="007F2FB8" w:rsidRPr="00F17BE2">
        <w:rPr>
          <w:rFonts w:asciiTheme="majorBidi" w:hAnsiTheme="majorBidi" w:cstheme="majorBidi"/>
          <w:b/>
          <w:bCs/>
          <w:sz w:val="24"/>
          <w:szCs w:val="24"/>
          <w:rtl/>
        </w:rPr>
        <w:t xml:space="preserve"> </w:t>
      </w:r>
      <w:r w:rsidR="007F2FB8" w:rsidRPr="008A5119">
        <w:rPr>
          <w:rFonts w:asciiTheme="majorBidi" w:hAnsiTheme="majorBidi" w:cstheme="majorBidi"/>
          <w:sz w:val="24"/>
          <w:szCs w:val="24"/>
          <w:rtl/>
        </w:rPr>
        <w:t>(العقلة،2018)</w:t>
      </w:r>
    </w:p>
    <w:p w:rsidR="007F2FB8" w:rsidRPr="00F17BE2" w:rsidRDefault="00E24071" w:rsidP="005C6FF3">
      <w:pPr>
        <w:bidi/>
        <w:jc w:val="both"/>
        <w:rPr>
          <w:rFonts w:asciiTheme="majorBidi" w:hAnsiTheme="majorBidi" w:cstheme="majorBidi"/>
          <w:sz w:val="24"/>
          <w:szCs w:val="24"/>
          <w:rtl/>
        </w:rPr>
      </w:pPr>
      <w:r w:rsidRPr="00F17BE2">
        <w:rPr>
          <w:rFonts w:asciiTheme="majorBidi" w:hAnsiTheme="majorBidi" w:cstheme="majorBidi"/>
          <w:sz w:val="24"/>
          <w:szCs w:val="24"/>
          <w:cs/>
        </w:rPr>
        <w:t>‎</w:t>
      </w:r>
      <w:r w:rsidR="007F2FB8" w:rsidRPr="00F17BE2">
        <w:rPr>
          <w:rFonts w:asciiTheme="majorBidi" w:hAnsiTheme="majorBidi" w:cstheme="majorBidi"/>
          <w:sz w:val="24"/>
          <w:szCs w:val="24"/>
          <w:rtl/>
          <w:cs/>
        </w:rPr>
        <w:t xml:space="preserve">فيما يرى فريق البحث </w:t>
      </w:r>
      <w:r w:rsidR="007F2FB8" w:rsidRPr="00F17BE2">
        <w:rPr>
          <w:rFonts w:asciiTheme="majorBidi" w:hAnsiTheme="majorBidi" w:cstheme="majorBidi"/>
          <w:sz w:val="24"/>
          <w:szCs w:val="24"/>
          <w:rtl/>
        </w:rPr>
        <w:t>دور دائرة العلاقات العامة في أي مؤسسة قائم على تعريف الجمهور الداخلي والخارجي بالمؤسسة وتوضيح رسالتها وأهدافها بلغة مبسطة سهلة الفهم للجميع بالإضافة إلى تنسيق العمل بين الأقسام والدوائر ضمن الفرع الواحد لتحقيق الانسجام بين الفرع وجماهيره الداخلية والخارجية، ومساعد</w:t>
      </w:r>
      <w:r w:rsidR="005C6FF3" w:rsidRPr="00F17BE2">
        <w:rPr>
          <w:rFonts w:asciiTheme="majorBidi" w:hAnsiTheme="majorBidi" w:cstheme="majorBidi"/>
          <w:sz w:val="24"/>
          <w:szCs w:val="24"/>
          <w:rtl/>
        </w:rPr>
        <w:t xml:space="preserve">تهم في تكوين تغذية راجعة. وكون </w:t>
      </w:r>
      <w:r w:rsidR="007F2FB8" w:rsidRPr="00F17BE2">
        <w:rPr>
          <w:rFonts w:asciiTheme="majorBidi" w:hAnsiTheme="majorBidi" w:cstheme="majorBidi"/>
          <w:sz w:val="24"/>
          <w:szCs w:val="24"/>
          <w:rtl/>
        </w:rPr>
        <w:t xml:space="preserve">دائرة العلاقات العامة </w:t>
      </w:r>
      <w:r w:rsidR="005C6FF3" w:rsidRPr="00F17BE2">
        <w:rPr>
          <w:rFonts w:asciiTheme="majorBidi" w:hAnsiTheme="majorBidi" w:cstheme="majorBidi"/>
          <w:sz w:val="24"/>
          <w:szCs w:val="24"/>
          <w:rtl/>
        </w:rPr>
        <w:t xml:space="preserve">مهمة، </w:t>
      </w:r>
      <w:r w:rsidR="007F2FB8" w:rsidRPr="00F17BE2">
        <w:rPr>
          <w:rFonts w:asciiTheme="majorBidi" w:hAnsiTheme="majorBidi" w:cstheme="majorBidi"/>
          <w:sz w:val="24"/>
          <w:szCs w:val="24"/>
          <w:rtl/>
        </w:rPr>
        <w:t xml:space="preserve">فهي تعمل كمستشار لأعضاء مجلس الإدارة العليا وتعمل على بحث وتحليل </w:t>
      </w:r>
      <w:r w:rsidR="005C6FF3" w:rsidRPr="00F17BE2">
        <w:rPr>
          <w:rFonts w:asciiTheme="majorBidi" w:hAnsiTheme="majorBidi" w:cstheme="majorBidi"/>
          <w:sz w:val="24"/>
          <w:szCs w:val="24"/>
          <w:rtl/>
        </w:rPr>
        <w:t>وتلخيص جميع المسائل التي تهم الإدارة ورفعها إ</w:t>
      </w:r>
      <w:r w:rsidR="007F2FB8" w:rsidRPr="00F17BE2">
        <w:rPr>
          <w:rFonts w:asciiTheme="majorBidi" w:hAnsiTheme="majorBidi" w:cstheme="majorBidi"/>
          <w:sz w:val="24"/>
          <w:szCs w:val="24"/>
          <w:rtl/>
        </w:rPr>
        <w:t>ليها، فهي لديها دور كبير في الأمور الاتصالية للتواصل مع الجمهور الخارجي في ا</w:t>
      </w:r>
      <w:r w:rsidR="005C6FF3" w:rsidRPr="00F17BE2">
        <w:rPr>
          <w:rFonts w:asciiTheme="majorBidi" w:hAnsiTheme="majorBidi" w:cstheme="majorBidi"/>
          <w:sz w:val="24"/>
          <w:szCs w:val="24"/>
          <w:rtl/>
        </w:rPr>
        <w:t>ستقبال الضيوف الرسميين ومتابعة إجراءات السفر للوافدين وإعداد النشرات الإ</w:t>
      </w:r>
      <w:r w:rsidR="007F2FB8" w:rsidRPr="00F17BE2">
        <w:rPr>
          <w:rFonts w:asciiTheme="majorBidi" w:hAnsiTheme="majorBidi" w:cstheme="majorBidi"/>
          <w:sz w:val="24"/>
          <w:szCs w:val="24"/>
          <w:rtl/>
        </w:rPr>
        <w:t>علامية</w:t>
      </w:r>
      <w:r w:rsidR="007F2FB8" w:rsidRPr="00F17BE2">
        <w:rPr>
          <w:rFonts w:asciiTheme="majorBidi" w:hAnsiTheme="majorBidi" w:cstheme="majorBidi"/>
          <w:sz w:val="24"/>
          <w:szCs w:val="24"/>
        </w:rPr>
        <w:t>.</w:t>
      </w:r>
      <w:r w:rsidR="007F2FB8" w:rsidRPr="00F17BE2">
        <w:rPr>
          <w:rFonts w:asciiTheme="majorBidi" w:hAnsiTheme="majorBidi" w:cstheme="majorBidi"/>
          <w:sz w:val="24"/>
          <w:szCs w:val="24"/>
          <w:rtl/>
        </w:rPr>
        <w:t xml:space="preserve"> </w:t>
      </w:r>
    </w:p>
    <w:p w:rsidR="00613654" w:rsidRDefault="00613654" w:rsidP="008322F4">
      <w:pPr>
        <w:bidi/>
        <w:jc w:val="both"/>
        <w:rPr>
          <w:rFonts w:asciiTheme="majorBidi" w:hAnsiTheme="majorBidi" w:cstheme="majorBidi"/>
          <w:b/>
          <w:bCs/>
          <w:sz w:val="24"/>
          <w:szCs w:val="24"/>
          <w:rtl/>
        </w:rPr>
      </w:pPr>
    </w:p>
    <w:p w:rsidR="0011704E" w:rsidRPr="00F17BE2" w:rsidRDefault="0011704E" w:rsidP="00613654">
      <w:pPr>
        <w:bidi/>
        <w:jc w:val="both"/>
        <w:rPr>
          <w:rFonts w:asciiTheme="majorBidi" w:hAnsiTheme="majorBidi" w:cstheme="majorBidi"/>
          <w:sz w:val="24"/>
          <w:szCs w:val="24"/>
        </w:rPr>
      </w:pPr>
      <w:r w:rsidRPr="00F17BE2">
        <w:rPr>
          <w:rFonts w:asciiTheme="majorBidi" w:hAnsiTheme="majorBidi" w:cstheme="majorBidi"/>
          <w:sz w:val="24"/>
          <w:szCs w:val="24"/>
          <w:rtl/>
        </w:rPr>
        <w:t>تلعب العلاقات العامة دورا مهما في الوزارات والمؤسسات الثقافية، بحيث تقوم على تقديم صورة مميزة عن المؤسسة  لدى جماهيرها المختلفة وحمايتها من الشائعات، وتسهيل أعمال الاتصال والتواصل والأنشطة الخاصة بالمؤسسة الثقافية</w:t>
      </w:r>
      <w:r w:rsidR="008322F4" w:rsidRPr="00F17BE2">
        <w:rPr>
          <w:rFonts w:asciiTheme="majorBidi" w:hAnsiTheme="majorBidi" w:cstheme="majorBidi"/>
          <w:sz w:val="24"/>
          <w:szCs w:val="24"/>
          <w:rtl/>
        </w:rPr>
        <w:t>،</w:t>
      </w:r>
      <w:r w:rsidRPr="00F17BE2">
        <w:rPr>
          <w:rFonts w:asciiTheme="majorBidi" w:hAnsiTheme="majorBidi" w:cstheme="majorBidi"/>
          <w:sz w:val="24"/>
          <w:szCs w:val="24"/>
          <w:rtl/>
        </w:rPr>
        <w:t xml:space="preserve"> وتقوية العلاقات وإجراء التواصل الفعال بين المؤسسات والمراكز والمؤسسات الثقافية</w:t>
      </w:r>
      <w:r w:rsidR="008322F4" w:rsidRPr="00F17BE2">
        <w:rPr>
          <w:rFonts w:asciiTheme="majorBidi" w:hAnsiTheme="majorBidi" w:cstheme="majorBidi"/>
          <w:sz w:val="24"/>
          <w:szCs w:val="24"/>
          <w:rtl/>
        </w:rPr>
        <w:t>،</w:t>
      </w:r>
      <w:r w:rsidRPr="00F17BE2">
        <w:rPr>
          <w:rFonts w:asciiTheme="majorBidi" w:hAnsiTheme="majorBidi" w:cstheme="majorBidi"/>
          <w:sz w:val="24"/>
          <w:szCs w:val="24"/>
          <w:rtl/>
        </w:rPr>
        <w:t xml:space="preserve"> وتعزيز التعاون</w:t>
      </w:r>
      <w:r w:rsidR="008322F4" w:rsidRPr="00F17BE2">
        <w:rPr>
          <w:rFonts w:asciiTheme="majorBidi" w:hAnsiTheme="majorBidi" w:cstheme="majorBidi"/>
          <w:sz w:val="24"/>
          <w:szCs w:val="24"/>
          <w:rtl/>
        </w:rPr>
        <w:t xml:space="preserve"> معها بما يخدم المجتمع الفلسطيني</w:t>
      </w:r>
      <w:r w:rsidRPr="00F17BE2">
        <w:rPr>
          <w:rFonts w:asciiTheme="majorBidi" w:hAnsiTheme="majorBidi" w:cstheme="majorBidi"/>
          <w:sz w:val="24"/>
          <w:szCs w:val="24"/>
        </w:rPr>
        <w:t>.</w:t>
      </w:r>
      <w:r w:rsidR="008322F4" w:rsidRPr="00F17BE2">
        <w:rPr>
          <w:rFonts w:asciiTheme="majorBidi" w:hAnsiTheme="majorBidi" w:cstheme="majorBidi"/>
          <w:sz w:val="24"/>
          <w:szCs w:val="24"/>
          <w:rtl/>
        </w:rPr>
        <w:t xml:space="preserve"> بالإضافة</w:t>
      </w:r>
      <w:r w:rsidRPr="00F17BE2">
        <w:rPr>
          <w:rFonts w:asciiTheme="majorBidi" w:hAnsiTheme="majorBidi" w:cstheme="majorBidi"/>
          <w:sz w:val="24"/>
          <w:szCs w:val="24"/>
          <w:rtl/>
        </w:rPr>
        <w:t xml:space="preserve"> إلى التواصل مع المؤسسات الإعلامية وتعزيز التعاون معها بما يخدم السياسات المؤسسة ويحقق أهدافها</w:t>
      </w:r>
      <w:r w:rsidRPr="00F17BE2">
        <w:rPr>
          <w:rFonts w:asciiTheme="majorBidi" w:hAnsiTheme="majorBidi" w:cstheme="majorBidi"/>
          <w:sz w:val="24"/>
          <w:szCs w:val="24"/>
        </w:rPr>
        <w:t xml:space="preserve"> .</w:t>
      </w:r>
    </w:p>
    <w:p w:rsidR="00E40365" w:rsidRPr="00F17BE2" w:rsidRDefault="0011704E" w:rsidP="008322F4">
      <w:pPr>
        <w:bidi/>
        <w:jc w:val="both"/>
        <w:rPr>
          <w:rFonts w:asciiTheme="majorBidi" w:hAnsiTheme="majorBidi" w:cstheme="majorBidi"/>
          <w:b/>
          <w:bCs/>
          <w:sz w:val="24"/>
          <w:szCs w:val="24"/>
          <w:rtl/>
        </w:rPr>
      </w:pPr>
      <w:r w:rsidRPr="00F17BE2">
        <w:rPr>
          <w:rFonts w:asciiTheme="majorBidi" w:hAnsiTheme="majorBidi" w:cstheme="majorBidi"/>
          <w:sz w:val="24"/>
          <w:szCs w:val="24"/>
          <w:rtl/>
        </w:rPr>
        <w:t>تقوم دائرة العلاقات العامة في المراكز الثقافية على التنسيق للفعاليات والأنشطة المختلفة التي تعقدها المؤسسة، والمساهمة في الترتيب اللوجستي لتلك الفعاليات</w:t>
      </w:r>
      <w:r w:rsidRPr="00F17BE2">
        <w:rPr>
          <w:rFonts w:asciiTheme="majorBidi" w:hAnsiTheme="majorBidi" w:cstheme="majorBidi"/>
          <w:sz w:val="24"/>
          <w:szCs w:val="24"/>
        </w:rPr>
        <w:t xml:space="preserve"> .</w:t>
      </w:r>
      <w:r w:rsidR="005F418F" w:rsidRPr="00F17BE2">
        <w:rPr>
          <w:rFonts w:asciiTheme="majorBidi" w:hAnsiTheme="majorBidi" w:cstheme="majorBidi"/>
          <w:sz w:val="24"/>
          <w:szCs w:val="24"/>
          <w:rtl/>
        </w:rPr>
        <w:t xml:space="preserve">وإبراز دور المؤسسة </w:t>
      </w:r>
      <w:r w:rsidRPr="00F17BE2">
        <w:rPr>
          <w:rFonts w:asciiTheme="majorBidi" w:hAnsiTheme="majorBidi" w:cstheme="majorBidi"/>
          <w:sz w:val="24"/>
          <w:szCs w:val="24"/>
          <w:rtl/>
        </w:rPr>
        <w:t>في تعميق الثقافة الفلسطينية و</w:t>
      </w:r>
      <w:r w:rsidR="005F418F" w:rsidRPr="00F17BE2">
        <w:rPr>
          <w:rFonts w:asciiTheme="majorBidi" w:hAnsiTheme="majorBidi" w:cstheme="majorBidi"/>
          <w:sz w:val="24"/>
          <w:szCs w:val="24"/>
          <w:rtl/>
        </w:rPr>
        <w:t xml:space="preserve">الاهتمام بشريحة المثقفين، وتقديم الاهتمام في </w:t>
      </w:r>
      <w:r w:rsidRPr="00F17BE2">
        <w:rPr>
          <w:rFonts w:asciiTheme="majorBidi" w:hAnsiTheme="majorBidi" w:cstheme="majorBidi"/>
          <w:sz w:val="24"/>
          <w:szCs w:val="24"/>
          <w:rtl/>
        </w:rPr>
        <w:t>ببيئة العمل الداخلية وخلق مناخ إيجابي مشجع للوصول إلى أقصى درجات الرضا الوظيفي لدى الجمهور الداخلي</w:t>
      </w:r>
      <w:r w:rsidRPr="00F17BE2">
        <w:rPr>
          <w:rFonts w:asciiTheme="majorBidi" w:hAnsiTheme="majorBidi" w:cstheme="majorBidi"/>
          <w:sz w:val="24"/>
          <w:szCs w:val="24"/>
        </w:rPr>
        <w:t>.</w:t>
      </w:r>
      <w:r w:rsidR="005F418F" w:rsidRPr="00F17BE2">
        <w:rPr>
          <w:rFonts w:asciiTheme="majorBidi" w:hAnsiTheme="majorBidi" w:cstheme="majorBidi"/>
          <w:sz w:val="24"/>
          <w:szCs w:val="24"/>
          <w:rtl/>
        </w:rPr>
        <w:t xml:space="preserve"> </w:t>
      </w:r>
      <w:r w:rsidR="005F418F" w:rsidRPr="00F17BE2">
        <w:rPr>
          <w:rFonts w:asciiTheme="majorBidi" w:hAnsiTheme="majorBidi" w:cstheme="majorBidi"/>
          <w:b/>
          <w:bCs/>
          <w:sz w:val="24"/>
          <w:szCs w:val="24"/>
          <w:rtl/>
        </w:rPr>
        <w:t>(الموقع الرسمي لوزارة الثقافة الفلسطينية)</w:t>
      </w:r>
    </w:p>
    <w:p w:rsidR="007F2FB8" w:rsidRPr="008A5119" w:rsidRDefault="007F2FB8" w:rsidP="008A5119">
      <w:pPr>
        <w:pStyle w:val="ListParagraph"/>
        <w:numPr>
          <w:ilvl w:val="0"/>
          <w:numId w:val="17"/>
        </w:numPr>
        <w:bidi/>
        <w:jc w:val="both"/>
        <w:rPr>
          <w:rFonts w:asciiTheme="majorBidi" w:hAnsiTheme="majorBidi" w:cstheme="majorBidi"/>
          <w:b/>
          <w:bCs/>
          <w:sz w:val="24"/>
          <w:szCs w:val="24"/>
        </w:rPr>
      </w:pPr>
      <w:r w:rsidRPr="00F17BE2">
        <w:rPr>
          <w:rFonts w:asciiTheme="majorBidi" w:hAnsiTheme="majorBidi" w:cstheme="majorBidi"/>
          <w:b/>
          <w:bCs/>
          <w:sz w:val="24"/>
          <w:szCs w:val="24"/>
          <w:rtl/>
        </w:rPr>
        <w:lastRenderedPageBreak/>
        <w:t>وظائف العلاقات العامة:</w:t>
      </w:r>
      <w:r w:rsidR="008A5119">
        <w:rPr>
          <w:rFonts w:asciiTheme="majorBidi" w:hAnsiTheme="majorBidi" w:cstheme="majorBidi" w:hint="cs"/>
          <w:b/>
          <w:bCs/>
          <w:sz w:val="24"/>
          <w:szCs w:val="24"/>
          <w:rtl/>
        </w:rPr>
        <w:t xml:space="preserve"> </w:t>
      </w:r>
      <w:r w:rsidRPr="008A5119">
        <w:rPr>
          <w:rFonts w:asciiTheme="majorBidi" w:hAnsiTheme="majorBidi" w:cstheme="majorBidi"/>
          <w:color w:val="000000"/>
          <w:rtl/>
        </w:rPr>
        <w:t xml:space="preserve">هناك تصنيفات مُتعددة للوظائف المنوطة بالعلاقات العامّة والقائمين عليها، وفقاً لنوع الجماهير المعنية بالتواصل معها، وطبيعة أنشطتها، وهي: </w:t>
      </w:r>
      <w:r w:rsidR="001C05A2" w:rsidRPr="008A5119">
        <w:rPr>
          <w:rFonts w:asciiTheme="majorBidi" w:hAnsiTheme="majorBidi" w:cstheme="majorBidi"/>
          <w:color w:val="000000"/>
          <w:rtl/>
        </w:rPr>
        <w:t>العلاقات الحكوميّة</w:t>
      </w:r>
      <w:r w:rsidR="001C05A2" w:rsidRPr="008A5119">
        <w:rPr>
          <w:rFonts w:asciiTheme="majorBidi" w:hAnsiTheme="majorBidi" w:cstheme="majorBidi" w:hint="cs"/>
          <w:color w:val="000000"/>
          <w:rtl/>
        </w:rPr>
        <w:t xml:space="preserve">, </w:t>
      </w:r>
      <w:r w:rsidR="001C05A2" w:rsidRPr="008A5119">
        <w:rPr>
          <w:rFonts w:asciiTheme="majorBidi" w:hAnsiTheme="majorBidi" w:cstheme="majorBidi"/>
          <w:color w:val="000000"/>
          <w:rtl/>
        </w:rPr>
        <w:t>العلاقات المجتمعية</w:t>
      </w:r>
      <w:r w:rsidR="001C05A2" w:rsidRPr="008A5119">
        <w:rPr>
          <w:rFonts w:asciiTheme="majorBidi" w:hAnsiTheme="majorBidi" w:cstheme="majorBidi" w:hint="cs"/>
          <w:color w:val="000000"/>
          <w:rtl/>
        </w:rPr>
        <w:t xml:space="preserve"> ,  </w:t>
      </w:r>
      <w:r w:rsidR="001C05A2" w:rsidRPr="008A5119">
        <w:rPr>
          <w:rFonts w:asciiTheme="majorBidi" w:hAnsiTheme="majorBidi" w:cstheme="majorBidi"/>
          <w:color w:val="000000"/>
          <w:rtl/>
        </w:rPr>
        <w:t>العلاقات الإعلامية</w:t>
      </w:r>
      <w:r w:rsidR="001C05A2" w:rsidRPr="008A5119">
        <w:rPr>
          <w:rFonts w:asciiTheme="majorBidi" w:hAnsiTheme="majorBidi" w:cstheme="majorBidi" w:hint="cs"/>
          <w:color w:val="000000"/>
          <w:rtl/>
        </w:rPr>
        <w:t xml:space="preserve">, </w:t>
      </w:r>
      <w:r w:rsidR="001C05A2" w:rsidRPr="008A5119">
        <w:rPr>
          <w:rFonts w:asciiTheme="majorBidi" w:hAnsiTheme="majorBidi" w:cstheme="majorBidi"/>
          <w:color w:val="000000"/>
          <w:rtl/>
        </w:rPr>
        <w:t>العلاقات الداخلية</w:t>
      </w:r>
      <w:r w:rsidR="001C05A2" w:rsidRPr="008A5119">
        <w:rPr>
          <w:rFonts w:asciiTheme="majorBidi" w:hAnsiTheme="majorBidi" w:cstheme="majorBidi" w:hint="cs"/>
          <w:color w:val="000000"/>
          <w:rtl/>
        </w:rPr>
        <w:t xml:space="preserve"> .</w:t>
      </w:r>
      <w:r w:rsidRPr="008A5119">
        <w:rPr>
          <w:rFonts w:asciiTheme="majorBidi" w:hAnsiTheme="majorBidi" w:cstheme="majorBidi"/>
          <w:b/>
          <w:bCs/>
          <w:color w:val="000000"/>
          <w:rtl/>
        </w:rPr>
        <w:t>(</w:t>
      </w:r>
      <w:r w:rsidRPr="008A5119">
        <w:rPr>
          <w:rFonts w:asciiTheme="majorBidi" w:hAnsiTheme="majorBidi" w:cstheme="majorBidi"/>
          <w:color w:val="000000"/>
          <w:rtl/>
        </w:rPr>
        <w:t xml:space="preserve">العتوم، </w:t>
      </w:r>
      <w:r w:rsidRPr="008A5119">
        <w:rPr>
          <w:rFonts w:asciiTheme="majorBidi" w:hAnsiTheme="majorBidi" w:cstheme="majorBidi"/>
          <w:b/>
          <w:bCs/>
          <w:color w:val="000000"/>
          <w:rtl/>
        </w:rPr>
        <w:t>2019)</w:t>
      </w:r>
    </w:p>
    <w:p w:rsidR="00723B97" w:rsidRPr="00F17BE2" w:rsidRDefault="00723B97" w:rsidP="00723B97">
      <w:pPr>
        <w:bidi/>
        <w:spacing w:after="0" w:line="240" w:lineRule="auto"/>
        <w:jc w:val="both"/>
        <w:rPr>
          <w:rFonts w:asciiTheme="majorBidi" w:eastAsia="Times New Roman" w:hAnsiTheme="majorBidi" w:cstheme="majorBidi"/>
          <w:color w:val="000000"/>
          <w:sz w:val="24"/>
          <w:szCs w:val="24"/>
          <w:rtl/>
        </w:rPr>
      </w:pPr>
    </w:p>
    <w:p w:rsidR="00A70EBD" w:rsidRPr="00CD15A7" w:rsidRDefault="00A70EBD" w:rsidP="00CD15A7">
      <w:pPr>
        <w:bidi/>
        <w:spacing w:after="0" w:line="240" w:lineRule="auto"/>
        <w:jc w:val="both"/>
        <w:rPr>
          <w:rFonts w:asciiTheme="majorBidi" w:eastAsia="Times New Roman" w:hAnsiTheme="majorBidi" w:cstheme="majorBidi"/>
          <w:b/>
          <w:bCs/>
          <w:color w:val="000000"/>
          <w:sz w:val="24"/>
          <w:szCs w:val="24"/>
          <w:rtl/>
        </w:rPr>
      </w:pPr>
      <w:r w:rsidRPr="00AD68D2">
        <w:rPr>
          <w:rFonts w:asciiTheme="majorBidi" w:eastAsia="Times New Roman" w:hAnsiTheme="majorBidi" w:cstheme="majorBidi"/>
          <w:b/>
          <w:bCs/>
          <w:color w:val="000000"/>
          <w:sz w:val="24"/>
          <w:szCs w:val="24"/>
          <w:rtl/>
        </w:rPr>
        <w:t>المراكز الثقافية في فلسطين:</w:t>
      </w:r>
      <w:r w:rsidR="00CD15A7">
        <w:rPr>
          <w:rFonts w:asciiTheme="majorBidi" w:eastAsia="Times New Roman" w:hAnsiTheme="majorBidi" w:cstheme="majorBidi" w:hint="cs"/>
          <w:b/>
          <w:bCs/>
          <w:color w:val="000000"/>
          <w:sz w:val="24"/>
          <w:szCs w:val="24"/>
          <w:rtl/>
        </w:rPr>
        <w:t xml:space="preserve"> </w:t>
      </w:r>
      <w:r w:rsidRPr="00F17BE2">
        <w:rPr>
          <w:rFonts w:asciiTheme="majorBidi" w:hAnsiTheme="majorBidi" w:cstheme="majorBidi"/>
          <w:color w:val="000000"/>
          <w:rtl/>
        </w:rPr>
        <w:t>تشكل المراكز الثقافية في فلسطين جزءاً لا يتجزأ من هوية الشعب الفلسطيني وتاريخه الحضاري،  وجدت لتواكب الحركة الثقافية الفلسطينية وتعمل على تنظيمها وتنشيط فعاليتها.</w:t>
      </w:r>
      <w:r w:rsidRPr="00F17BE2">
        <w:rPr>
          <w:rFonts w:asciiTheme="majorBidi" w:hAnsiTheme="majorBidi" w:cstheme="majorBidi"/>
          <w:rtl/>
        </w:rPr>
        <w:t xml:space="preserve"> </w:t>
      </w:r>
      <w:r w:rsidRPr="00F17BE2">
        <w:rPr>
          <w:rFonts w:asciiTheme="majorBidi" w:hAnsiTheme="majorBidi" w:cstheme="majorBidi"/>
          <w:color w:val="000000"/>
          <w:rtl/>
        </w:rPr>
        <w:t xml:space="preserve">وتشير إحصائيات الجهاز المركزي للإحصاء الفلسطيني إلى وجود 597 مركزاً ثقافياً عاملاً في الأراضي الفلسطينية حتى نهاية عام 2011، وبداية عام 2012، منها 531 مركزاً عاملاً في الضفة الغربية و66 مركزاً ثقافياً عاملاً  في قطاع غزة. ومن هذه المراكز معهد ادوارد سعيد الوطني للموسيقى. </w:t>
      </w:r>
      <w:r w:rsidRPr="00F17BE2">
        <w:rPr>
          <w:rFonts w:asciiTheme="majorBidi" w:hAnsiTheme="majorBidi" w:cstheme="majorBidi"/>
          <w:b/>
          <w:bCs/>
          <w:color w:val="000000"/>
          <w:rtl/>
        </w:rPr>
        <w:t>(</w:t>
      </w:r>
      <w:r w:rsidRPr="00CD15A7">
        <w:rPr>
          <w:rFonts w:asciiTheme="majorBidi" w:hAnsiTheme="majorBidi" w:cstheme="majorBidi"/>
          <w:color w:val="000000"/>
          <w:rtl/>
        </w:rPr>
        <w:t>وكالة وفا)</w:t>
      </w:r>
    </w:p>
    <w:p w:rsidR="00A70EBD" w:rsidRPr="00F17BE2" w:rsidRDefault="00901582" w:rsidP="00197554">
      <w:pPr>
        <w:pStyle w:val="NormalWeb"/>
        <w:numPr>
          <w:ilvl w:val="0"/>
          <w:numId w:val="17"/>
        </w:numPr>
        <w:bidi/>
        <w:spacing w:before="240" w:beforeAutospacing="0" w:after="240" w:afterAutospacing="0"/>
        <w:jc w:val="both"/>
        <w:rPr>
          <w:rFonts w:asciiTheme="majorBidi" w:hAnsiTheme="majorBidi" w:cstheme="majorBidi"/>
        </w:rPr>
      </w:pPr>
      <w:r w:rsidRPr="00F17BE2">
        <w:rPr>
          <w:rFonts w:asciiTheme="majorBidi" w:hAnsiTheme="majorBidi" w:cstheme="majorBidi"/>
          <w:b/>
          <w:bCs/>
          <w:color w:val="000000"/>
          <w:rtl/>
        </w:rPr>
        <w:t xml:space="preserve">تاريخ </w:t>
      </w:r>
      <w:r w:rsidR="00A70EBD" w:rsidRPr="00F17BE2">
        <w:rPr>
          <w:rFonts w:asciiTheme="majorBidi" w:hAnsiTheme="majorBidi" w:cstheme="majorBidi"/>
          <w:b/>
          <w:bCs/>
          <w:color w:val="000000"/>
          <w:rtl/>
        </w:rPr>
        <w:t>معهد إدوارد سعيد الوطني للموسيقى:</w:t>
      </w:r>
      <w:r w:rsidR="00CD7A9A" w:rsidRPr="00F17BE2">
        <w:rPr>
          <w:rFonts w:asciiTheme="majorBidi" w:hAnsiTheme="majorBidi" w:cstheme="majorBidi"/>
          <w:b/>
          <w:bCs/>
          <w:color w:val="000000"/>
          <w:rtl/>
        </w:rPr>
        <w:t xml:space="preserve"> (الموقع الرسمي لمعهد إدوارد سعيد الوطني للموسيقى)</w:t>
      </w:r>
    </w:p>
    <w:p w:rsidR="00901582" w:rsidRPr="00F17BE2" w:rsidRDefault="00901582" w:rsidP="00E0314C">
      <w:pPr>
        <w:pStyle w:val="NormalWeb"/>
        <w:bidi/>
        <w:spacing w:before="0" w:beforeAutospacing="0" w:after="160" w:afterAutospacing="0"/>
        <w:ind w:right="720"/>
        <w:jc w:val="both"/>
        <w:rPr>
          <w:rFonts w:asciiTheme="majorBidi" w:hAnsiTheme="majorBidi" w:cstheme="majorBidi"/>
          <w:color w:val="000000"/>
          <w:rtl/>
        </w:rPr>
      </w:pPr>
      <w:r w:rsidRPr="00F17BE2">
        <w:rPr>
          <w:rFonts w:asciiTheme="majorBidi" w:hAnsiTheme="majorBidi" w:cstheme="majorBidi"/>
          <w:color w:val="000000"/>
          <w:rtl/>
        </w:rPr>
        <w:t>في العام 1990 اجتمعت مجموعة من الموسيقيين الفلسطينيين لتقييم</w:t>
      </w:r>
      <w:r w:rsidR="005E7A6C" w:rsidRPr="00F17BE2">
        <w:rPr>
          <w:rFonts w:asciiTheme="majorBidi" w:hAnsiTheme="majorBidi" w:cstheme="majorBidi"/>
          <w:color w:val="000000"/>
          <w:rtl/>
        </w:rPr>
        <w:t xml:space="preserve"> وضع الموسيقى والتعليم الموسيقي </w:t>
      </w:r>
      <w:r w:rsidRPr="00F17BE2">
        <w:rPr>
          <w:rFonts w:asciiTheme="majorBidi" w:hAnsiTheme="majorBidi" w:cstheme="majorBidi"/>
          <w:color w:val="000000"/>
          <w:rtl/>
        </w:rPr>
        <w:t>في فلسطين، وتبين لهم أن هناك العديد من المواهب والأنشطة في عدة فروع موسيقية، من بينها الموسيقى الفلكلورية والموسيقى العربية والموسيقى الغربية الكلاسيكية، ولكن لا يوجد أي جسم مركزي يربط بين هذه المواهب، أو يضع استراتيجيات للمستقبل، وهذا ما جعلهم يقررون إنشاء مدرسة للموسيقى. وخلال السنوات الثلاث اللاحقة تطورت الفكرة، وفي عام 1993 أطلق المعهد الوطني للموسيقى، وأنشأ المعهد فرعه الأول في رام الله تحت رعاية مجلس أمناء جامعة بيرزيت، وضم 40 طالباً وطالبة وثلاثة معلمين بدوام جزئي وسكرتيرة ومديراً متطوعاً</w:t>
      </w:r>
      <w:r w:rsidRPr="00F17BE2">
        <w:rPr>
          <w:rFonts w:asciiTheme="majorBidi" w:hAnsiTheme="majorBidi" w:cstheme="majorBidi"/>
          <w:color w:val="000000"/>
        </w:rPr>
        <w:t>.</w:t>
      </w:r>
    </w:p>
    <w:p w:rsidR="00CD7A9A" w:rsidRPr="00F17BE2" w:rsidRDefault="00901582" w:rsidP="00E0314C">
      <w:pPr>
        <w:pStyle w:val="NormalWeb"/>
        <w:bidi/>
        <w:spacing w:before="0" w:beforeAutospacing="0" w:after="160" w:afterAutospacing="0"/>
        <w:ind w:right="720"/>
        <w:jc w:val="both"/>
        <w:rPr>
          <w:rFonts w:asciiTheme="majorBidi" w:hAnsiTheme="majorBidi" w:cstheme="majorBidi"/>
          <w:color w:val="000000"/>
        </w:rPr>
      </w:pPr>
      <w:r w:rsidRPr="00F17BE2">
        <w:rPr>
          <w:rFonts w:asciiTheme="majorBidi" w:hAnsiTheme="majorBidi" w:cstheme="majorBidi"/>
          <w:color w:val="000000"/>
          <w:rtl/>
        </w:rPr>
        <w:t>لاحقاً تم بالتدريج افتتاح فروع جديدة: فرع القدس في العام 1996، فرع بيت لحم في العام 1997، فرع نابلس في العام 2010، وفي العام 2012 تم ضم مدرسة غزة للموسيقى لتصبح الفرع الخامس، وفي العام 2017تم انشاء مدرسة تشايكوفسكي للموسيقى لتصبح الفرع السادس. والآن يلتحق بالمعهد أكثر من 1000 طالب وطالبة في الفروع المختلفة، إضافة إلى 580 آخرين في جوقات الأطفال.</w:t>
      </w:r>
    </w:p>
    <w:p w:rsidR="00CD7A9A" w:rsidRPr="00484544" w:rsidRDefault="00CD7A9A" w:rsidP="00484544">
      <w:pPr>
        <w:pStyle w:val="ListParagraph"/>
        <w:bidi/>
        <w:spacing w:after="0" w:line="240" w:lineRule="auto"/>
        <w:jc w:val="both"/>
        <w:rPr>
          <w:rFonts w:asciiTheme="majorBidi" w:eastAsia="Times New Roman" w:hAnsiTheme="majorBidi" w:cstheme="majorBidi"/>
          <w:b/>
          <w:bCs/>
          <w:color w:val="000000"/>
          <w:sz w:val="24"/>
          <w:szCs w:val="24"/>
          <w:rtl/>
        </w:rPr>
      </w:pPr>
      <w:r w:rsidRPr="00F17BE2">
        <w:rPr>
          <w:rFonts w:asciiTheme="majorBidi" w:eastAsia="Times New Roman" w:hAnsiTheme="majorBidi" w:cstheme="majorBidi"/>
          <w:b/>
          <w:bCs/>
          <w:color w:val="000000"/>
          <w:sz w:val="24"/>
          <w:szCs w:val="24"/>
          <w:rtl/>
        </w:rPr>
        <w:t>أهداف المعهد:</w:t>
      </w:r>
      <w:r w:rsidR="00484544">
        <w:rPr>
          <w:rFonts w:asciiTheme="majorBidi" w:eastAsia="Times New Roman" w:hAnsiTheme="majorBidi" w:cstheme="majorBidi" w:hint="cs"/>
          <w:b/>
          <w:bCs/>
          <w:color w:val="000000"/>
          <w:sz w:val="24"/>
          <w:szCs w:val="24"/>
          <w:rtl/>
        </w:rPr>
        <w:t xml:space="preserve"> </w:t>
      </w:r>
      <w:r w:rsidRPr="00F17BE2">
        <w:rPr>
          <w:rFonts w:asciiTheme="majorBidi" w:hAnsiTheme="majorBidi" w:cstheme="majorBidi"/>
          <w:color w:val="000000"/>
          <w:rtl/>
        </w:rPr>
        <w:t>يهدف معهد إدوارد سعيد الوطني للموسيقى إلى:</w:t>
      </w:r>
    </w:p>
    <w:p w:rsidR="00CD7A9A" w:rsidRPr="00F17BE2" w:rsidRDefault="00CD7A9A" w:rsidP="00197554">
      <w:pPr>
        <w:pStyle w:val="NormalWeb"/>
        <w:numPr>
          <w:ilvl w:val="0"/>
          <w:numId w:val="14"/>
        </w:numPr>
        <w:bidi/>
        <w:spacing w:before="0" w:beforeAutospacing="0" w:after="160" w:afterAutospacing="0"/>
        <w:ind w:right="720"/>
        <w:jc w:val="both"/>
        <w:rPr>
          <w:rFonts w:asciiTheme="majorBidi" w:hAnsiTheme="majorBidi" w:cstheme="majorBidi"/>
        </w:rPr>
      </w:pPr>
      <w:r w:rsidRPr="00F17BE2">
        <w:rPr>
          <w:rFonts w:asciiTheme="majorBidi" w:hAnsiTheme="majorBidi" w:cstheme="majorBidi"/>
          <w:color w:val="000000"/>
          <w:rtl/>
        </w:rPr>
        <w:t>رفد المجتمع الفلسطيني بكفاءات موسيقية قادرة على الإبداع الموسيقى وتعليم ونشر الموسيقى</w:t>
      </w:r>
      <w:r w:rsidR="007E33F8" w:rsidRPr="00F17BE2">
        <w:rPr>
          <w:rFonts w:asciiTheme="majorBidi" w:hAnsiTheme="majorBidi" w:cstheme="majorBidi"/>
          <w:color w:val="000000"/>
          <w:rtl/>
        </w:rPr>
        <w:t>.</w:t>
      </w:r>
    </w:p>
    <w:p w:rsidR="00CD7A9A" w:rsidRPr="00F17BE2" w:rsidRDefault="00CD7A9A" w:rsidP="00197554">
      <w:pPr>
        <w:pStyle w:val="NormalWeb"/>
        <w:numPr>
          <w:ilvl w:val="0"/>
          <w:numId w:val="14"/>
        </w:numPr>
        <w:bidi/>
        <w:spacing w:before="0" w:beforeAutospacing="0" w:after="160" w:afterAutospacing="0"/>
        <w:ind w:right="720"/>
        <w:jc w:val="both"/>
        <w:rPr>
          <w:rFonts w:asciiTheme="majorBidi" w:hAnsiTheme="majorBidi" w:cstheme="majorBidi"/>
        </w:rPr>
      </w:pPr>
      <w:r w:rsidRPr="00F17BE2">
        <w:rPr>
          <w:rFonts w:asciiTheme="majorBidi" w:hAnsiTheme="majorBidi" w:cstheme="majorBidi"/>
          <w:color w:val="000000"/>
          <w:rtl/>
        </w:rPr>
        <w:t xml:space="preserve"> زيادة الاهتمام الرسمي والشعبي في الموسيقى وتذوقها</w:t>
      </w:r>
      <w:r w:rsidR="007E33F8" w:rsidRPr="00F17BE2">
        <w:rPr>
          <w:rFonts w:asciiTheme="majorBidi" w:hAnsiTheme="majorBidi" w:cstheme="majorBidi"/>
          <w:color w:val="000000"/>
          <w:rtl/>
        </w:rPr>
        <w:t>.</w:t>
      </w:r>
    </w:p>
    <w:p w:rsidR="00CD7A9A" w:rsidRPr="00F17BE2" w:rsidRDefault="00CD7A9A" w:rsidP="00197554">
      <w:pPr>
        <w:pStyle w:val="NormalWeb"/>
        <w:numPr>
          <w:ilvl w:val="0"/>
          <w:numId w:val="14"/>
        </w:numPr>
        <w:bidi/>
        <w:spacing w:before="0" w:beforeAutospacing="0" w:after="160" w:afterAutospacing="0"/>
        <w:ind w:right="720"/>
        <w:jc w:val="both"/>
        <w:rPr>
          <w:rFonts w:asciiTheme="majorBidi" w:hAnsiTheme="majorBidi" w:cstheme="majorBidi"/>
        </w:rPr>
      </w:pPr>
      <w:r w:rsidRPr="00F17BE2">
        <w:rPr>
          <w:rFonts w:asciiTheme="majorBidi" w:hAnsiTheme="majorBidi" w:cstheme="majorBidi"/>
          <w:color w:val="000000"/>
          <w:rtl/>
        </w:rPr>
        <w:t>تحسين أداء المعهد اتجاه رسالته وتحقيق الرؤيا والاستمرارية</w:t>
      </w:r>
      <w:r w:rsidR="007E33F8" w:rsidRPr="00F17BE2">
        <w:rPr>
          <w:rFonts w:asciiTheme="majorBidi" w:hAnsiTheme="majorBidi" w:cstheme="majorBidi"/>
          <w:color w:val="000000"/>
          <w:rtl/>
        </w:rPr>
        <w:t>.</w:t>
      </w:r>
    </w:p>
    <w:p w:rsidR="00CD7A9A" w:rsidRPr="00F17BE2" w:rsidRDefault="00CD7A9A" w:rsidP="00197554">
      <w:pPr>
        <w:pStyle w:val="NormalWeb"/>
        <w:numPr>
          <w:ilvl w:val="0"/>
          <w:numId w:val="19"/>
        </w:numPr>
        <w:bidi/>
        <w:spacing w:before="0" w:beforeAutospacing="0" w:after="160" w:afterAutospacing="0"/>
        <w:ind w:right="720"/>
        <w:jc w:val="both"/>
        <w:rPr>
          <w:rFonts w:asciiTheme="majorBidi" w:hAnsiTheme="majorBidi" w:cstheme="majorBidi"/>
        </w:rPr>
      </w:pPr>
      <w:r w:rsidRPr="00F17BE2">
        <w:rPr>
          <w:rFonts w:asciiTheme="majorBidi" w:hAnsiTheme="majorBidi" w:cstheme="majorBidi"/>
          <w:b/>
          <w:bCs/>
          <w:color w:val="000000"/>
          <w:rtl/>
        </w:rPr>
        <w:t>البرامج الدراسية في المعهد:</w:t>
      </w:r>
      <w:r w:rsidR="00723B97" w:rsidRPr="00F17BE2">
        <w:rPr>
          <w:rFonts w:asciiTheme="majorBidi" w:hAnsiTheme="majorBidi" w:cstheme="majorBidi"/>
          <w:b/>
          <w:bCs/>
          <w:color w:val="000000"/>
          <w:rtl/>
        </w:rPr>
        <w:t xml:space="preserve"> (الموقع الرسمي لمعهد إدوارد سعيد الوطني للموسيقى)</w:t>
      </w:r>
    </w:p>
    <w:p w:rsidR="00CD7A9A" w:rsidRPr="003B4D73" w:rsidRDefault="00CD7A9A" w:rsidP="003B4D73">
      <w:pPr>
        <w:pStyle w:val="NormalWeb"/>
        <w:bidi/>
        <w:spacing w:before="240" w:beforeAutospacing="0" w:after="240" w:afterAutospacing="0"/>
        <w:ind w:right="360"/>
        <w:jc w:val="both"/>
        <w:rPr>
          <w:rFonts w:asciiTheme="majorBidi" w:hAnsiTheme="majorBidi" w:cstheme="majorBidi"/>
          <w:rtl/>
        </w:rPr>
      </w:pPr>
      <w:r w:rsidRPr="00F17BE2">
        <w:rPr>
          <w:rFonts w:asciiTheme="majorBidi" w:hAnsiTheme="majorBidi" w:cstheme="majorBidi"/>
          <w:color w:val="000000"/>
          <w:rtl/>
        </w:rPr>
        <w:t>يقدم المعهد ستة برامج ومسارات موسيقية كالتالي:</w:t>
      </w:r>
      <w:r w:rsidRPr="003B4D73">
        <w:rPr>
          <w:rFonts w:asciiTheme="majorBidi" w:hAnsiTheme="majorBidi" w:cstheme="majorBidi"/>
          <w:color w:val="000000"/>
          <w:rtl/>
        </w:rPr>
        <w:t>بستان الموسيقى</w:t>
      </w:r>
      <w:r w:rsidR="003C6946" w:rsidRPr="003B4D73">
        <w:rPr>
          <w:rFonts w:asciiTheme="majorBidi" w:hAnsiTheme="majorBidi" w:cstheme="majorBidi" w:hint="cs"/>
          <w:color w:val="000000"/>
          <w:rtl/>
        </w:rPr>
        <w:t xml:space="preserve"> ,</w:t>
      </w:r>
      <w:r w:rsidRPr="003B4D73">
        <w:rPr>
          <w:rFonts w:asciiTheme="majorBidi" w:hAnsiTheme="majorBidi" w:cstheme="majorBidi"/>
          <w:color w:val="000000"/>
          <w:rtl/>
        </w:rPr>
        <w:t>النشاط الموسيقي</w:t>
      </w:r>
      <w:r w:rsidR="003C6946" w:rsidRPr="003B4D73">
        <w:rPr>
          <w:rFonts w:asciiTheme="majorBidi" w:hAnsiTheme="majorBidi" w:cstheme="majorBidi" w:hint="cs"/>
          <w:rtl/>
        </w:rPr>
        <w:t xml:space="preserve"> ,</w:t>
      </w:r>
      <w:r w:rsidRPr="003B4D73">
        <w:rPr>
          <w:rFonts w:asciiTheme="majorBidi" w:hAnsiTheme="majorBidi" w:cstheme="majorBidi"/>
          <w:color w:val="000000"/>
          <w:rtl/>
        </w:rPr>
        <w:t>برنامج الهواة</w:t>
      </w:r>
      <w:r w:rsidR="003C6946" w:rsidRPr="003B4D73">
        <w:rPr>
          <w:rFonts w:asciiTheme="majorBidi" w:hAnsiTheme="majorBidi" w:cstheme="majorBidi" w:hint="cs"/>
          <w:rtl/>
        </w:rPr>
        <w:t xml:space="preserve">, </w:t>
      </w:r>
      <w:r w:rsidRPr="003B4D73">
        <w:rPr>
          <w:rFonts w:asciiTheme="majorBidi" w:hAnsiTheme="majorBidi" w:cstheme="majorBidi"/>
          <w:color w:val="000000"/>
          <w:rtl/>
        </w:rPr>
        <w:t>البرنامج النظامي</w:t>
      </w:r>
      <w:r w:rsidR="003C6946" w:rsidRPr="003B4D73">
        <w:rPr>
          <w:rFonts w:asciiTheme="majorBidi" w:hAnsiTheme="majorBidi" w:cstheme="majorBidi" w:hint="cs"/>
          <w:rtl/>
        </w:rPr>
        <w:t xml:space="preserve"> , </w:t>
      </w:r>
      <w:r w:rsidRPr="003B4D73">
        <w:rPr>
          <w:rFonts w:asciiTheme="majorBidi" w:hAnsiTheme="majorBidi" w:cstheme="majorBidi"/>
          <w:color w:val="000000"/>
          <w:rtl/>
        </w:rPr>
        <w:t>برنامج الدبلوم المتخصص</w:t>
      </w:r>
      <w:r w:rsidR="003C6946" w:rsidRPr="003B4D73">
        <w:rPr>
          <w:rFonts w:asciiTheme="majorBidi" w:hAnsiTheme="majorBidi" w:cstheme="majorBidi" w:hint="cs"/>
          <w:rtl/>
        </w:rPr>
        <w:t xml:space="preserve">, </w:t>
      </w:r>
      <w:r w:rsidRPr="003B4D73">
        <w:rPr>
          <w:rFonts w:asciiTheme="majorBidi" w:hAnsiTheme="majorBidi" w:cstheme="majorBidi"/>
          <w:color w:val="000000"/>
          <w:rtl/>
        </w:rPr>
        <w:t>برنامج البكالوريوس</w:t>
      </w:r>
    </w:p>
    <w:p w:rsidR="00FF3AE6" w:rsidRPr="00F17BE2" w:rsidRDefault="00FF3AE6" w:rsidP="00E0314C">
      <w:pPr>
        <w:pStyle w:val="NormalWeb"/>
        <w:bidi/>
        <w:spacing w:before="240" w:beforeAutospacing="0" w:after="240" w:afterAutospacing="0"/>
        <w:ind w:right="360"/>
        <w:jc w:val="both"/>
        <w:rPr>
          <w:rFonts w:asciiTheme="majorBidi" w:hAnsiTheme="majorBidi" w:cstheme="majorBidi"/>
          <w:color w:val="000000"/>
          <w:rtl/>
        </w:rPr>
      </w:pPr>
      <w:r w:rsidRPr="00F17BE2">
        <w:rPr>
          <w:rFonts w:asciiTheme="majorBidi" w:hAnsiTheme="majorBidi" w:cstheme="majorBidi"/>
          <w:color w:val="000000"/>
          <w:rtl/>
        </w:rPr>
        <w:t>تشكل الأنشطة الموسيقية جزءاً أساسياً من المهمة التعليمية للمعهد. لدى المعهد العديد من الفرق الداخلية، بما فيها فرق التخت الشرقي، ومجموعات موسيقى الصالة الكلاسيكية، وفرق جاز، إضافة إلى فرق أوركسترا رئيسية يأتي أعضاؤها من التجمعات الفلسطينية حول العالم، مثل أوركسترا فلسطين للشباب والأوركسترا الوطنية الفلسطينية.</w:t>
      </w:r>
    </w:p>
    <w:p w:rsidR="00CD7A9A" w:rsidRPr="00253A44" w:rsidRDefault="00FF3AE6" w:rsidP="00253A44">
      <w:pPr>
        <w:pStyle w:val="NormalWeb"/>
        <w:bidi/>
        <w:spacing w:before="240" w:beforeAutospacing="0" w:after="240" w:afterAutospacing="0"/>
        <w:ind w:right="360"/>
        <w:jc w:val="both"/>
        <w:rPr>
          <w:rFonts w:asciiTheme="majorBidi" w:hAnsiTheme="majorBidi" w:cstheme="majorBidi"/>
          <w:color w:val="000000"/>
        </w:rPr>
      </w:pPr>
      <w:r w:rsidRPr="00F17BE2">
        <w:rPr>
          <w:rFonts w:asciiTheme="majorBidi" w:hAnsiTheme="majorBidi" w:cstheme="majorBidi"/>
          <w:color w:val="000000"/>
          <w:rtl/>
        </w:rPr>
        <w:t>وتقام عدة مخيمات موسيقية سنوياً في مركز النشاطات في بيرزيت. حيث أن المخيمات الموسيقية جزء لا يتجز</w:t>
      </w:r>
      <w:r w:rsidR="00253A44">
        <w:rPr>
          <w:rFonts w:asciiTheme="majorBidi" w:hAnsiTheme="majorBidi" w:cstheme="majorBidi"/>
          <w:color w:val="000000"/>
          <w:rtl/>
        </w:rPr>
        <w:t>أ من البرنامج الاكاديمي للمعهد.</w:t>
      </w:r>
      <w:r w:rsidR="00253A44">
        <w:rPr>
          <w:rFonts w:asciiTheme="majorBidi" w:hAnsiTheme="majorBidi" w:cstheme="majorBidi" w:hint="cs"/>
          <w:color w:val="000000"/>
          <w:rtl/>
        </w:rPr>
        <w:t xml:space="preserve"> ويوجد عدة </w:t>
      </w:r>
      <w:r w:rsidR="00CD7A9A" w:rsidRPr="00253A44">
        <w:rPr>
          <w:rFonts w:asciiTheme="majorBidi" w:hAnsiTheme="majorBidi" w:cstheme="majorBidi"/>
          <w:rtl/>
        </w:rPr>
        <w:t xml:space="preserve">فروع </w:t>
      </w:r>
      <w:r w:rsidR="00253A44" w:rsidRPr="00253A44">
        <w:rPr>
          <w:rFonts w:asciiTheme="majorBidi" w:hAnsiTheme="majorBidi" w:cstheme="majorBidi" w:hint="cs"/>
          <w:rtl/>
        </w:rPr>
        <w:t>ل</w:t>
      </w:r>
      <w:r w:rsidR="00253A44">
        <w:rPr>
          <w:rFonts w:asciiTheme="majorBidi" w:hAnsiTheme="majorBidi" w:cstheme="majorBidi"/>
          <w:rtl/>
        </w:rPr>
        <w:t>لمعه</w:t>
      </w:r>
      <w:r w:rsidR="00253A44">
        <w:rPr>
          <w:rFonts w:asciiTheme="majorBidi" w:hAnsiTheme="majorBidi" w:cstheme="majorBidi" w:hint="cs"/>
          <w:rtl/>
        </w:rPr>
        <w:t>د</w:t>
      </w:r>
      <w:r w:rsidR="00CD7A9A" w:rsidRPr="00F17BE2">
        <w:rPr>
          <w:rFonts w:asciiTheme="majorBidi" w:hAnsiTheme="majorBidi" w:cstheme="majorBidi"/>
          <w:color w:val="000000"/>
          <w:rtl/>
        </w:rPr>
        <w:t xml:space="preserve"> موزعة على القدس ورام الله وبيت لحم وبيت ساحور ونابلس وغزة.</w:t>
      </w:r>
    </w:p>
    <w:p w:rsidR="00FF3AE6" w:rsidRPr="00484544" w:rsidRDefault="00C22BE7" w:rsidP="00E0314C">
      <w:pPr>
        <w:pStyle w:val="NormalWeb"/>
        <w:bidi/>
        <w:spacing w:before="240" w:beforeAutospacing="0" w:after="240" w:afterAutospacing="0"/>
        <w:ind w:right="360"/>
        <w:jc w:val="both"/>
        <w:rPr>
          <w:rFonts w:asciiTheme="majorBidi" w:hAnsiTheme="majorBidi" w:cstheme="majorBidi"/>
          <w:b/>
          <w:bCs/>
          <w:rtl/>
        </w:rPr>
      </w:pPr>
      <w:r w:rsidRPr="00484544">
        <w:rPr>
          <w:rFonts w:asciiTheme="majorBidi" w:hAnsiTheme="majorBidi" w:cstheme="majorBidi"/>
          <w:b/>
          <w:bCs/>
          <w:rtl/>
        </w:rPr>
        <w:t>الدراسات السابقة:</w:t>
      </w:r>
    </w:p>
    <w:p w:rsidR="00C22BE7" w:rsidRPr="00F17BE2" w:rsidRDefault="003371E3" w:rsidP="00253A44">
      <w:pPr>
        <w:pStyle w:val="NormalWeb"/>
        <w:bidi/>
        <w:ind w:right="360"/>
        <w:jc w:val="both"/>
        <w:rPr>
          <w:rFonts w:asciiTheme="majorBidi" w:hAnsiTheme="majorBidi" w:cstheme="majorBidi"/>
        </w:rPr>
      </w:pPr>
      <w:r w:rsidRPr="00F17BE2">
        <w:rPr>
          <w:rFonts w:asciiTheme="majorBidi" w:hAnsiTheme="majorBidi" w:cstheme="majorBidi"/>
          <w:b/>
          <w:bCs/>
          <w:rtl/>
        </w:rPr>
        <w:t>دراسة توما (2018)، "إ</w:t>
      </w:r>
      <w:r w:rsidR="00C22BE7" w:rsidRPr="00F17BE2">
        <w:rPr>
          <w:rFonts w:asciiTheme="majorBidi" w:hAnsiTheme="majorBidi" w:cstheme="majorBidi"/>
          <w:b/>
          <w:bCs/>
          <w:rtl/>
        </w:rPr>
        <w:t>شكالية تطوير الموسيقى والغناء العربي"</w:t>
      </w:r>
    </w:p>
    <w:p w:rsidR="00C22BE7" w:rsidRPr="00F17BE2" w:rsidRDefault="00C22BE7" w:rsidP="00E0314C">
      <w:pPr>
        <w:pStyle w:val="NormalWeb"/>
        <w:bidi/>
        <w:ind w:right="360"/>
        <w:jc w:val="both"/>
        <w:rPr>
          <w:rFonts w:asciiTheme="majorBidi" w:hAnsiTheme="majorBidi" w:cstheme="majorBidi"/>
          <w:rtl/>
        </w:rPr>
      </w:pPr>
      <w:r w:rsidRPr="00F17BE2">
        <w:rPr>
          <w:rFonts w:asciiTheme="majorBidi" w:hAnsiTheme="majorBidi" w:cstheme="majorBidi"/>
          <w:rtl/>
        </w:rPr>
        <w:t>هدفت الدراسة إلى تحديد المشاكل التي أدت إلى ظهور إشكالية في تطور الموسيقى العربية، ومحاولة تحليل الجوانب المهمة من تلك المشاكل، والتي تبلورت خلال سؤال: لماذا تعاني الموسيقى العربية من إشكالية التطور الموسيقي؟</w:t>
      </w:r>
    </w:p>
    <w:p w:rsidR="00C22BE7" w:rsidRPr="00F17BE2" w:rsidRDefault="00C22BE7" w:rsidP="00E0314C">
      <w:pPr>
        <w:pStyle w:val="NormalWeb"/>
        <w:bidi/>
        <w:ind w:right="360"/>
        <w:jc w:val="both"/>
        <w:rPr>
          <w:rFonts w:asciiTheme="majorBidi" w:hAnsiTheme="majorBidi" w:cstheme="majorBidi"/>
          <w:rtl/>
        </w:rPr>
      </w:pPr>
      <w:r w:rsidRPr="00F17BE2">
        <w:rPr>
          <w:rFonts w:asciiTheme="majorBidi" w:hAnsiTheme="majorBidi" w:cstheme="majorBidi"/>
          <w:rtl/>
        </w:rPr>
        <w:lastRenderedPageBreak/>
        <w:t>برزت أهمية الدراسة على تسليط الضوء على التعقيدات الفكرية الموسيقية التي ترسخت وتوارثت عبر الأجيال،  واختزنت في عقول وصدور الموسيقيين العرب بشكل عام التي يصعب التخلص منها،  لذلك ينظر لأهمية البحث أنه يخدم الثقافة الموسيقية العامة والعلمية من الجانب التطويري لحل مشاكل الموسيقى العربية اضافة إلى أنه رافد من روافد المعرفة النظرية والمعلوماتية المكتبية التي يمكن أن يستفاد منه في خدمة البحوث المنهجية مستقبلا.</w:t>
      </w:r>
    </w:p>
    <w:p w:rsidR="00C22BE7" w:rsidRPr="00F17BE2" w:rsidRDefault="00C22BE7" w:rsidP="00391EF3">
      <w:pPr>
        <w:pStyle w:val="NormalWeb"/>
        <w:bidi/>
        <w:ind w:right="360"/>
        <w:jc w:val="both"/>
        <w:rPr>
          <w:rFonts w:asciiTheme="majorBidi" w:hAnsiTheme="majorBidi" w:cstheme="majorBidi"/>
          <w:rtl/>
        </w:rPr>
      </w:pPr>
      <w:r w:rsidRPr="00F17BE2">
        <w:rPr>
          <w:rFonts w:asciiTheme="majorBidi" w:hAnsiTheme="majorBidi" w:cstheme="majorBidi"/>
          <w:rtl/>
        </w:rPr>
        <w:t>اعتمد الباحث</w:t>
      </w:r>
      <w:r w:rsidR="00391EF3">
        <w:rPr>
          <w:rFonts w:asciiTheme="majorBidi" w:hAnsiTheme="majorBidi" w:cstheme="majorBidi" w:hint="cs"/>
          <w:rtl/>
        </w:rPr>
        <w:t>و</w:t>
      </w:r>
      <w:r w:rsidRPr="00F17BE2">
        <w:rPr>
          <w:rFonts w:asciiTheme="majorBidi" w:hAnsiTheme="majorBidi" w:cstheme="majorBidi"/>
          <w:rtl/>
        </w:rPr>
        <w:t>ن المنهج الوصفي والتحليل ونقد الظواهر الموسيقية كأداة من أدوات الدراسة. وأسفرت عن هذه الدراسة عدة نتائج منها إظهار مكانة الموسيقى العربية داخل مجتمعها، إضافة الى مكانتها أمام الموسيقى المنهجية العالمية، وتطلعاتهم منذ مؤتمر الموسيقى الأول في القاهرة عام ١٩٣٢ وإلى الوقت الراهن للمساهمة الفاعلة في حل بعض المشاكل التي تواجه تطور الموسيقى العربية. وقد أوصت الدراسة على إجراء دراسات أخرى متنوعة وفق تنوع مشاكل الموسيقى العربية والاهتمام بتطويرها من المنظور العلمي الذي يخدم قضية الفن الموسيقي العربي، ويتقرح الباحث إقامة مؤتمرات عربية دولية ومحلية لأجل العمل على تطوير الموسيقى العربية.</w:t>
      </w:r>
    </w:p>
    <w:p w:rsidR="00C22BE7" w:rsidRPr="00F17BE2" w:rsidRDefault="00C22BE7" w:rsidP="00D26728">
      <w:pPr>
        <w:pStyle w:val="NormalWeb"/>
        <w:bidi/>
        <w:ind w:right="360"/>
        <w:jc w:val="both"/>
        <w:rPr>
          <w:rFonts w:asciiTheme="majorBidi" w:hAnsiTheme="majorBidi" w:cstheme="majorBidi"/>
        </w:rPr>
      </w:pPr>
      <w:r w:rsidRPr="00F17BE2">
        <w:rPr>
          <w:rFonts w:asciiTheme="majorBidi" w:hAnsiTheme="majorBidi" w:cstheme="majorBidi"/>
          <w:b/>
          <w:bCs/>
          <w:rtl/>
        </w:rPr>
        <w:t>دراسة عمقم (2017)، "موسيقيين في خدمة القضية الفلسطينية"</w:t>
      </w:r>
    </w:p>
    <w:p w:rsidR="00C22BE7" w:rsidRPr="00F17BE2" w:rsidRDefault="00C22BE7" w:rsidP="00E0314C">
      <w:pPr>
        <w:pStyle w:val="NormalWeb"/>
        <w:bidi/>
        <w:ind w:right="360"/>
        <w:jc w:val="both"/>
        <w:rPr>
          <w:rFonts w:asciiTheme="majorBidi" w:hAnsiTheme="majorBidi" w:cstheme="majorBidi"/>
          <w:rtl/>
        </w:rPr>
      </w:pPr>
      <w:r w:rsidRPr="00F17BE2">
        <w:rPr>
          <w:rFonts w:asciiTheme="majorBidi" w:hAnsiTheme="majorBidi" w:cstheme="majorBidi"/>
          <w:rtl/>
        </w:rPr>
        <w:t>تمحورت هذه الدراسة العلمية حول بعض الموسيقيين الذين خدموا القضية الفلسطينية بالأغاني الوطنية، وساهموا في الحفاظ على الموروث الشعبي الغنائي المعرض للطمس، حيث دار البحث حول الإجابة على السؤال التالي: كيف تخدم الأغاني الوطنية القضية الفلسطينية؟</w:t>
      </w:r>
    </w:p>
    <w:p w:rsidR="00C22BE7" w:rsidRPr="00F17BE2" w:rsidRDefault="00C22BE7" w:rsidP="00E0314C">
      <w:pPr>
        <w:pStyle w:val="NormalWeb"/>
        <w:bidi/>
        <w:ind w:right="360"/>
        <w:jc w:val="both"/>
        <w:rPr>
          <w:rFonts w:asciiTheme="majorBidi" w:hAnsiTheme="majorBidi" w:cstheme="majorBidi"/>
          <w:rtl/>
        </w:rPr>
      </w:pPr>
      <w:r w:rsidRPr="00F17BE2">
        <w:rPr>
          <w:rFonts w:asciiTheme="majorBidi" w:hAnsiTheme="majorBidi" w:cstheme="majorBidi"/>
          <w:rtl/>
        </w:rPr>
        <w:t>وتمثلت أهمية الدراسة في إبراز أهمية الأغنية الوطنية في القضية الفلسطينية، وتسليط الضوء على أهم الموسيقيين الذين أنتجوا الأغنية الوطنية. تم اتباع المنهج الوصفي في الدراسة واستخدام تحليل المضمون كأداة للدراسة، حيث نتج عنها تسليط الضوء على الموسيقيين الفلسطينيين الذين يقومون في الداخل المحتل ومدى دورهم في غناء الأغنية الفلكلورية للحفاظ عليها، والتعرف على الموسيقيين الفلسطينيين خارج الوطن، وانتاجاتهم الفلسطينية والقصة وراء كل انتاج موسيقي فلسطيني، وفي الختام التعرف على أهم الملحنين والشعراء الذين ساهموا في بناء الأغنية الوطنية وتعزيزها في الوطن وخارجه. وأوصى الباحث على ضرورة تدوين النوتة الموسيقية للأغاني الوطنية لحفظها من الاندثار، وزيادة الدراسات القائمة على الموسيقيين الذين تناولوا الأغنية الوطنية الخاصة بفلسطين.</w:t>
      </w:r>
    </w:p>
    <w:p w:rsidR="00C22BE7" w:rsidRPr="00F17BE2" w:rsidRDefault="00C22BE7" w:rsidP="00E0314C">
      <w:pPr>
        <w:pStyle w:val="NormalWeb"/>
        <w:bidi/>
        <w:ind w:right="360"/>
        <w:jc w:val="both"/>
        <w:rPr>
          <w:rFonts w:asciiTheme="majorBidi" w:hAnsiTheme="majorBidi" w:cstheme="majorBidi"/>
          <w:rtl/>
        </w:rPr>
      </w:pPr>
      <w:r w:rsidRPr="00F17BE2">
        <w:rPr>
          <w:rFonts w:asciiTheme="majorBidi" w:hAnsiTheme="majorBidi" w:cstheme="majorBidi"/>
          <w:rtl/>
        </w:rPr>
        <w:t>تميزت الدراسة عن الدراسة الحالية في تسليط الضوء على القضية الفلسطينية ومدى خدمة الموسيقيين وتأثيرهم عليها، بينما تقاطعت هذه الدراسة مع الدراسة الحالية في توضيح أثر الموسيقى والموسيقيين في نشر القضية</w:t>
      </w:r>
      <w:r w:rsidR="003371E3" w:rsidRPr="00F17BE2">
        <w:rPr>
          <w:rFonts w:asciiTheme="majorBidi" w:hAnsiTheme="majorBidi" w:cstheme="majorBidi"/>
          <w:rtl/>
        </w:rPr>
        <w:t xml:space="preserve"> والثقافة</w:t>
      </w:r>
      <w:r w:rsidRPr="00F17BE2">
        <w:rPr>
          <w:rFonts w:asciiTheme="majorBidi" w:hAnsiTheme="majorBidi" w:cstheme="majorBidi"/>
          <w:rtl/>
        </w:rPr>
        <w:t xml:space="preserve"> الفلسطينية وتعزيزها. بالإضافة إلى أنها تعتبر الوسيلة التي يعبر بها الشعب للوصول إلى مطالبهم وايصال أصواتهم الى جميع انحاء العالم.</w:t>
      </w:r>
    </w:p>
    <w:p w:rsidR="00C22BE7" w:rsidRPr="00F17BE2" w:rsidRDefault="00C22BE7" w:rsidP="00E0314C">
      <w:pPr>
        <w:pStyle w:val="NormalWeb"/>
        <w:bidi/>
        <w:ind w:right="360"/>
        <w:jc w:val="both"/>
        <w:rPr>
          <w:rFonts w:asciiTheme="majorBidi" w:hAnsiTheme="majorBidi" w:cstheme="majorBidi"/>
        </w:rPr>
      </w:pPr>
      <w:r w:rsidRPr="00F17BE2">
        <w:rPr>
          <w:rFonts w:asciiTheme="majorBidi" w:hAnsiTheme="majorBidi" w:cstheme="majorBidi"/>
          <w:b/>
          <w:bCs/>
          <w:rtl/>
        </w:rPr>
        <w:t>دراسة عديلة (2003)، تحت عنوان "توظيف الالحان الغنائية الشعبية الفلسطينية في تنمية القدرات الموسيقية لدى الطفل الفلسطيني" </w:t>
      </w:r>
    </w:p>
    <w:p w:rsidR="00C22BE7" w:rsidRPr="00F17BE2" w:rsidRDefault="00C22BE7" w:rsidP="00E0314C">
      <w:pPr>
        <w:pStyle w:val="NormalWeb"/>
        <w:bidi/>
        <w:ind w:right="360"/>
        <w:jc w:val="both"/>
        <w:rPr>
          <w:rFonts w:asciiTheme="majorBidi" w:hAnsiTheme="majorBidi" w:cstheme="majorBidi"/>
          <w:rtl/>
        </w:rPr>
      </w:pPr>
      <w:r w:rsidRPr="00F17BE2">
        <w:rPr>
          <w:rFonts w:asciiTheme="majorBidi" w:hAnsiTheme="majorBidi" w:cstheme="majorBidi"/>
          <w:rtl/>
        </w:rPr>
        <w:t>تناول الباحث في هذه الدراسة قضية توظيف الألحان الغنائية الشعبية الفلسطينية لتنمية القدرات الموسيقية لدى الطفل، والعمل على تنمية إحساسه بحب الأرض والوطن. حيث تبلورت أهمية الدراسة في ضرورة الاهتمام بالألحان الغنائية الشعبية في فلسطين للحفاظ عليها من الاندثار والعمل على ترسيخها في ذهن ووجدان الطفل الفلسطيني. تم اتباع المنهج الوصفي واستخدام الية تحليل المحتوى كأداة للبحث، من خلالها تم الخروج بعدة نتائج كان أهمها قدرة الطفل الفلسطيني على غناء الألحان الشعبية الفلسطينية، التي كانت قادرة على تنمية القدرات الموسيقية لدى الأطفال، بالإضافة إلى غرس الاحساس الوطني لحب الأرض والوطن والتراث، التي عن طريقه يتم ضمان استمرارية التراث الفلسطيني والعمل على تناقل الوثيقة التاريخية عبر الأجيال. ومن أهم ما وصى به الباحث هو زيادة الاهتمام بنشر وتريس الالحان الغنائية الشعبية الفلسطينية للحفاظ عليه من الاندثار، والحث على إدخال الألحان الشعبية الفلسطينية في المناهج الموسيقية التعليمية، والاهتمام بالمكاتب الموسيقية ومضمونها.</w:t>
      </w:r>
    </w:p>
    <w:p w:rsidR="00C22BE7" w:rsidRPr="00F17BE2" w:rsidRDefault="007F42C3" w:rsidP="00E0314C">
      <w:pPr>
        <w:pStyle w:val="NormalWeb"/>
        <w:bidi/>
        <w:ind w:right="360"/>
        <w:jc w:val="both"/>
        <w:rPr>
          <w:rFonts w:asciiTheme="majorBidi" w:hAnsiTheme="majorBidi" w:cstheme="majorBidi"/>
          <w:rtl/>
        </w:rPr>
      </w:pPr>
      <w:r w:rsidRPr="00F17BE2">
        <w:rPr>
          <w:rFonts w:asciiTheme="majorBidi" w:hAnsiTheme="majorBidi" w:cstheme="majorBidi"/>
          <w:rtl/>
        </w:rPr>
        <w:t xml:space="preserve">تميز هذا البحث عن البحث الحالي في التعريف عن دور الألحان الغنائية الشعبية الفلسطينية في تنمية القدرات الموسيقية لدى الأطفال وعلى مدى مطابقة الأغنية الشعبية الفلسطينية للخصائص الموسيقية لأغاني الأطفال. وتشابه أيضا البحث مع الدراسة الحالية في اهتمامه في موضوع تنمية قدرات الأطفال في الموسيقى، والغناء، وتعريفهم على الألحان الموسيقية، والاغاني </w:t>
      </w:r>
      <w:r w:rsidRPr="00F17BE2">
        <w:rPr>
          <w:rFonts w:asciiTheme="majorBidi" w:hAnsiTheme="majorBidi" w:cstheme="majorBidi"/>
          <w:rtl/>
        </w:rPr>
        <w:lastRenderedPageBreak/>
        <w:t>الشعبية، لتوسيع مدى إدراك</w:t>
      </w:r>
      <w:r w:rsidR="003371E3" w:rsidRPr="00F17BE2">
        <w:rPr>
          <w:rFonts w:asciiTheme="majorBidi" w:hAnsiTheme="majorBidi" w:cstheme="majorBidi"/>
          <w:rtl/>
        </w:rPr>
        <w:t>ه</w:t>
      </w:r>
      <w:r w:rsidRPr="00F17BE2">
        <w:rPr>
          <w:rFonts w:asciiTheme="majorBidi" w:hAnsiTheme="majorBidi" w:cstheme="majorBidi"/>
          <w:rtl/>
        </w:rPr>
        <w:t>م في التذوق الفني وتطويره، بالإضافة إلى تدريس الموسيقى، والفلكلور، والتراث الثقافي الفلسطيني</w:t>
      </w:r>
      <w:r w:rsidRPr="00F17BE2">
        <w:rPr>
          <w:rFonts w:asciiTheme="majorBidi" w:hAnsiTheme="majorBidi" w:cstheme="majorBidi"/>
        </w:rPr>
        <w:t>.</w:t>
      </w:r>
    </w:p>
    <w:p w:rsidR="007F42C3" w:rsidRPr="00F17BE2" w:rsidRDefault="00D26728" w:rsidP="00E0314C">
      <w:pPr>
        <w:pStyle w:val="NormalWeb"/>
        <w:bidi/>
        <w:ind w:right="360"/>
        <w:jc w:val="both"/>
        <w:rPr>
          <w:rFonts w:asciiTheme="majorBidi" w:hAnsiTheme="majorBidi" w:cstheme="majorBidi"/>
        </w:rPr>
      </w:pPr>
      <w:r w:rsidRPr="00F17BE2">
        <w:rPr>
          <w:rFonts w:asciiTheme="majorBidi" w:hAnsiTheme="majorBidi" w:cstheme="majorBidi"/>
          <w:rtl/>
        </w:rPr>
        <w:t xml:space="preserve">دراسة </w:t>
      </w:r>
      <w:r w:rsidR="007F42C3" w:rsidRPr="00F17BE2">
        <w:rPr>
          <w:rFonts w:asciiTheme="majorBidi" w:hAnsiTheme="majorBidi" w:cstheme="majorBidi"/>
          <w:b/>
          <w:bCs/>
          <w:rtl/>
        </w:rPr>
        <w:t>الطنباري (2015)، تحت عنوان "دور العلاقات العامة بمؤسسات الطفولة في التوعية الثقافية للطفل المصري"</w:t>
      </w:r>
    </w:p>
    <w:p w:rsidR="007F42C3" w:rsidRPr="00F17BE2" w:rsidRDefault="007F42C3" w:rsidP="00E0314C">
      <w:pPr>
        <w:pStyle w:val="NormalWeb"/>
        <w:bidi/>
        <w:ind w:right="360"/>
        <w:jc w:val="both"/>
        <w:rPr>
          <w:rFonts w:asciiTheme="majorBidi" w:hAnsiTheme="majorBidi" w:cstheme="majorBidi"/>
          <w:rtl/>
        </w:rPr>
      </w:pPr>
      <w:r w:rsidRPr="00F17BE2">
        <w:rPr>
          <w:rFonts w:asciiTheme="majorBidi" w:hAnsiTheme="majorBidi" w:cstheme="majorBidi"/>
          <w:rtl/>
        </w:rPr>
        <w:t>تمثلت مشكلة الدراسة في دور العلاقات العامة في مؤسسات الطفولة في العمل على زيادة التوعية الثقافية للطفل المصري، فقام  الباحث بدراسة ميدانية حول معرفة دور العلاقات العامة في التوعية الثقافية للطفل، حيث أن من أهم أهداف مؤسسة الطفولة في مصر تنمية الثقافة للطفل من خلال البرامج والأنشطة، للتأثير على عواطف واتجاهات الأطفال. لذلك يقع على عاتق العلاقات العامة في المؤسسة مسؤولية تحمل ذلك. تمثلت أهمية الدراسة على إضافة بعدا جديدا إلى الواقع العملي في دائرة العلاقات العامة في مؤسسات الطفولة في التعامل مع مهام ووظائف العلاقات العامة المتمثلة في تنمية التوعية الثقافية لدى الطفل المصري، وأيضا تمثلت الأهمية في القاء الضوء على أهمية الدور القائم بالاتصال في العلاقات العامة لزيادة التوعية الثقافية للطفل. واتبعت الدراسة الوصفية منهج المسح الإعلامي، واستخدمت الاستبانة كأداة لقياس الوعي الثقافي في البحث. ومن أهم من توصلت إليه الدراسة توضيح أهم الموضوعات التي تزيد من التوعية الثقافية للطفل وكيفية المشاركة في مواجهة المشكلات والسلبيات في المجتمع للتوعية بالحقوق والواجبات. ومن أهم التوصيات التي توصلت إليها الدراسة، العمل على تطوير أنشطة العلاقات العامة المقدمة في المؤسسة لزيادة الوعي الثقافي وزيادة التنوع في الأنشطة والمقترحات وتسليط الضوء على الموضوعات المرتبطة بالأطفال والاستعانة في المزيد من المتخصصين، وزيادة التعاون مع المؤسسات الأخرى.</w:t>
      </w:r>
    </w:p>
    <w:p w:rsidR="0063476F" w:rsidRPr="00F17BE2" w:rsidRDefault="007F42C3" w:rsidP="00E0314C">
      <w:pPr>
        <w:pStyle w:val="NormalWeb"/>
        <w:bidi/>
        <w:ind w:right="360"/>
        <w:jc w:val="both"/>
        <w:rPr>
          <w:rFonts w:asciiTheme="majorBidi" w:hAnsiTheme="majorBidi" w:cstheme="majorBidi"/>
          <w:rtl/>
        </w:rPr>
      </w:pPr>
      <w:r w:rsidRPr="00F17BE2">
        <w:rPr>
          <w:rFonts w:asciiTheme="majorBidi" w:hAnsiTheme="majorBidi" w:cstheme="majorBidi"/>
          <w:rtl/>
        </w:rPr>
        <w:t>أظهرت هذه الدراسة أهمية الأنشطة وأهمية معرفة نوعية المعلومات التي يفضلها الأطفال لتتمكن من التأثير عليهم ثقافيا. بالإضافة إلى التعرف على الموضوعات والقضايا التي تتقدم من خلال أنشطة العلاقات العامة المتصلة بالتوعية الثقافية للأطفال. وتقاطعت هذه الدراسة مع الدراسة الحالية في تسليط الضوء على أهمية دور العلاقات العامة في التأثير على ثقافة الأطفال ونشرها، ومدى فاعلية العلاقات العامة في ايصال الأفكار والثقافات عن طريق الأنشطة المتبعة، حيث أن معهد إدوارد سعيد الوطني للموسيقى يستهدف فئة الأطفال بدرجة أولى ويهدف إلى زرع الثقافة الموسيقية بداخلهم. وكان الاختلاف في هذه الدراسة عن دراستنا الحالية في طبيعة المنهج المستخدم.</w:t>
      </w:r>
    </w:p>
    <w:p w:rsidR="007F42C3" w:rsidRPr="00F17BE2" w:rsidRDefault="007F42C3" w:rsidP="00E0314C">
      <w:pPr>
        <w:pStyle w:val="NormalWeb"/>
        <w:bidi/>
        <w:ind w:right="360"/>
        <w:jc w:val="both"/>
        <w:rPr>
          <w:rFonts w:asciiTheme="majorBidi" w:hAnsiTheme="majorBidi" w:cstheme="majorBidi"/>
        </w:rPr>
      </w:pPr>
      <w:r w:rsidRPr="00F17BE2">
        <w:rPr>
          <w:rFonts w:asciiTheme="majorBidi" w:hAnsiTheme="majorBidi" w:cstheme="majorBidi"/>
          <w:b/>
          <w:bCs/>
          <w:rtl/>
        </w:rPr>
        <w:t>دراسة خريوش (2016)، تحت عنوان "الصعوبات التي قد تواجه الطالب المبتدئ في العزف على آلة البيانو في قسم العلوم الموسيقية"</w:t>
      </w:r>
    </w:p>
    <w:p w:rsidR="007F42C3" w:rsidRPr="00F17BE2" w:rsidRDefault="007F42C3" w:rsidP="00E0314C">
      <w:pPr>
        <w:pStyle w:val="NormalWeb"/>
        <w:bidi/>
        <w:ind w:right="360"/>
        <w:jc w:val="both"/>
        <w:rPr>
          <w:rFonts w:asciiTheme="majorBidi" w:hAnsiTheme="majorBidi" w:cstheme="majorBidi"/>
          <w:rtl/>
        </w:rPr>
      </w:pPr>
      <w:r w:rsidRPr="00F17BE2">
        <w:rPr>
          <w:rFonts w:asciiTheme="majorBidi" w:hAnsiTheme="majorBidi" w:cstheme="majorBidi"/>
          <w:rtl/>
        </w:rPr>
        <w:t>رأى الباحث في هذا البحث أهمية تسليط الضوء على بعض المشاكل التي تواجه دارسي الة البيانو في قسم العلوم الموسيقية ومحاولة طرح بعض الحلول المناسبة لها. حيث أن هناك مشاكل تواجه الطالب تتعلق بالجامعة تتمثل في قلة الإمكانيات والأدوات التي لا تتناسب مع أعداد الطلبة الملتحقين بالتخصص، بالإضافة إلى تراجع التذوق الفني لدى الطلبة بسبب ضعف المهارات الموسيقية. فيحاول الباحث الإجابة عن سؤال ما هي أهم الصعوبات التي تواجه الطالب في تعلم العزف على آلة البيانو كمبتدئ؟</w:t>
      </w:r>
    </w:p>
    <w:p w:rsidR="007F42C3" w:rsidRPr="00F17BE2" w:rsidRDefault="007F42C3" w:rsidP="00E0314C">
      <w:pPr>
        <w:pStyle w:val="NormalWeb"/>
        <w:bidi/>
        <w:ind w:right="360"/>
        <w:jc w:val="both"/>
        <w:rPr>
          <w:rFonts w:asciiTheme="majorBidi" w:hAnsiTheme="majorBidi" w:cstheme="majorBidi"/>
          <w:rtl/>
        </w:rPr>
      </w:pPr>
      <w:r w:rsidRPr="00F17BE2">
        <w:rPr>
          <w:rFonts w:asciiTheme="majorBidi" w:hAnsiTheme="majorBidi" w:cstheme="majorBidi"/>
          <w:rtl/>
        </w:rPr>
        <w:t>تبلورت أهمية الدراسة في تذييل العقبات أمام عازفي البيانو حتى يمكنهم العزف على الالة بسهولة ويسر، بالإضافة إلى تعريف الطلاب بالطريقة المثلى للعزف على الة البيانو، مما ينعكس على أدائهم خلال اكتسابهم مهارات نموذجية للعزف. وتمثلت أدوات البحث في استطلاع الرأي، وتحليل المراجع والكتب.</w:t>
      </w:r>
      <w:r w:rsidR="0063476F" w:rsidRPr="00F17BE2">
        <w:rPr>
          <w:rFonts w:asciiTheme="majorBidi" w:hAnsiTheme="majorBidi" w:cstheme="majorBidi"/>
          <w:rtl/>
        </w:rPr>
        <w:t xml:space="preserve"> </w:t>
      </w:r>
      <w:r w:rsidRPr="00F17BE2">
        <w:rPr>
          <w:rFonts w:asciiTheme="majorBidi" w:hAnsiTheme="majorBidi" w:cstheme="majorBidi"/>
          <w:rtl/>
        </w:rPr>
        <w:t>ومن النتائج التي ظهرت في هذا البحث، أن هناك صعوبات جمة تواجه طلبة قسم العلوم الموسيقية في أداء قطع المنهاج المقرر، وأيضا هناك صعوبات جمة تواجه الطلاب في العزف باليات وتكنيكيات مختلفة. فقد توصل الباحث إلى ضرورة تدريس الة البيانو منذ الصغر، واتباع النوتات الموسيقية والصولفيج الإيقاعي في العملية التدريسية.</w:t>
      </w:r>
    </w:p>
    <w:p w:rsidR="007F42C3" w:rsidRPr="00F17BE2" w:rsidRDefault="007F42C3" w:rsidP="00E0314C">
      <w:pPr>
        <w:pStyle w:val="NormalWeb"/>
        <w:bidi/>
        <w:ind w:right="360"/>
        <w:jc w:val="both"/>
        <w:rPr>
          <w:rFonts w:asciiTheme="majorBidi" w:hAnsiTheme="majorBidi" w:cstheme="majorBidi"/>
          <w:rtl/>
        </w:rPr>
      </w:pPr>
      <w:r w:rsidRPr="00F17BE2">
        <w:rPr>
          <w:rFonts w:asciiTheme="majorBidi" w:hAnsiTheme="majorBidi" w:cstheme="majorBidi"/>
          <w:rtl/>
        </w:rPr>
        <w:t>تمت الاستفادة من هذه الدراسة السابقة ضرورة أخذ التغذية الراج</w:t>
      </w:r>
      <w:r w:rsidR="0063476F" w:rsidRPr="00F17BE2">
        <w:rPr>
          <w:rFonts w:asciiTheme="majorBidi" w:hAnsiTheme="majorBidi" w:cstheme="majorBidi"/>
          <w:rtl/>
        </w:rPr>
        <w:t>عة بعين الاعتبار من كل طالب يدر</w:t>
      </w:r>
      <w:r w:rsidRPr="00F17BE2">
        <w:rPr>
          <w:rFonts w:asciiTheme="majorBidi" w:hAnsiTheme="majorBidi" w:cstheme="majorBidi"/>
          <w:rtl/>
        </w:rPr>
        <w:t>س، والمتابعة معه بشكل دوري حتى يتم تحسين الأداء داخل المعهد. فإن هذا البحث يوضح في التوصيات التي أرفقها أهمية اتباع قوانين المعهد، والالتزام بالسن عند التسجيل في معهد الموسيقي لتعلم العزف على ألة ما، حيث أن هناك قواعد يفضل السير عليها حتى لا يحدث أي عوائق في العملية التعليمية مستقبلا.</w:t>
      </w:r>
    </w:p>
    <w:p w:rsidR="0063476F" w:rsidRPr="00F17BE2" w:rsidRDefault="0063476F" w:rsidP="00CD4A2F">
      <w:pPr>
        <w:pStyle w:val="NormalWeb"/>
        <w:bidi/>
        <w:ind w:right="360"/>
        <w:jc w:val="both"/>
        <w:rPr>
          <w:rFonts w:asciiTheme="majorBidi" w:hAnsiTheme="majorBidi" w:cstheme="majorBidi"/>
        </w:rPr>
      </w:pPr>
      <w:r w:rsidRPr="00F17BE2">
        <w:rPr>
          <w:rFonts w:asciiTheme="majorBidi" w:hAnsiTheme="majorBidi" w:cstheme="majorBidi"/>
          <w:b/>
          <w:bCs/>
          <w:rtl/>
        </w:rPr>
        <w:lastRenderedPageBreak/>
        <w:t>دراسة ميتاني (2017)، تحت عنوان "استخدام الموسيقى في علاج الأطفال المصابين بالتوحد"</w:t>
      </w:r>
    </w:p>
    <w:p w:rsidR="0063476F" w:rsidRPr="00F17BE2" w:rsidRDefault="0063476F" w:rsidP="00E0314C">
      <w:pPr>
        <w:pStyle w:val="NormalWeb"/>
        <w:bidi/>
        <w:ind w:right="360"/>
        <w:jc w:val="both"/>
        <w:rPr>
          <w:rFonts w:asciiTheme="majorBidi" w:hAnsiTheme="majorBidi" w:cstheme="majorBidi"/>
          <w:rtl/>
        </w:rPr>
      </w:pPr>
      <w:r w:rsidRPr="00F17BE2">
        <w:rPr>
          <w:rFonts w:asciiTheme="majorBidi" w:hAnsiTheme="majorBidi" w:cstheme="majorBidi"/>
          <w:rtl/>
        </w:rPr>
        <w:t>عملت الدراسة على عرض كل ما يتعلق بأثر الموسيقى في علاج مرض التوحد من جميع النواحي مثل: الناحية اللغوية أو سلوك تواصلهم الاجتماعي، وشرح آلية عمل الموسيقي، وللتوصل إلى نتيجة هامة لحقيقة أن الدور الموسيقي كمساعد أو كعامل من عوامل العلاج النفسي. وترجع أهمية هذه الدراسة إلى أن العلاج بالموسيقى قد يساعد الأطفال المصابين بمرض التوحد الذين يفقدون القدرة على التواصل مع الاخرين والتعبير عن ذواتهم بطريقة غير اللفظية، فغالبا ما يقوم العلاج الموسيقي على مساعدة هؤلاء الأطفال على تطوير التواصل اللفظي، والحديث، والمهارات اللغوية، حيث توفر الموسيقي بيئة آمنة للأطفال ليتمكنوا من التواصل واستخدامها كلغة يمكن تنظيمها واستخدامها بشكل مناسب. اتبعت الدراسة المنهج الوصفي، وتم استخدام الإلمام النظري حول موضوع البحث من خلال العودة إلى المصادر والمراجع العربية والأجنبية كأداة للبحث. ومن التوصيات التي توصل إليها الباحث ضرورة الاهتمام بتدريب الطفل على القيام بالعزف على آلات مختلفة وتدريبه على مماسة تمارين اللفظ عن طريق الغناء وضبط النفس، وضرورة استخدام الألعاب الحركية بالإضافة إلى الموسيقى لتحسين المهارات، وأهمية إنشاء برامج رسمية خاصة لعلاج أطفال مرضى التوحد بالموسيقى في جميع أشكالها.</w:t>
      </w:r>
    </w:p>
    <w:p w:rsidR="0063476F" w:rsidRPr="00F17BE2" w:rsidRDefault="0063476F" w:rsidP="00E0314C">
      <w:pPr>
        <w:pStyle w:val="NormalWeb"/>
        <w:bidi/>
        <w:ind w:right="360"/>
        <w:jc w:val="both"/>
        <w:rPr>
          <w:rFonts w:asciiTheme="majorBidi" w:hAnsiTheme="majorBidi" w:cstheme="majorBidi"/>
          <w:rtl/>
        </w:rPr>
      </w:pPr>
      <w:r w:rsidRPr="00F17BE2">
        <w:rPr>
          <w:rFonts w:asciiTheme="majorBidi" w:hAnsiTheme="majorBidi" w:cstheme="majorBidi"/>
          <w:rtl/>
        </w:rPr>
        <w:t>تميزت الدراسة السابقة عن الدراسة الحالية في التوصل إلى نظرية مفادها أن للموسيقى أثر في العلاج النفسي وخاصة مرض التوحد لدى الأطفال. تم استخدام نتائج هذه الدراسة كجاذب لفئات أوسع للمعهد لتحسين الصورة النمطية حول تأثير الموسيقى على الاطفال. بينما تشابه البحث مع الدراسة الحالية في تسليط الضوء على ضرورة استقطاب الطلبة ذوي ال</w:t>
      </w:r>
      <w:r w:rsidR="003371E3" w:rsidRPr="00F17BE2">
        <w:rPr>
          <w:rFonts w:asciiTheme="majorBidi" w:hAnsiTheme="majorBidi" w:cstheme="majorBidi"/>
          <w:rtl/>
        </w:rPr>
        <w:t>احتياجات الخاصة أيضاً إلى معهد إ</w:t>
      </w:r>
      <w:r w:rsidRPr="00F17BE2">
        <w:rPr>
          <w:rFonts w:asciiTheme="majorBidi" w:hAnsiTheme="majorBidi" w:cstheme="majorBidi"/>
          <w:rtl/>
        </w:rPr>
        <w:t xml:space="preserve">دوارد سعيد الوطني للموسيقى وتوفير الخدمات اللازمة لهم، </w:t>
      </w:r>
      <w:r w:rsidR="003371E3" w:rsidRPr="00F17BE2">
        <w:rPr>
          <w:rFonts w:asciiTheme="majorBidi" w:hAnsiTheme="majorBidi" w:cstheme="majorBidi"/>
          <w:rtl/>
        </w:rPr>
        <w:t>لتعزيز قدراتهم الموسيقية، وعدم ا</w:t>
      </w:r>
      <w:r w:rsidRPr="00F17BE2">
        <w:rPr>
          <w:rFonts w:asciiTheme="majorBidi" w:hAnsiTheme="majorBidi" w:cstheme="majorBidi"/>
          <w:rtl/>
        </w:rPr>
        <w:t>قتصار الطلاب المنتسبين على فئات معينة.</w:t>
      </w:r>
    </w:p>
    <w:p w:rsidR="0063476F" w:rsidRPr="00F17BE2" w:rsidRDefault="0063476F" w:rsidP="00E0314C">
      <w:pPr>
        <w:pStyle w:val="NormalWeb"/>
        <w:bidi/>
        <w:ind w:right="360"/>
        <w:jc w:val="both"/>
        <w:rPr>
          <w:rFonts w:asciiTheme="majorBidi" w:hAnsiTheme="majorBidi" w:cstheme="majorBidi"/>
        </w:rPr>
      </w:pPr>
      <w:r w:rsidRPr="00F17BE2">
        <w:rPr>
          <w:rFonts w:asciiTheme="majorBidi" w:hAnsiTheme="majorBidi" w:cstheme="majorBidi"/>
          <w:b/>
          <w:bCs/>
          <w:rtl/>
        </w:rPr>
        <w:t>دراسة عبدالله (2017)، تحت عنوان "فعالية استخدام الألعاب الموسيقية في تنمية الذكاء الموسيقي لدى تلاميذ مرحلة التعليم الأساسي"</w:t>
      </w:r>
    </w:p>
    <w:p w:rsidR="0063476F" w:rsidRPr="00F17BE2" w:rsidRDefault="0063476F" w:rsidP="00E0314C">
      <w:pPr>
        <w:pStyle w:val="NormalWeb"/>
        <w:bidi/>
        <w:ind w:right="360"/>
        <w:jc w:val="both"/>
        <w:rPr>
          <w:rFonts w:asciiTheme="majorBidi" w:hAnsiTheme="majorBidi" w:cstheme="majorBidi"/>
          <w:rtl/>
        </w:rPr>
      </w:pPr>
      <w:r w:rsidRPr="00F17BE2">
        <w:rPr>
          <w:rFonts w:asciiTheme="majorBidi" w:hAnsiTheme="majorBidi" w:cstheme="majorBidi"/>
          <w:rtl/>
        </w:rPr>
        <w:t>تمثلت مشكلة الدراسة في فعالية استخدام الألعاب الموسيقية لتنمية الذكاء الموسيقي لدى تلاميذ مرحلة التعليم الأساسي، وهدفت الدراسة إلى مسايرة الاتجاهات التربوية الحديثة التي تعنى بأهمية مراعاة الفروق الفردية بين التلاميذ وذكاءاتهم المختلفة، وتقديم ما يساعد المعلمين على استخدام الوسائل التدريسية التي تنمي الذكاء الموسيقي، والتي تبتعد عن الطرق التقليدية في التدريس. اتبعت الدراسة منهجين من مناهج البحث، وهما المنهج الوصفي، والمنهج التجريبي، وتم استخدام مقياس هاروردجاردنر ومقياس شير للذكاءات المتعددة لقياس أبعاد الذكاء الموسيقي. وتوصل الباحث إلى نتيجة أن العاب الموسيقى تؤثر تأثيرا كبيرا على تنمية الذكاء الموسيقي لدى تلاميذ مرحلة التعليم الأساسي. وأوصى الباحث بالاهتمام بتضمين الموسيقى والأنشطة الموسيقية المناهج الدراسية، للاستفادة منهم في تنمية الذكاءات المتعددة لدى التلاميذ.</w:t>
      </w:r>
    </w:p>
    <w:p w:rsidR="0063476F" w:rsidRPr="00F17BE2" w:rsidRDefault="0063476F" w:rsidP="00E0314C">
      <w:pPr>
        <w:pStyle w:val="NormalWeb"/>
        <w:bidi/>
        <w:ind w:right="360"/>
        <w:jc w:val="both"/>
        <w:rPr>
          <w:rFonts w:asciiTheme="majorBidi" w:hAnsiTheme="majorBidi" w:cstheme="majorBidi"/>
          <w:rtl/>
        </w:rPr>
      </w:pPr>
      <w:r w:rsidRPr="00F17BE2">
        <w:rPr>
          <w:rFonts w:asciiTheme="majorBidi" w:hAnsiTheme="majorBidi" w:cstheme="majorBidi"/>
          <w:rtl/>
        </w:rPr>
        <w:t>تمتاز هذه الدراسة بأنها جاءت لتوظف الألعاب الموسيقية في تنمية الذكاء الموسيقي لدى تلاميذ مرحلة التعليم الأساسي، والتي عنيت عناية دقيقة في مراعاة الفروق الفردية بين التلاميذ، وإبراز الذكاء الموسيقي من عدة جوانب. وتشابهت هذه الدراسة مع دراستنا الحالية في إظهار مدى أهمية دور الموسيقى في التأثير على الأطفال وطلاب مرحلة التعليم الأساسي، حيث أن هذه الدراسة تشجع على استخدام مناهج وأساليب تدريسية تعليمية لتحفز الذكاء الموسيقي لدى الأطفال، فمعهد إدوارد سعيد الوطني للموسيقى يسعى لتحسين صورة المعهد وتعزيزها من خلال استهداف فئة الأطفال واستقطابهم لعالم الموسيقى، حتى يتم تعزيز الطفل الفلسطيني من خلال استخدام مناهج متطورة وأساليب علمية تعليمية لزيادة الذكاء الموسيقي. </w:t>
      </w:r>
    </w:p>
    <w:p w:rsidR="0063476F" w:rsidRPr="00F17BE2" w:rsidRDefault="0063476F" w:rsidP="00E0314C">
      <w:pPr>
        <w:pStyle w:val="NormalWeb"/>
        <w:bidi/>
        <w:ind w:right="360"/>
        <w:jc w:val="both"/>
        <w:rPr>
          <w:rFonts w:asciiTheme="majorBidi" w:hAnsiTheme="majorBidi" w:cstheme="majorBidi"/>
          <w:rtl/>
        </w:rPr>
      </w:pPr>
      <w:r w:rsidRPr="00F17BE2">
        <w:rPr>
          <w:rFonts w:asciiTheme="majorBidi" w:hAnsiTheme="majorBidi" w:cstheme="majorBidi"/>
          <w:rtl/>
        </w:rPr>
        <w:t>وتشابهت الدراسة السابقة مع الدراسة الحالية أيضا في قلة عدد الدراسات القائمة على الذكاء الموسيقي في مقابل زيادة تقبل المجتمع للموسيقى، وزيادة البحوث القائمة عليها تدريجيا.</w:t>
      </w:r>
    </w:p>
    <w:p w:rsidR="0063476F" w:rsidRPr="00F17BE2" w:rsidRDefault="0063476F" w:rsidP="00E0314C">
      <w:pPr>
        <w:pStyle w:val="NormalWeb"/>
        <w:bidi/>
        <w:ind w:right="360"/>
        <w:jc w:val="both"/>
        <w:rPr>
          <w:rFonts w:asciiTheme="majorBidi" w:hAnsiTheme="majorBidi" w:cstheme="majorBidi"/>
          <w:rtl/>
        </w:rPr>
      </w:pPr>
      <w:r w:rsidRPr="00F17BE2">
        <w:rPr>
          <w:rFonts w:asciiTheme="majorBidi" w:hAnsiTheme="majorBidi" w:cstheme="majorBidi"/>
          <w:rtl/>
        </w:rPr>
        <w:t>بينما اختلفت هذه الدراسة مع دراستنا الحالية في أسلوب ومنهج الدراسة، حيث أن هذه الدراسة اتبعت منهجين من مناهج البحث، بينما دراستنا اتبعت منهجا واحدا. والاستفادة من هذه الدراسة كانت من خلال مساعدتنا في تسليط الضوء على ابتكار مناهج وأساليب تدريسية ليتبعها المعهد وكيف يعمل على تطويرها مستقبلا.</w:t>
      </w:r>
    </w:p>
    <w:p w:rsidR="00F2202D" w:rsidRPr="00F17BE2" w:rsidRDefault="00F2202D" w:rsidP="00E0314C">
      <w:pPr>
        <w:pStyle w:val="NormalWeb"/>
        <w:bidi/>
        <w:ind w:right="360"/>
        <w:jc w:val="both"/>
        <w:rPr>
          <w:rFonts w:asciiTheme="majorBidi" w:hAnsiTheme="majorBidi" w:cstheme="majorBidi"/>
        </w:rPr>
      </w:pPr>
      <w:r w:rsidRPr="00F17BE2">
        <w:rPr>
          <w:rFonts w:asciiTheme="majorBidi" w:hAnsiTheme="majorBidi" w:cstheme="majorBidi"/>
          <w:b/>
          <w:bCs/>
          <w:rtl/>
        </w:rPr>
        <w:t>دراسة توكل (2018)، تحت عنوان "دور شبكات التواصل الاجتماعي في دعم أنشطة العلاقات العامة المنظمات العامة: دراسة ميدانية"</w:t>
      </w:r>
    </w:p>
    <w:p w:rsidR="00F2202D" w:rsidRPr="00F17BE2" w:rsidRDefault="00F2202D" w:rsidP="00E0314C">
      <w:pPr>
        <w:pStyle w:val="NormalWeb"/>
        <w:bidi/>
        <w:ind w:right="360"/>
        <w:jc w:val="both"/>
        <w:rPr>
          <w:rFonts w:asciiTheme="majorBidi" w:hAnsiTheme="majorBidi" w:cstheme="majorBidi"/>
          <w:rtl/>
        </w:rPr>
      </w:pPr>
      <w:r w:rsidRPr="00F17BE2">
        <w:rPr>
          <w:rFonts w:asciiTheme="majorBidi" w:hAnsiTheme="majorBidi" w:cstheme="majorBidi"/>
          <w:rtl/>
        </w:rPr>
        <w:lastRenderedPageBreak/>
        <w:t>هدفت الدراسة إلى التعرف على دور شبكات التواصل الاجتماعي في دعم أنشطة وبرامج العلاقات العامة في المنظمات العامة، والتعرف على المعوقات التي تواجه ممارسي العلاقات العامة في استخدام وسائل التواصل الاجتماعي. حيث ركزت هذه الدراسة على إعطاء دور أكبر وأكثر حيوية لإدارة العلاقات العامة، بما يخرج أنشطتها من الإطار التقليدي إلى الإطار الحديث والذي يسهم في زيادة كفاءة المنظمة، وبينت مدى تنامي دور شبكات التواصل الاجتماعي في دعم أنشطة العلاقات العامة في المنظمات العامة. وتم استخدام المنهج الوصفي، والاستبانة كأداة للبحث. وتوصل الباحث من خلال الدراسة إلى أن أغلبية العاملين في دائرة العلاقات العامة للمنظمات العامة ذكور، وأن اهتمام المنظمات العامة باستخدام شبكات التواصل الاجتماعي كقنوات للتفاعل مع الجماهير الداخلية والخارجية. وأوضح أبرز شبكات التواصل الاجتماعي المستخدمة في إدارة العلاقات العامة هم منصات التويتر، والفيسبوك، واليوتيوب. وتم استخلاص أبرز التحديات التي تواجه إدارة العلاقات العامة في استخدام شبكات التواصل الاجتماعي هي نقص الامكانيات والموارد المتاحة، وضعف في التنسيق والتخطيط لأنشطة العلاقات العامة، وعدم فهم الإدارة لمفهوم العلاقات العامة. أوصى الباحث إلى العمل على تفعيل استخدام شبكات التواصل الاجتماعي لأنشطة العلاقات العامة بما يخدمها ويحقق أهدافها وفق الخطط والاستراتيجيات المدروسة في جميع المنظمات العامة، بالإضافة إلى العمل على وضع دليل ارشادي لاستخدام وسائل التواصل الاجتماعي في المنظمات العامة، مما يعزز منافع شبكات التواصل الاجتماعي وتجنب المخاطر المحتملة.</w:t>
      </w:r>
    </w:p>
    <w:p w:rsidR="00F2202D" w:rsidRPr="00F17BE2" w:rsidRDefault="00F2202D" w:rsidP="00E0314C">
      <w:pPr>
        <w:pStyle w:val="NormalWeb"/>
        <w:bidi/>
        <w:ind w:right="360"/>
        <w:jc w:val="both"/>
        <w:rPr>
          <w:rFonts w:asciiTheme="majorBidi" w:hAnsiTheme="majorBidi" w:cstheme="majorBidi"/>
          <w:rtl/>
        </w:rPr>
      </w:pPr>
      <w:r w:rsidRPr="00F17BE2">
        <w:rPr>
          <w:rFonts w:asciiTheme="majorBidi" w:hAnsiTheme="majorBidi" w:cstheme="majorBidi"/>
          <w:rtl/>
        </w:rPr>
        <w:t>تقاطعت هذه الدراسة مع الدراسة الحالية في تسليط الضوء على أهمية وسائل التواصل الاجتماعي في عصرنا الحالي، الأمر الذي تجلى في ظل جائحة كورونا (كوفيد19) إذ كانت وسائل التواصل الاجتماعي هي الآلية الوحيدة للاتصال والتواصل مع الجمهور الخارجي، حيث لعبت دوراً اساسيا  في عملية الترويج لأنشطة الدائرة، لإبقاء الجمهور على اطلاع دائم بأنشطة العلاقات العامة.</w:t>
      </w:r>
    </w:p>
    <w:p w:rsidR="00F2202D" w:rsidRPr="00F17BE2" w:rsidRDefault="00F2202D" w:rsidP="00552F5C">
      <w:pPr>
        <w:pStyle w:val="NormalWeb"/>
        <w:bidi/>
        <w:ind w:left="720" w:right="360"/>
        <w:jc w:val="both"/>
        <w:rPr>
          <w:rFonts w:asciiTheme="majorBidi" w:hAnsiTheme="majorBidi" w:cstheme="majorBidi"/>
        </w:rPr>
      </w:pPr>
      <w:r w:rsidRPr="00F17BE2">
        <w:rPr>
          <w:rFonts w:asciiTheme="majorBidi" w:hAnsiTheme="majorBidi" w:cstheme="majorBidi"/>
          <w:b/>
          <w:bCs/>
          <w:rtl/>
        </w:rPr>
        <w:t>التعقيب على الدراسات السابقة:</w:t>
      </w:r>
    </w:p>
    <w:p w:rsidR="00F2202D" w:rsidRPr="00F17BE2" w:rsidRDefault="007834B7" w:rsidP="007834B7">
      <w:pPr>
        <w:pStyle w:val="NormalWeb"/>
        <w:bidi/>
        <w:ind w:right="360"/>
        <w:jc w:val="both"/>
        <w:rPr>
          <w:rFonts w:asciiTheme="majorBidi" w:hAnsiTheme="majorBidi" w:cstheme="majorBidi"/>
          <w:rtl/>
        </w:rPr>
      </w:pPr>
      <w:r w:rsidRPr="00F17BE2">
        <w:rPr>
          <w:rFonts w:asciiTheme="majorBidi" w:hAnsiTheme="majorBidi" w:cstheme="majorBidi"/>
          <w:color w:val="000000"/>
          <w:rtl/>
        </w:rPr>
        <w:t xml:space="preserve">إلتزم فريق البحث بالموضوعية وعدم التحيز لأراء معينة أثناء التعقيب على ما جاء في الدراسات السابقة، إلا أنها </w:t>
      </w:r>
      <w:r w:rsidR="00F2202D" w:rsidRPr="00F17BE2">
        <w:rPr>
          <w:rFonts w:asciiTheme="majorBidi" w:hAnsiTheme="majorBidi" w:cstheme="majorBidi"/>
          <w:color w:val="000000"/>
          <w:rtl/>
        </w:rPr>
        <w:t>أظهرت أهمية الدراسة الحالية وموضوعها، حيث اشتملت على العديد من المزايا والخصائص التي أضافت على الدراسة الحالية عدة سمات، تمثلت بالمساعدة في تحديد المنهج المتبع في دراستنا الحالية، وإثراء الإطار النظري للدراسة، كما ساهموا في</w:t>
      </w:r>
      <w:r w:rsidR="00F2202D" w:rsidRPr="00F17BE2">
        <w:rPr>
          <w:rFonts w:asciiTheme="majorBidi" w:hAnsiTheme="majorBidi" w:cstheme="majorBidi"/>
          <w:color w:val="000000"/>
        </w:rPr>
        <w:t xml:space="preserve">  </w:t>
      </w:r>
      <w:r w:rsidR="00F2202D" w:rsidRPr="00F17BE2">
        <w:rPr>
          <w:rFonts w:asciiTheme="majorBidi" w:hAnsiTheme="majorBidi" w:cstheme="majorBidi"/>
          <w:color w:val="000000"/>
          <w:rtl/>
        </w:rPr>
        <w:t>المساعدة في صياغة مشكلة الدراسة وأهدافها وفي تبيان أهميتها على أرض الواقع، عن طريق زيادة إثراء أفكار فريق البحث، وإيضاح أهمية دور العلاقات العامة في المؤسسات</w:t>
      </w:r>
      <w:r w:rsidR="00F2202D" w:rsidRPr="00F17BE2">
        <w:rPr>
          <w:rFonts w:asciiTheme="majorBidi" w:hAnsiTheme="majorBidi" w:cstheme="majorBidi"/>
          <w:color w:val="000000"/>
        </w:rPr>
        <w:t>.</w:t>
      </w:r>
    </w:p>
    <w:p w:rsidR="00874AA3" w:rsidRPr="00F17BE2" w:rsidRDefault="005534C9" w:rsidP="0052594B">
      <w:pPr>
        <w:pStyle w:val="NormalWeb"/>
        <w:bidi/>
        <w:ind w:right="360"/>
        <w:jc w:val="both"/>
        <w:rPr>
          <w:rFonts w:asciiTheme="majorBidi" w:hAnsiTheme="majorBidi" w:cstheme="majorBidi"/>
          <w:rtl/>
        </w:rPr>
      </w:pPr>
      <w:r w:rsidRPr="00F17BE2">
        <w:rPr>
          <w:rFonts w:asciiTheme="majorBidi" w:hAnsiTheme="majorBidi" w:cstheme="majorBidi"/>
          <w:rtl/>
        </w:rPr>
        <w:t xml:space="preserve">إذ </w:t>
      </w:r>
      <w:r w:rsidR="007834B7" w:rsidRPr="00F17BE2">
        <w:rPr>
          <w:rFonts w:asciiTheme="majorBidi" w:hAnsiTheme="majorBidi" w:cstheme="majorBidi"/>
          <w:rtl/>
        </w:rPr>
        <w:t xml:space="preserve">تم حصر أوجه القصور في بحثنا والعمل من خلال الدراسات على معالجة أوجه القصور التي تحتوي عليها الدراسات السابقة. </w:t>
      </w:r>
      <w:r w:rsidR="0052594B" w:rsidRPr="00F17BE2">
        <w:rPr>
          <w:rFonts w:asciiTheme="majorBidi" w:hAnsiTheme="majorBidi" w:cstheme="majorBidi"/>
          <w:rtl/>
        </w:rPr>
        <w:t>حيث أظهرت بعض الدراسات السابقة</w:t>
      </w:r>
      <w:r w:rsidR="00874AA3" w:rsidRPr="00F17BE2">
        <w:rPr>
          <w:rFonts w:asciiTheme="majorBidi" w:hAnsiTheme="majorBidi" w:cstheme="majorBidi"/>
          <w:rtl/>
        </w:rPr>
        <w:t xml:space="preserve"> المشاكل الأساسية التي </w:t>
      </w:r>
      <w:r w:rsidR="007834B7" w:rsidRPr="00F17BE2">
        <w:rPr>
          <w:rFonts w:asciiTheme="majorBidi" w:hAnsiTheme="majorBidi" w:cstheme="majorBidi"/>
          <w:rtl/>
        </w:rPr>
        <w:t xml:space="preserve">تساهم </w:t>
      </w:r>
      <w:r w:rsidR="00874AA3" w:rsidRPr="00F17BE2">
        <w:rPr>
          <w:rFonts w:asciiTheme="majorBidi" w:hAnsiTheme="majorBidi" w:cstheme="majorBidi"/>
          <w:rtl/>
        </w:rPr>
        <w:t xml:space="preserve"> في الحد من تطور الموسيقى العربية، لت</w:t>
      </w:r>
      <w:r w:rsidR="0052594B" w:rsidRPr="00F17BE2">
        <w:rPr>
          <w:rFonts w:asciiTheme="majorBidi" w:hAnsiTheme="majorBidi" w:cstheme="majorBidi"/>
          <w:rtl/>
        </w:rPr>
        <w:t>عمل دراستنا الحالية على توجيه</w:t>
      </w:r>
      <w:r w:rsidR="00874AA3" w:rsidRPr="00F17BE2">
        <w:rPr>
          <w:rFonts w:asciiTheme="majorBidi" w:hAnsiTheme="majorBidi" w:cstheme="majorBidi"/>
          <w:rtl/>
        </w:rPr>
        <w:t xml:space="preserve"> دائرة العلاقات العامة في معهد</w:t>
      </w:r>
      <w:r w:rsidR="0052594B" w:rsidRPr="00F17BE2">
        <w:rPr>
          <w:rFonts w:asciiTheme="majorBidi" w:hAnsiTheme="majorBidi" w:cstheme="majorBidi"/>
          <w:rtl/>
        </w:rPr>
        <w:t xml:space="preserve"> إدوارد سعيد الوطني للموسيقى ل</w:t>
      </w:r>
      <w:r w:rsidR="00874AA3" w:rsidRPr="00F17BE2">
        <w:rPr>
          <w:rFonts w:asciiTheme="majorBidi" w:hAnsiTheme="majorBidi" w:cstheme="majorBidi"/>
          <w:rtl/>
        </w:rPr>
        <w:t>تخطيها لتتمكن من تحسين صورة الموسيقى العربية ونشرها للعالم الخارجي لتعزيز الهوية العربية.</w:t>
      </w:r>
    </w:p>
    <w:p w:rsidR="00874AA3" w:rsidRPr="00F17BE2" w:rsidRDefault="0052594B" w:rsidP="00E32873">
      <w:pPr>
        <w:pStyle w:val="NormalWeb"/>
        <w:bidi/>
        <w:ind w:right="360"/>
        <w:jc w:val="both"/>
        <w:rPr>
          <w:rFonts w:asciiTheme="majorBidi" w:hAnsiTheme="majorBidi" w:cstheme="majorBidi"/>
          <w:rtl/>
        </w:rPr>
      </w:pPr>
      <w:r w:rsidRPr="00F17BE2">
        <w:rPr>
          <w:rFonts w:asciiTheme="majorBidi" w:hAnsiTheme="majorBidi" w:cstheme="majorBidi"/>
          <w:rtl/>
        </w:rPr>
        <w:t xml:space="preserve">وأظهرت الدراسات السابقة </w:t>
      </w:r>
      <w:r w:rsidR="00874AA3" w:rsidRPr="00F17BE2">
        <w:rPr>
          <w:rFonts w:asciiTheme="majorBidi" w:hAnsiTheme="majorBidi" w:cstheme="majorBidi"/>
          <w:rtl/>
        </w:rPr>
        <w:t>أهمية دور العلاقات العا</w:t>
      </w:r>
      <w:r w:rsidRPr="00F17BE2">
        <w:rPr>
          <w:rFonts w:asciiTheme="majorBidi" w:hAnsiTheme="majorBidi" w:cstheme="majorBidi"/>
          <w:rtl/>
        </w:rPr>
        <w:t>مة في التأثير على ثقافة الأطفال</w:t>
      </w:r>
      <w:r w:rsidR="00874AA3" w:rsidRPr="00F17BE2">
        <w:rPr>
          <w:rFonts w:asciiTheme="majorBidi" w:hAnsiTheme="majorBidi" w:cstheme="majorBidi"/>
          <w:rtl/>
        </w:rPr>
        <w:t xml:space="preserve">، ومدى </w:t>
      </w:r>
      <w:r w:rsidRPr="00F17BE2">
        <w:rPr>
          <w:rFonts w:asciiTheme="majorBidi" w:hAnsiTheme="majorBidi" w:cstheme="majorBidi"/>
          <w:rtl/>
        </w:rPr>
        <w:t>دور</w:t>
      </w:r>
      <w:r w:rsidR="00874AA3" w:rsidRPr="00F17BE2">
        <w:rPr>
          <w:rFonts w:asciiTheme="majorBidi" w:hAnsiTheme="majorBidi" w:cstheme="majorBidi"/>
          <w:rtl/>
        </w:rPr>
        <w:t xml:space="preserve"> العلاقات العامة في ايصال الأفكار والثقافات عن طريق الأنشطة المتبعة، حيث أن معهد إدوارد سعيد الوطني للموسيقى يستهدف فئة الأطفال بدرجة أولى ويهدف إلى زرع</w:t>
      </w:r>
      <w:r w:rsidRPr="00F17BE2">
        <w:rPr>
          <w:rFonts w:asciiTheme="majorBidi" w:hAnsiTheme="majorBidi" w:cstheme="majorBidi"/>
          <w:rtl/>
        </w:rPr>
        <w:t xml:space="preserve"> وتنمية</w:t>
      </w:r>
      <w:r w:rsidR="00874AA3" w:rsidRPr="00F17BE2">
        <w:rPr>
          <w:rFonts w:asciiTheme="majorBidi" w:hAnsiTheme="majorBidi" w:cstheme="majorBidi"/>
          <w:rtl/>
        </w:rPr>
        <w:t xml:space="preserve"> الثقافة الموسيقية بداخلهم. </w:t>
      </w:r>
      <w:r w:rsidRPr="00F17BE2">
        <w:rPr>
          <w:rFonts w:asciiTheme="majorBidi" w:hAnsiTheme="majorBidi" w:cstheme="majorBidi"/>
          <w:rtl/>
        </w:rPr>
        <w:t xml:space="preserve">وتم التوصل والاستفادة من الدراسات السابقة أيضا على </w:t>
      </w:r>
      <w:r w:rsidR="00874AA3" w:rsidRPr="00F17BE2">
        <w:rPr>
          <w:rFonts w:asciiTheme="majorBidi" w:hAnsiTheme="majorBidi" w:cstheme="majorBidi"/>
          <w:rtl/>
        </w:rPr>
        <w:t>ضرورة أخذ التغذية الراج</w:t>
      </w:r>
      <w:r w:rsidR="00E32873" w:rsidRPr="00F17BE2">
        <w:rPr>
          <w:rFonts w:asciiTheme="majorBidi" w:hAnsiTheme="majorBidi" w:cstheme="majorBidi"/>
          <w:rtl/>
        </w:rPr>
        <w:t>عة بعين الاعتبار من الجماهير المختلفة</w:t>
      </w:r>
      <w:r w:rsidR="00874AA3" w:rsidRPr="00F17BE2">
        <w:rPr>
          <w:rFonts w:asciiTheme="majorBidi" w:hAnsiTheme="majorBidi" w:cstheme="majorBidi"/>
          <w:rtl/>
        </w:rPr>
        <w:t>، والمتابعة معه</w:t>
      </w:r>
      <w:r w:rsidR="00E32873" w:rsidRPr="00F17BE2">
        <w:rPr>
          <w:rFonts w:asciiTheme="majorBidi" w:hAnsiTheme="majorBidi" w:cstheme="majorBidi"/>
          <w:rtl/>
        </w:rPr>
        <w:t>م</w:t>
      </w:r>
      <w:r w:rsidR="00874AA3" w:rsidRPr="00F17BE2">
        <w:rPr>
          <w:rFonts w:asciiTheme="majorBidi" w:hAnsiTheme="majorBidi" w:cstheme="majorBidi"/>
          <w:rtl/>
        </w:rPr>
        <w:t xml:space="preserve"> بشكل دوري حتى يتم تحسين الأداء. </w:t>
      </w:r>
      <w:r w:rsidR="00E32873" w:rsidRPr="00F17BE2">
        <w:rPr>
          <w:rFonts w:asciiTheme="majorBidi" w:hAnsiTheme="majorBidi" w:cstheme="majorBidi"/>
          <w:rtl/>
        </w:rPr>
        <w:t>حيث يقوم هذا البحث التوصية</w:t>
      </w:r>
      <w:r w:rsidR="00874AA3" w:rsidRPr="00F17BE2">
        <w:rPr>
          <w:rFonts w:asciiTheme="majorBidi" w:hAnsiTheme="majorBidi" w:cstheme="majorBidi"/>
          <w:rtl/>
        </w:rPr>
        <w:t xml:space="preserve"> </w:t>
      </w:r>
      <w:r w:rsidR="00E32873" w:rsidRPr="00F17BE2">
        <w:rPr>
          <w:rFonts w:asciiTheme="majorBidi" w:hAnsiTheme="majorBidi" w:cstheme="majorBidi"/>
          <w:rtl/>
        </w:rPr>
        <w:t xml:space="preserve">على </w:t>
      </w:r>
      <w:r w:rsidRPr="00F17BE2">
        <w:rPr>
          <w:rFonts w:asciiTheme="majorBidi" w:hAnsiTheme="majorBidi" w:cstheme="majorBidi"/>
          <w:rtl/>
        </w:rPr>
        <w:t>الأخذ بعين الإعتبار آراء الجمهور بشكل دوري والعمل على تحسينها لزيادة استقطاب الطلبة الجدد</w:t>
      </w:r>
      <w:r w:rsidR="00874AA3" w:rsidRPr="00F17BE2">
        <w:rPr>
          <w:rFonts w:asciiTheme="majorBidi" w:hAnsiTheme="majorBidi" w:cstheme="majorBidi"/>
          <w:rtl/>
        </w:rPr>
        <w:t>.</w:t>
      </w:r>
    </w:p>
    <w:p w:rsidR="007834B7" w:rsidRPr="00F17BE2" w:rsidRDefault="005534C9" w:rsidP="005534C9">
      <w:pPr>
        <w:pStyle w:val="NormalWeb"/>
        <w:bidi/>
        <w:ind w:right="360"/>
        <w:jc w:val="both"/>
        <w:rPr>
          <w:rFonts w:asciiTheme="majorBidi" w:hAnsiTheme="majorBidi" w:cstheme="majorBidi"/>
          <w:rtl/>
        </w:rPr>
      </w:pPr>
      <w:r w:rsidRPr="00F17BE2">
        <w:rPr>
          <w:rFonts w:asciiTheme="majorBidi" w:hAnsiTheme="majorBidi" w:cstheme="majorBidi"/>
          <w:rtl/>
        </w:rPr>
        <w:t xml:space="preserve">تم </w:t>
      </w:r>
      <w:r w:rsidR="007834B7" w:rsidRPr="00F17BE2">
        <w:rPr>
          <w:rFonts w:asciiTheme="majorBidi" w:hAnsiTheme="majorBidi" w:cstheme="majorBidi"/>
          <w:rtl/>
        </w:rPr>
        <w:t>تسليط الضوء</w:t>
      </w:r>
      <w:r w:rsidRPr="00F17BE2">
        <w:rPr>
          <w:rFonts w:asciiTheme="majorBidi" w:hAnsiTheme="majorBidi" w:cstheme="majorBidi"/>
          <w:rtl/>
        </w:rPr>
        <w:t xml:space="preserve"> في الدراسات السابقة</w:t>
      </w:r>
      <w:r w:rsidR="007834B7" w:rsidRPr="00F17BE2">
        <w:rPr>
          <w:rFonts w:asciiTheme="majorBidi" w:hAnsiTheme="majorBidi" w:cstheme="majorBidi"/>
          <w:rtl/>
        </w:rPr>
        <w:t xml:space="preserve"> على عملية إدماج العلاقات العامة في خطة عمل إدارة الأزمات، وإبراز دورها في المشاركة في اتخاذ القرارات المتعلقة بإدارة الأزمات، الأمر الذي </w:t>
      </w:r>
      <w:r w:rsidRPr="00F17BE2">
        <w:rPr>
          <w:rFonts w:asciiTheme="majorBidi" w:hAnsiTheme="majorBidi" w:cstheme="majorBidi"/>
          <w:rtl/>
        </w:rPr>
        <w:t>ساعد فريق البحث ع</w:t>
      </w:r>
      <w:r w:rsidR="007834B7" w:rsidRPr="00F17BE2">
        <w:rPr>
          <w:rFonts w:asciiTheme="majorBidi" w:hAnsiTheme="majorBidi" w:cstheme="majorBidi"/>
          <w:rtl/>
        </w:rPr>
        <w:t xml:space="preserve">لى صياغة مشكلة الدراسة، </w:t>
      </w:r>
      <w:r w:rsidRPr="00F17BE2">
        <w:rPr>
          <w:rFonts w:asciiTheme="majorBidi" w:hAnsiTheme="majorBidi" w:cstheme="majorBidi"/>
          <w:rtl/>
        </w:rPr>
        <w:t xml:space="preserve">والتوصية لتجهيز خطة طوارئ في حال التعرض  للأزمات. وتم توضيح </w:t>
      </w:r>
      <w:r w:rsidR="007834B7" w:rsidRPr="00F17BE2">
        <w:rPr>
          <w:rFonts w:asciiTheme="majorBidi" w:hAnsiTheme="majorBidi" w:cstheme="majorBidi"/>
          <w:rtl/>
        </w:rPr>
        <w:t>أهمية</w:t>
      </w:r>
      <w:r w:rsidRPr="00F17BE2">
        <w:rPr>
          <w:rFonts w:asciiTheme="majorBidi" w:hAnsiTheme="majorBidi" w:cstheme="majorBidi"/>
          <w:rtl/>
        </w:rPr>
        <w:t xml:space="preserve"> استخدام</w:t>
      </w:r>
      <w:r w:rsidR="007834B7" w:rsidRPr="00F17BE2">
        <w:rPr>
          <w:rFonts w:asciiTheme="majorBidi" w:hAnsiTheme="majorBidi" w:cstheme="majorBidi"/>
          <w:rtl/>
        </w:rPr>
        <w:t xml:space="preserve"> وسائل التواصل الاجتماعي في </w:t>
      </w:r>
      <w:r w:rsidRPr="00F17BE2">
        <w:rPr>
          <w:rFonts w:asciiTheme="majorBidi" w:hAnsiTheme="majorBidi" w:cstheme="majorBidi"/>
          <w:rtl/>
        </w:rPr>
        <w:t>العصر الراهن</w:t>
      </w:r>
      <w:r w:rsidR="007834B7" w:rsidRPr="00F17BE2">
        <w:rPr>
          <w:rFonts w:asciiTheme="majorBidi" w:hAnsiTheme="majorBidi" w:cstheme="majorBidi"/>
          <w:rtl/>
        </w:rPr>
        <w:t xml:space="preserve">، </w:t>
      </w:r>
      <w:r w:rsidRPr="00F17BE2">
        <w:rPr>
          <w:rFonts w:asciiTheme="majorBidi" w:hAnsiTheme="majorBidi" w:cstheme="majorBidi"/>
          <w:rtl/>
        </w:rPr>
        <w:t>حيث أنها تأخذ دوراً أساسيا في عملية الترويج لأنشطة دائر</w:t>
      </w:r>
      <w:r w:rsidR="007834B7" w:rsidRPr="00F17BE2">
        <w:rPr>
          <w:rFonts w:asciiTheme="majorBidi" w:hAnsiTheme="majorBidi" w:cstheme="majorBidi"/>
          <w:rtl/>
        </w:rPr>
        <w:t>ة</w:t>
      </w:r>
      <w:r w:rsidRPr="00F17BE2">
        <w:rPr>
          <w:rFonts w:asciiTheme="majorBidi" w:hAnsiTheme="majorBidi" w:cstheme="majorBidi"/>
          <w:rtl/>
        </w:rPr>
        <w:t xml:space="preserve"> العلاقات العامة</w:t>
      </w:r>
      <w:r w:rsidR="007834B7" w:rsidRPr="00F17BE2">
        <w:rPr>
          <w:rFonts w:asciiTheme="majorBidi" w:hAnsiTheme="majorBidi" w:cstheme="majorBidi"/>
          <w:rtl/>
        </w:rPr>
        <w:t xml:space="preserve">، لإبقاء الجمهور على اطلاع دائم </w:t>
      </w:r>
      <w:r w:rsidRPr="00F17BE2">
        <w:rPr>
          <w:rFonts w:asciiTheme="majorBidi" w:hAnsiTheme="majorBidi" w:cstheme="majorBidi"/>
          <w:rtl/>
        </w:rPr>
        <w:t>بالأنشطة التي تقدمها.</w:t>
      </w:r>
    </w:p>
    <w:p w:rsidR="00012DA6" w:rsidRPr="00F17BE2" w:rsidRDefault="00012DA6" w:rsidP="00AD68D2">
      <w:pPr>
        <w:pStyle w:val="NormalWeb"/>
        <w:bidi/>
        <w:spacing w:before="240" w:beforeAutospacing="0" w:after="240" w:afterAutospacing="0"/>
        <w:ind w:right="360"/>
        <w:rPr>
          <w:rFonts w:asciiTheme="majorBidi" w:hAnsiTheme="majorBidi" w:cstheme="majorBidi"/>
          <w:b/>
          <w:bCs/>
          <w:rtl/>
        </w:rPr>
      </w:pPr>
      <w:r w:rsidRPr="00F17BE2">
        <w:rPr>
          <w:rFonts w:asciiTheme="majorBidi" w:hAnsiTheme="majorBidi" w:cstheme="majorBidi"/>
          <w:b/>
          <w:bCs/>
          <w:rtl/>
        </w:rPr>
        <w:t>المنهجية والإجراءات</w:t>
      </w:r>
    </w:p>
    <w:p w:rsidR="0097183A" w:rsidRPr="00F17BE2" w:rsidRDefault="0097183A" w:rsidP="00B95654">
      <w:pPr>
        <w:pStyle w:val="NormalWeb"/>
        <w:bidi/>
        <w:spacing w:before="240" w:after="240"/>
        <w:ind w:right="360"/>
        <w:jc w:val="both"/>
        <w:rPr>
          <w:rFonts w:asciiTheme="majorBidi" w:hAnsiTheme="majorBidi" w:cstheme="majorBidi"/>
        </w:rPr>
      </w:pPr>
      <w:r w:rsidRPr="00F17BE2">
        <w:rPr>
          <w:rFonts w:asciiTheme="majorBidi" w:hAnsiTheme="majorBidi" w:cstheme="majorBidi"/>
          <w:rtl/>
        </w:rPr>
        <w:lastRenderedPageBreak/>
        <w:t>منهج الدراسة:</w:t>
      </w:r>
      <w:r w:rsidR="00D815DE">
        <w:rPr>
          <w:rFonts w:asciiTheme="majorBidi" w:hAnsiTheme="majorBidi" w:cstheme="majorBidi" w:hint="cs"/>
          <w:rtl/>
        </w:rPr>
        <w:t xml:space="preserve"> </w:t>
      </w:r>
      <w:r w:rsidRPr="00F17BE2">
        <w:rPr>
          <w:rFonts w:asciiTheme="majorBidi" w:hAnsiTheme="majorBidi" w:cstheme="majorBidi"/>
          <w:rtl/>
        </w:rPr>
        <w:t>اعتمد فريق البحث المنهج الوصفي لإتمامها وتحقيق أهدافها، حيث أن هذا المنهج يلائم أغراض الدراسة، فهو يقوم على تحديد وتحليل الواقع الحالي لمشكلة الدراسة عن طريق وصفها وتفسيرها والتنبؤ بها، بالإضافة إلى وصف الظواهر في تطورها من الماضي حتى الوقت الحاضر، فالمنهج الوصفي يرتكز على وصف الظاهرة بشكل دقيق وتقديمه على صورة نوعية أو كمية حتى يتم فهم المضمون. فعرف هذا المنهج على أنه "أسلوب من أساليب التحليل المركز على معلومات كافية ودقيقة عن ظاهرة معينة، أو فترات زمنية معلومة، وذلك من أجل الحصول على نتائج علمية، ليتم تفسيرها بطريقة موضوعية بما ينسجم مع المعطيات الفعلية للظاهرة</w:t>
      </w:r>
      <w:r w:rsidRPr="00911A88">
        <w:rPr>
          <w:rFonts w:asciiTheme="majorBidi" w:hAnsiTheme="majorBidi" w:cstheme="majorBidi"/>
          <w:rtl/>
        </w:rPr>
        <w:t>". (دويدري، 2000، ص184)</w:t>
      </w:r>
    </w:p>
    <w:p w:rsidR="0097183A" w:rsidRPr="00F17BE2" w:rsidRDefault="0097183A" w:rsidP="00461030">
      <w:pPr>
        <w:pStyle w:val="NormalWeb"/>
        <w:bidi/>
        <w:ind w:right="360"/>
        <w:jc w:val="both"/>
        <w:rPr>
          <w:rFonts w:asciiTheme="majorBidi" w:hAnsiTheme="majorBidi" w:cstheme="majorBidi"/>
          <w:rtl/>
        </w:rPr>
      </w:pPr>
      <w:r w:rsidRPr="00F17BE2">
        <w:rPr>
          <w:rFonts w:asciiTheme="majorBidi" w:hAnsiTheme="majorBidi" w:cstheme="majorBidi"/>
          <w:rtl/>
        </w:rPr>
        <w:t>مجتمع الدراسة:</w:t>
      </w:r>
      <w:r w:rsidR="00D815DE">
        <w:rPr>
          <w:rFonts w:asciiTheme="majorBidi" w:hAnsiTheme="majorBidi" w:cstheme="majorBidi" w:hint="cs"/>
          <w:rtl/>
        </w:rPr>
        <w:t xml:space="preserve"> </w:t>
      </w:r>
      <w:r w:rsidR="00B10E2A" w:rsidRPr="00F17BE2">
        <w:rPr>
          <w:rFonts w:asciiTheme="majorBidi" w:hAnsiTheme="majorBidi" w:cstheme="majorBidi"/>
          <w:rtl/>
        </w:rPr>
        <w:t>هم جميع الأفراد الذين يشكلون موضوع مشكلة البحث، يقوم فريق البحث بتعميم نتائج الدراسة عليهم</w:t>
      </w:r>
      <w:r w:rsidR="00676640" w:rsidRPr="00F17BE2">
        <w:rPr>
          <w:rFonts w:asciiTheme="majorBidi" w:hAnsiTheme="majorBidi" w:cstheme="majorBidi"/>
          <w:rtl/>
        </w:rPr>
        <w:t xml:space="preserve">. </w:t>
      </w:r>
      <w:r w:rsidR="00461030">
        <w:rPr>
          <w:rFonts w:asciiTheme="majorBidi" w:hAnsiTheme="majorBidi" w:cstheme="majorBidi"/>
          <w:rtl/>
        </w:rPr>
        <w:t xml:space="preserve">يتمثل مجتمع الدراسة في </w:t>
      </w:r>
      <w:r w:rsidR="00B10E2A" w:rsidRPr="00F17BE2">
        <w:rPr>
          <w:rFonts w:asciiTheme="majorBidi" w:hAnsiTheme="majorBidi" w:cstheme="majorBidi"/>
          <w:rtl/>
        </w:rPr>
        <w:t xml:space="preserve">الجمهور الداخلي في معهد </w:t>
      </w:r>
      <w:r w:rsidR="007929E3" w:rsidRPr="00F17BE2">
        <w:rPr>
          <w:rFonts w:asciiTheme="majorBidi" w:hAnsiTheme="majorBidi" w:cstheme="majorBidi"/>
          <w:rtl/>
        </w:rPr>
        <w:t>إ</w:t>
      </w:r>
      <w:r w:rsidR="00B10E2A" w:rsidRPr="00F17BE2">
        <w:rPr>
          <w:rFonts w:asciiTheme="majorBidi" w:hAnsiTheme="majorBidi" w:cstheme="majorBidi"/>
          <w:rtl/>
        </w:rPr>
        <w:t>دوارد سعيد الوطني للموسيقى، وتحديدا دائرة العلاقات العامة في فرع رام الله المكونة من 3 موظفين</w:t>
      </w:r>
      <w:r w:rsidR="007929E3" w:rsidRPr="00F17BE2">
        <w:rPr>
          <w:rFonts w:asciiTheme="majorBidi" w:hAnsiTheme="majorBidi" w:cstheme="majorBidi"/>
          <w:rtl/>
        </w:rPr>
        <w:t>،</w:t>
      </w:r>
      <w:r w:rsidR="00B10E2A" w:rsidRPr="00F17BE2">
        <w:rPr>
          <w:rFonts w:asciiTheme="majorBidi" w:hAnsiTheme="majorBidi" w:cstheme="majorBidi"/>
          <w:rtl/>
        </w:rPr>
        <w:t xml:space="preserve"> بالإضافة إلى الطلبة المنتسبين إلى معهد إدوارد سعيد الوطني للموسيقى –فرع رام الله</w:t>
      </w:r>
      <w:r w:rsidR="007929E3" w:rsidRPr="00F17BE2">
        <w:rPr>
          <w:rFonts w:asciiTheme="majorBidi" w:hAnsiTheme="majorBidi" w:cstheme="majorBidi"/>
          <w:rtl/>
        </w:rPr>
        <w:t xml:space="preserve"> واللذين بلغ عددهم (200).</w:t>
      </w:r>
    </w:p>
    <w:p w:rsidR="00B10E2A" w:rsidRPr="00F17BE2" w:rsidRDefault="00B10E2A" w:rsidP="00160A73">
      <w:pPr>
        <w:pStyle w:val="NormalWeb"/>
        <w:bidi/>
        <w:spacing w:before="240" w:beforeAutospacing="0" w:after="240" w:afterAutospacing="0"/>
        <w:ind w:right="360"/>
        <w:rPr>
          <w:rFonts w:asciiTheme="majorBidi" w:hAnsiTheme="majorBidi" w:cstheme="majorBidi"/>
          <w:rtl/>
        </w:rPr>
      </w:pPr>
      <w:r w:rsidRPr="00F17BE2">
        <w:rPr>
          <w:rFonts w:asciiTheme="majorBidi" w:hAnsiTheme="majorBidi" w:cstheme="majorBidi"/>
          <w:rtl/>
        </w:rPr>
        <w:t>عينة الدراسة:</w:t>
      </w:r>
      <w:r w:rsidR="00D815DE">
        <w:rPr>
          <w:rFonts w:asciiTheme="majorBidi" w:hAnsiTheme="majorBidi" w:cstheme="majorBidi" w:hint="cs"/>
          <w:rtl/>
        </w:rPr>
        <w:t xml:space="preserve"> </w:t>
      </w:r>
      <w:r w:rsidR="00B95654">
        <w:rPr>
          <w:rFonts w:asciiTheme="majorBidi" w:hAnsiTheme="majorBidi" w:cstheme="majorBidi" w:hint="cs"/>
          <w:rtl/>
        </w:rPr>
        <w:t>استحدم</w:t>
      </w:r>
      <w:r w:rsidR="00012EF5" w:rsidRPr="00F17BE2">
        <w:rPr>
          <w:rFonts w:asciiTheme="majorBidi" w:hAnsiTheme="majorBidi" w:cstheme="majorBidi"/>
          <w:rtl/>
        </w:rPr>
        <w:t xml:space="preserve"> فريق البحث االعينة العشوائية</w:t>
      </w:r>
      <w:r w:rsidR="00676640" w:rsidRPr="00F17BE2">
        <w:rPr>
          <w:rFonts w:asciiTheme="majorBidi" w:hAnsiTheme="majorBidi" w:cstheme="majorBidi"/>
          <w:rtl/>
        </w:rPr>
        <w:t xml:space="preserve"> </w:t>
      </w:r>
      <w:r w:rsidR="00F12EC9">
        <w:rPr>
          <w:rFonts w:asciiTheme="majorBidi" w:hAnsiTheme="majorBidi" w:cstheme="majorBidi" w:hint="cs"/>
          <w:rtl/>
        </w:rPr>
        <w:t>للبحث</w:t>
      </w:r>
      <w:r w:rsidR="00676640" w:rsidRPr="00F17BE2">
        <w:rPr>
          <w:rFonts w:asciiTheme="majorBidi" w:hAnsiTheme="majorBidi" w:cstheme="majorBidi"/>
          <w:rtl/>
        </w:rPr>
        <w:t xml:space="preserve">، وهي تتيح لجميع أفراد مجتمع البحث فرصة متساوية ومستقلة، حيث أن لكل فرد في مجتمع الدراسة احتمالية اختياره، وعملية اختيار أي فرد لا تؤثر في اختيار الاخر. </w:t>
      </w:r>
      <w:r w:rsidR="00676640" w:rsidRPr="00911A88">
        <w:rPr>
          <w:rFonts w:asciiTheme="majorBidi" w:hAnsiTheme="majorBidi" w:cstheme="majorBidi"/>
          <w:rtl/>
        </w:rPr>
        <w:t xml:space="preserve">(قاسم، 2011) </w:t>
      </w:r>
      <w:r w:rsidR="00012EF5" w:rsidRPr="00F17BE2">
        <w:rPr>
          <w:rFonts w:asciiTheme="majorBidi" w:hAnsiTheme="majorBidi" w:cstheme="majorBidi"/>
          <w:rtl/>
        </w:rPr>
        <w:t>حيث أن الأداة البحثية المستخدمة هي الاستبانة موزعة على الجمهور الداخلي للمعهد المتمثل بالطلاب المنتسبين فقد أ</w:t>
      </w:r>
      <w:r w:rsidR="00B31A85" w:rsidRPr="00F17BE2">
        <w:rPr>
          <w:rFonts w:asciiTheme="majorBidi" w:hAnsiTheme="majorBidi" w:cstheme="majorBidi"/>
          <w:rtl/>
        </w:rPr>
        <w:t>جريت الدراسة على عينة قوامها (70) من طلبة معه</w:t>
      </w:r>
      <w:r w:rsidR="007929E3" w:rsidRPr="00F17BE2">
        <w:rPr>
          <w:rFonts w:asciiTheme="majorBidi" w:hAnsiTheme="majorBidi" w:cstheme="majorBidi"/>
          <w:rtl/>
        </w:rPr>
        <w:t>د إدوارد سعيد الوطني للموسيقى تم اختيارهم ب</w:t>
      </w:r>
      <w:r w:rsidR="00830857" w:rsidRPr="00F17BE2">
        <w:rPr>
          <w:rFonts w:asciiTheme="majorBidi" w:hAnsiTheme="majorBidi" w:cstheme="majorBidi"/>
          <w:rtl/>
        </w:rPr>
        <w:t>الطريقة العشوائية.</w:t>
      </w:r>
    </w:p>
    <w:p w:rsidR="00223C5D" w:rsidRPr="00F17BE2" w:rsidRDefault="0089319C" w:rsidP="00E0314C">
      <w:pPr>
        <w:pStyle w:val="NormalWeb"/>
        <w:bidi/>
        <w:spacing w:before="240" w:beforeAutospacing="0" w:after="240" w:afterAutospacing="0"/>
        <w:ind w:right="360"/>
        <w:jc w:val="both"/>
        <w:rPr>
          <w:rFonts w:asciiTheme="majorBidi" w:hAnsiTheme="majorBidi" w:cstheme="majorBidi"/>
          <w:rtl/>
        </w:rPr>
      </w:pPr>
      <w:r>
        <w:rPr>
          <w:rFonts w:asciiTheme="majorBidi" w:hAnsiTheme="majorBidi" w:cstheme="majorBidi" w:hint="cs"/>
          <w:rtl/>
        </w:rPr>
        <w:t xml:space="preserve">وبينت النتائج </w:t>
      </w:r>
      <w:r w:rsidR="00223C5D" w:rsidRPr="00F17BE2">
        <w:rPr>
          <w:rFonts w:asciiTheme="majorBidi" w:hAnsiTheme="majorBidi" w:cstheme="majorBidi"/>
          <w:rtl/>
        </w:rPr>
        <w:t>أن هناك تساوي بين متغير الجنس في عدد التكرارات، بحيث كانت النسبة المئوية لكلا المتغيرين 50%</w:t>
      </w:r>
    </w:p>
    <w:p w:rsidR="00223C5D" w:rsidRPr="00F17BE2" w:rsidRDefault="0089319C" w:rsidP="0089319C">
      <w:pPr>
        <w:pStyle w:val="NormalWeb"/>
        <w:bidi/>
        <w:spacing w:before="240" w:beforeAutospacing="0" w:after="240" w:afterAutospacing="0"/>
        <w:ind w:right="360"/>
        <w:jc w:val="center"/>
        <w:rPr>
          <w:rFonts w:asciiTheme="majorBidi" w:hAnsiTheme="majorBidi" w:cstheme="majorBidi"/>
          <w:rtl/>
        </w:rPr>
      </w:pPr>
      <w:r>
        <w:rPr>
          <w:rFonts w:asciiTheme="majorBidi" w:hAnsiTheme="majorBidi" w:cstheme="majorBidi" w:hint="cs"/>
          <w:rtl/>
        </w:rPr>
        <w:t>اما بالنسبة ل</w:t>
      </w:r>
      <w:r w:rsidR="00223C5D" w:rsidRPr="00F17BE2">
        <w:rPr>
          <w:rFonts w:asciiTheme="majorBidi" w:hAnsiTheme="majorBidi" w:cstheme="majorBidi"/>
          <w:rtl/>
        </w:rPr>
        <w:t xml:space="preserve">توزيع </w:t>
      </w:r>
      <w:r w:rsidR="003812BE" w:rsidRPr="00F17BE2">
        <w:rPr>
          <w:rFonts w:asciiTheme="majorBidi" w:hAnsiTheme="majorBidi" w:cstheme="majorBidi"/>
          <w:rtl/>
        </w:rPr>
        <w:t>عينة الدراسة</w:t>
      </w:r>
      <w:r w:rsidR="00223C5D" w:rsidRPr="00F17BE2">
        <w:rPr>
          <w:rFonts w:asciiTheme="majorBidi" w:hAnsiTheme="majorBidi" w:cstheme="majorBidi"/>
          <w:rtl/>
        </w:rPr>
        <w:t xml:space="preserve"> حسب</w:t>
      </w:r>
      <w:r w:rsidR="003812BE" w:rsidRPr="00F17BE2">
        <w:rPr>
          <w:rFonts w:asciiTheme="majorBidi" w:hAnsiTheme="majorBidi" w:cstheme="majorBidi"/>
          <w:rtl/>
        </w:rPr>
        <w:t xml:space="preserve"> متغير</w:t>
      </w:r>
      <w:r w:rsidR="00223C5D" w:rsidRPr="00F17BE2">
        <w:rPr>
          <w:rFonts w:asciiTheme="majorBidi" w:hAnsiTheme="majorBidi" w:cstheme="majorBidi"/>
          <w:rtl/>
        </w:rPr>
        <w:t xml:space="preserve"> مكان السكن</w:t>
      </w:r>
      <w:r>
        <w:rPr>
          <w:rFonts w:asciiTheme="majorBidi" w:hAnsiTheme="majorBidi" w:cstheme="majorBidi" w:hint="cs"/>
          <w:rtl/>
        </w:rPr>
        <w:t xml:space="preserve"> بينت النتائج </w:t>
      </w:r>
      <w:r w:rsidR="00223C5D" w:rsidRPr="00F17BE2">
        <w:rPr>
          <w:rFonts w:asciiTheme="majorBidi" w:hAnsiTheme="majorBidi" w:cstheme="majorBidi"/>
          <w:rtl/>
        </w:rPr>
        <w:t xml:space="preserve">أن نسبة الطلبة في معهد إدوارد سعيد الوطني للموسيقى الذين يعيشون في المدينة أعلى نسبة من بين </w:t>
      </w:r>
      <w:r w:rsidR="003812BE" w:rsidRPr="00F17BE2">
        <w:rPr>
          <w:rFonts w:asciiTheme="majorBidi" w:hAnsiTheme="majorBidi" w:cstheme="majorBidi"/>
          <w:rtl/>
        </w:rPr>
        <w:t>المتغيرات، إذ بلغت نسبتهم 94.3%</w:t>
      </w:r>
      <w:r w:rsidR="00223C5D" w:rsidRPr="00F17BE2">
        <w:rPr>
          <w:rFonts w:asciiTheme="majorBidi" w:hAnsiTheme="majorBidi" w:cstheme="majorBidi"/>
          <w:rtl/>
        </w:rPr>
        <w:t>، و</w:t>
      </w:r>
      <w:r w:rsidR="003812BE" w:rsidRPr="00F17BE2">
        <w:rPr>
          <w:rFonts w:asciiTheme="majorBidi" w:hAnsiTheme="majorBidi" w:cstheme="majorBidi"/>
          <w:rtl/>
        </w:rPr>
        <w:t xml:space="preserve">بلغت </w:t>
      </w:r>
      <w:r w:rsidR="00223C5D" w:rsidRPr="00F17BE2">
        <w:rPr>
          <w:rFonts w:asciiTheme="majorBidi" w:hAnsiTheme="majorBidi" w:cstheme="majorBidi"/>
          <w:rtl/>
        </w:rPr>
        <w:t>نسبة الطلبة الذين يعيشون في القرية حوالي 4.3% بينما</w:t>
      </w:r>
      <w:r w:rsidR="003812BE" w:rsidRPr="00F17BE2">
        <w:rPr>
          <w:rFonts w:asciiTheme="majorBidi" w:hAnsiTheme="majorBidi" w:cstheme="majorBidi"/>
          <w:rtl/>
        </w:rPr>
        <w:t xml:space="preserve"> بلغت</w:t>
      </w:r>
      <w:r w:rsidR="00223C5D" w:rsidRPr="00F17BE2">
        <w:rPr>
          <w:rFonts w:asciiTheme="majorBidi" w:hAnsiTheme="majorBidi" w:cstheme="majorBidi"/>
          <w:rtl/>
        </w:rPr>
        <w:t xml:space="preserve"> نسبة الطلبة الذين يعيشون في المخيم 1.4%</w:t>
      </w:r>
      <w:r w:rsidR="003812BE" w:rsidRPr="00F17BE2">
        <w:rPr>
          <w:rFonts w:asciiTheme="majorBidi" w:hAnsiTheme="majorBidi" w:cstheme="majorBidi"/>
          <w:rtl/>
        </w:rPr>
        <w:t xml:space="preserve"> </w:t>
      </w:r>
    </w:p>
    <w:p w:rsidR="003812BE" w:rsidRPr="00F17BE2" w:rsidRDefault="0089319C" w:rsidP="0089319C">
      <w:pPr>
        <w:pStyle w:val="NormalWeb"/>
        <w:bidi/>
        <w:spacing w:before="240" w:beforeAutospacing="0" w:after="240" w:afterAutospacing="0"/>
        <w:ind w:right="360"/>
        <w:jc w:val="center"/>
        <w:rPr>
          <w:rFonts w:asciiTheme="majorBidi" w:hAnsiTheme="majorBidi" w:cstheme="majorBidi"/>
          <w:rtl/>
        </w:rPr>
      </w:pPr>
      <w:r>
        <w:rPr>
          <w:rFonts w:asciiTheme="majorBidi" w:hAnsiTheme="majorBidi" w:cstheme="majorBidi" w:hint="cs"/>
          <w:rtl/>
        </w:rPr>
        <w:t xml:space="preserve">ومن حيث </w:t>
      </w:r>
      <w:r w:rsidR="003812BE" w:rsidRPr="00F17BE2">
        <w:rPr>
          <w:rFonts w:asciiTheme="majorBidi" w:hAnsiTheme="majorBidi" w:cstheme="majorBidi"/>
          <w:rtl/>
        </w:rPr>
        <w:t>توزيع عينة الدراسة حسب متغير العمر</w:t>
      </w:r>
      <w:r>
        <w:rPr>
          <w:rFonts w:asciiTheme="majorBidi" w:hAnsiTheme="majorBidi" w:cstheme="majorBidi" w:hint="cs"/>
          <w:rtl/>
        </w:rPr>
        <w:t>اتضح</w:t>
      </w:r>
      <w:r w:rsidR="003812BE" w:rsidRPr="00F17BE2">
        <w:rPr>
          <w:rFonts w:asciiTheme="majorBidi" w:hAnsiTheme="majorBidi" w:cstheme="majorBidi"/>
          <w:rtl/>
        </w:rPr>
        <w:t xml:space="preserve"> أن عدد الطلبة في معهد إدوارد سعيد الوطني للموسيقى الذين كانت أعمارهم أقل من 18 سنة تحتل نصف العينة المدروسة، حيث شكلت 50%، بينما بلغت نسبة الطلبة التي تتراوح أعمارهم ما بين 18 – 21 سنة حوالي 35.7% ، والطلبة الأكبر من 21 سنة بلغت نسبتهم 14.3% </w:t>
      </w:r>
    </w:p>
    <w:p w:rsidR="003812BE" w:rsidRPr="00F17BE2" w:rsidRDefault="0089319C" w:rsidP="0089319C">
      <w:pPr>
        <w:pStyle w:val="NormalWeb"/>
        <w:bidi/>
        <w:spacing w:before="240" w:beforeAutospacing="0" w:after="240" w:afterAutospacing="0"/>
        <w:ind w:right="360"/>
        <w:jc w:val="center"/>
        <w:rPr>
          <w:rFonts w:asciiTheme="majorBidi" w:hAnsiTheme="majorBidi" w:cstheme="majorBidi"/>
          <w:rtl/>
        </w:rPr>
      </w:pPr>
      <w:r>
        <w:rPr>
          <w:rFonts w:asciiTheme="majorBidi" w:hAnsiTheme="majorBidi" w:cstheme="majorBidi" w:hint="cs"/>
          <w:rtl/>
        </w:rPr>
        <w:t>اما اوضحت النتائج ان</w:t>
      </w:r>
      <w:r w:rsidR="003812BE" w:rsidRPr="00F17BE2">
        <w:rPr>
          <w:rFonts w:asciiTheme="majorBidi" w:hAnsiTheme="majorBidi" w:cstheme="majorBidi"/>
          <w:rtl/>
        </w:rPr>
        <w:t>توزيع عينة الدراسة حسب متغير مدة الانتساب</w:t>
      </w:r>
      <w:r w:rsidR="00DB35E7" w:rsidRPr="00F17BE2">
        <w:rPr>
          <w:rFonts w:asciiTheme="majorBidi" w:hAnsiTheme="majorBidi" w:cstheme="majorBidi"/>
          <w:rtl/>
        </w:rPr>
        <w:t xml:space="preserve"> لمعهد إدوارد سعيد الوطني للموسيقى</w:t>
      </w:r>
      <w:r>
        <w:rPr>
          <w:rFonts w:asciiTheme="majorBidi" w:hAnsiTheme="majorBidi" w:cstheme="majorBidi" w:hint="cs"/>
          <w:rtl/>
        </w:rPr>
        <w:t xml:space="preserve"> </w:t>
      </w:r>
      <w:r w:rsidR="001F4241" w:rsidRPr="00F17BE2">
        <w:rPr>
          <w:rFonts w:asciiTheme="majorBidi" w:hAnsiTheme="majorBidi" w:cstheme="majorBidi"/>
          <w:rtl/>
        </w:rPr>
        <w:t xml:space="preserve">أغلب طلبة معهد إدوارد سعيد الوطني للموسيقى منتسبين إلى المعهد منذ أكثر من 5 سنوات، فقد بلغت نسبتهم 55.7% بينما بلغت نسبة الطلبة المنتسبين منذ 3 – 5 سنوات 25.7% ، وكانت نسبة الطلبة المنتسبين إلى المعهد منذ 1 – 3 سنوات 14.3%، ونسبة الطلبة حديثي التسجيل في المعهد 4.3%. </w:t>
      </w:r>
    </w:p>
    <w:p w:rsidR="001F4241" w:rsidRPr="00F17BE2" w:rsidRDefault="001F4241" w:rsidP="00E0314C">
      <w:pPr>
        <w:pStyle w:val="NormalWeb"/>
        <w:bidi/>
        <w:spacing w:before="240" w:beforeAutospacing="0" w:after="240" w:afterAutospacing="0"/>
        <w:ind w:right="360"/>
        <w:jc w:val="both"/>
        <w:rPr>
          <w:rFonts w:asciiTheme="majorBidi" w:hAnsiTheme="majorBidi" w:cstheme="majorBidi"/>
          <w:rtl/>
        </w:rPr>
      </w:pPr>
      <w:r w:rsidRPr="00F17BE2">
        <w:rPr>
          <w:rFonts w:asciiTheme="majorBidi" w:hAnsiTheme="majorBidi" w:cstheme="majorBidi"/>
          <w:rtl/>
        </w:rPr>
        <w:t>وهذا يدل على تراجع عدد الطلبة المنتسبين إلى معهد إدوارد سعيد الوطني للموسيقى تدريجيا مؤخرا، حيث في كل متغير كانت نسبة الطلاب تقل كلما قمنا بتقليل عدد سنوات الانتساب، ووجود فروقات واضحة بين النسب المئوية في كل متغير.</w:t>
      </w:r>
    </w:p>
    <w:p w:rsidR="00DB35E7" w:rsidRPr="00F17BE2" w:rsidRDefault="0089319C" w:rsidP="0089319C">
      <w:pPr>
        <w:pStyle w:val="NormalWeb"/>
        <w:bidi/>
        <w:spacing w:before="240" w:beforeAutospacing="0" w:after="240" w:afterAutospacing="0"/>
        <w:ind w:right="360"/>
        <w:jc w:val="center"/>
        <w:rPr>
          <w:rFonts w:asciiTheme="majorBidi" w:hAnsiTheme="majorBidi" w:cstheme="majorBidi"/>
          <w:rtl/>
        </w:rPr>
      </w:pPr>
      <w:r>
        <w:rPr>
          <w:rFonts w:asciiTheme="majorBidi" w:hAnsiTheme="majorBidi" w:cstheme="majorBidi" w:hint="cs"/>
          <w:rtl/>
        </w:rPr>
        <w:t>وبالنسبة الى</w:t>
      </w:r>
      <w:r w:rsidR="00DB35E7" w:rsidRPr="00F17BE2">
        <w:rPr>
          <w:rFonts w:asciiTheme="majorBidi" w:hAnsiTheme="majorBidi" w:cstheme="majorBidi"/>
          <w:rtl/>
        </w:rPr>
        <w:t>توزيع عينة الدراسة حسب متغير المستوى الدراسي</w:t>
      </w:r>
      <w:r>
        <w:rPr>
          <w:rFonts w:asciiTheme="majorBidi" w:hAnsiTheme="majorBidi" w:cstheme="majorBidi" w:hint="cs"/>
          <w:rtl/>
        </w:rPr>
        <w:t xml:space="preserve">تبين </w:t>
      </w:r>
      <w:r w:rsidR="00DB35E7" w:rsidRPr="00F17BE2">
        <w:rPr>
          <w:rFonts w:asciiTheme="majorBidi" w:hAnsiTheme="majorBidi" w:cstheme="majorBidi"/>
          <w:rtl/>
        </w:rPr>
        <w:t>أن طلاب المدارس في معهد إدوارد سعيد الوطني للموسيقى يشكلون النسبة المئوية الأعلى عن باقي المتغيرات، بحيث بلغت نسبتهم 52.9% بينما كانت نسبة طلاب الجامعة في معهد إدوارد سعيد الوطني للموسيقى حوالي 41.4%، ونالوا الموظفين النسبة الأقل والتي بلغت 5.7%</w:t>
      </w:r>
    </w:p>
    <w:p w:rsidR="00DB35E7" w:rsidRPr="00F17BE2" w:rsidRDefault="00DB35E7" w:rsidP="00E0314C">
      <w:pPr>
        <w:pStyle w:val="NormalWeb"/>
        <w:bidi/>
        <w:spacing w:before="240" w:beforeAutospacing="0" w:after="240" w:afterAutospacing="0"/>
        <w:ind w:right="360"/>
        <w:jc w:val="both"/>
        <w:rPr>
          <w:rFonts w:asciiTheme="majorBidi" w:hAnsiTheme="majorBidi" w:cstheme="majorBidi"/>
          <w:rtl/>
        </w:rPr>
      </w:pPr>
      <w:r w:rsidRPr="00F17BE2">
        <w:rPr>
          <w:rFonts w:asciiTheme="majorBidi" w:hAnsiTheme="majorBidi" w:cstheme="majorBidi"/>
          <w:rtl/>
        </w:rPr>
        <w:t xml:space="preserve">ومن هنا يتضح لنا أن معهد إدوارد سعيد الوطني للموسيقى يستهدف طلاب المدارس بشكل ملحوظ ومن ثم طلبة الجامعات، ويفتقر إلى الطلبة الموظفون. </w:t>
      </w:r>
    </w:p>
    <w:p w:rsidR="00DB35E7" w:rsidRPr="00F17BE2" w:rsidRDefault="00DB35E7" w:rsidP="00657CDD">
      <w:pPr>
        <w:pStyle w:val="NormalWeb"/>
        <w:bidi/>
        <w:spacing w:before="240" w:beforeAutospacing="0" w:after="240" w:afterAutospacing="0"/>
        <w:ind w:right="360"/>
        <w:rPr>
          <w:rFonts w:asciiTheme="majorBidi" w:hAnsiTheme="majorBidi" w:cstheme="majorBidi"/>
          <w:rtl/>
        </w:rPr>
      </w:pPr>
      <w:r w:rsidRPr="00F17BE2">
        <w:rPr>
          <w:rFonts w:asciiTheme="majorBidi" w:hAnsiTheme="majorBidi" w:cstheme="majorBidi"/>
          <w:rtl/>
        </w:rPr>
        <w:t>أداة الدراسة</w:t>
      </w:r>
      <w:r w:rsidR="0044772D" w:rsidRPr="00F17BE2">
        <w:rPr>
          <w:rFonts w:asciiTheme="majorBidi" w:hAnsiTheme="majorBidi" w:cstheme="majorBidi"/>
          <w:rtl/>
        </w:rPr>
        <w:t>:</w:t>
      </w:r>
      <w:r w:rsidR="00D815DE">
        <w:rPr>
          <w:rFonts w:asciiTheme="majorBidi" w:hAnsiTheme="majorBidi" w:cstheme="majorBidi" w:hint="cs"/>
          <w:rtl/>
        </w:rPr>
        <w:t xml:space="preserve"> </w:t>
      </w:r>
      <w:r w:rsidR="0035698E" w:rsidRPr="00F17BE2">
        <w:rPr>
          <w:rFonts w:asciiTheme="majorBidi" w:hAnsiTheme="majorBidi" w:cstheme="majorBidi"/>
          <w:rtl/>
        </w:rPr>
        <w:t xml:space="preserve">استخدام الاستبانة كأداة للدراسة، </w:t>
      </w:r>
      <w:r w:rsidR="001E7876">
        <w:rPr>
          <w:rFonts w:asciiTheme="majorBidi" w:hAnsiTheme="majorBidi" w:cstheme="majorBidi" w:hint="cs"/>
          <w:rtl/>
        </w:rPr>
        <w:t>وال</w:t>
      </w:r>
      <w:r w:rsidR="0035698E" w:rsidRPr="00F17BE2">
        <w:rPr>
          <w:rFonts w:asciiTheme="majorBidi" w:hAnsiTheme="majorBidi" w:cstheme="majorBidi"/>
          <w:rtl/>
        </w:rPr>
        <w:t>مقابلة</w:t>
      </w:r>
      <w:r w:rsidR="001377C2" w:rsidRPr="00F17BE2">
        <w:rPr>
          <w:rFonts w:asciiTheme="majorBidi" w:hAnsiTheme="majorBidi" w:cstheme="majorBidi"/>
          <w:rtl/>
        </w:rPr>
        <w:t xml:space="preserve"> شبه المقننة كأداة شفوية للبحث</w:t>
      </w:r>
      <w:r w:rsidR="00657CDD">
        <w:rPr>
          <w:rFonts w:asciiTheme="majorBidi" w:hAnsiTheme="majorBidi" w:cstheme="majorBidi" w:hint="cs"/>
          <w:rtl/>
        </w:rPr>
        <w:t xml:space="preserve"> حيث</w:t>
      </w:r>
      <w:r w:rsidR="001377C2" w:rsidRPr="00F17BE2">
        <w:rPr>
          <w:rFonts w:asciiTheme="majorBidi" w:hAnsiTheme="majorBidi" w:cstheme="majorBidi"/>
          <w:rtl/>
        </w:rPr>
        <w:t xml:space="preserve"> تم إجراء المقابلة</w:t>
      </w:r>
      <w:r w:rsidR="0035698E" w:rsidRPr="00F17BE2">
        <w:rPr>
          <w:rFonts w:asciiTheme="majorBidi" w:hAnsiTheme="majorBidi" w:cstheme="majorBidi"/>
          <w:rtl/>
        </w:rPr>
        <w:t xml:space="preserve"> مع</w:t>
      </w:r>
      <w:r w:rsidR="001377C2" w:rsidRPr="00F17BE2">
        <w:rPr>
          <w:rFonts w:asciiTheme="majorBidi" w:hAnsiTheme="majorBidi" w:cstheme="majorBidi"/>
          <w:rtl/>
        </w:rPr>
        <w:t xml:space="preserve"> مسؤولة دائرة العلاقات العامة والمديرة التنفيذية في معهد إ</w:t>
      </w:r>
      <w:r w:rsidR="0035698E" w:rsidRPr="00F17BE2">
        <w:rPr>
          <w:rFonts w:asciiTheme="majorBidi" w:hAnsiTheme="majorBidi" w:cstheme="majorBidi"/>
          <w:rtl/>
        </w:rPr>
        <w:t>دوارد سعيد الوطني للموسيقى</w:t>
      </w:r>
      <w:r w:rsidR="001377C2" w:rsidRPr="00F17BE2">
        <w:rPr>
          <w:rFonts w:asciiTheme="majorBidi" w:hAnsiTheme="majorBidi" w:cstheme="majorBidi"/>
          <w:rtl/>
        </w:rPr>
        <w:t>.</w:t>
      </w:r>
      <w:r w:rsidR="0035698E" w:rsidRPr="00F17BE2">
        <w:rPr>
          <w:rFonts w:asciiTheme="majorBidi" w:hAnsiTheme="majorBidi" w:cstheme="majorBidi"/>
          <w:rtl/>
        </w:rPr>
        <w:t xml:space="preserve"> </w:t>
      </w:r>
    </w:p>
    <w:p w:rsidR="001377C2" w:rsidRPr="00F17BE2" w:rsidRDefault="001377C2" w:rsidP="00D815DE">
      <w:pPr>
        <w:pStyle w:val="NormalWeb"/>
        <w:bidi/>
        <w:spacing w:before="240" w:beforeAutospacing="0" w:after="240" w:afterAutospacing="0"/>
        <w:ind w:right="360"/>
        <w:jc w:val="both"/>
        <w:rPr>
          <w:rFonts w:asciiTheme="majorBidi" w:hAnsiTheme="majorBidi" w:cstheme="majorBidi"/>
          <w:rtl/>
        </w:rPr>
      </w:pPr>
      <w:r w:rsidRPr="00F17BE2">
        <w:rPr>
          <w:rFonts w:asciiTheme="majorBidi" w:hAnsiTheme="majorBidi" w:cstheme="majorBidi"/>
          <w:rtl/>
        </w:rPr>
        <w:t>صدق الأداة:</w:t>
      </w:r>
      <w:r w:rsidR="00D815DE">
        <w:rPr>
          <w:rFonts w:asciiTheme="majorBidi" w:hAnsiTheme="majorBidi" w:cstheme="majorBidi" w:hint="cs"/>
          <w:rtl/>
        </w:rPr>
        <w:t xml:space="preserve"> </w:t>
      </w:r>
      <w:r w:rsidR="001B76AA" w:rsidRPr="00F17BE2">
        <w:rPr>
          <w:rFonts w:asciiTheme="majorBidi" w:hAnsiTheme="majorBidi" w:cstheme="majorBidi"/>
          <w:rtl/>
        </w:rPr>
        <w:t>بعد قيام فريق البحث بإعداد أداة الدراسة بصورتها الأولية، تأكد فريق البحث من صدق الأداة من خلال عرضها على عدد من المحكمين ذوي الخبرة والاختصاص بهدف التأكد من صدق الأداة ومدى صدق محتوى الاستبانة وملاءمتها لأهداف الدراسة ومتغيراتها، وقد أشار المحكمين إلى صلاحية أداة الدراسة.</w:t>
      </w:r>
    </w:p>
    <w:p w:rsidR="001B76AA" w:rsidRPr="00F17BE2" w:rsidRDefault="001B76AA" w:rsidP="00D815DE">
      <w:pPr>
        <w:pStyle w:val="NormalWeb"/>
        <w:bidi/>
        <w:spacing w:before="240" w:beforeAutospacing="0" w:after="240" w:afterAutospacing="0"/>
        <w:ind w:right="360"/>
        <w:jc w:val="both"/>
        <w:rPr>
          <w:rFonts w:asciiTheme="majorBidi" w:hAnsiTheme="majorBidi" w:cstheme="majorBidi"/>
          <w:rtl/>
        </w:rPr>
      </w:pPr>
      <w:r w:rsidRPr="00F17BE2">
        <w:rPr>
          <w:rFonts w:asciiTheme="majorBidi" w:hAnsiTheme="majorBidi" w:cstheme="majorBidi"/>
          <w:rtl/>
        </w:rPr>
        <w:lastRenderedPageBreak/>
        <w:t>ثبات الأداة:</w:t>
      </w:r>
      <w:r w:rsidR="00D815DE">
        <w:rPr>
          <w:rFonts w:asciiTheme="majorBidi" w:hAnsiTheme="majorBidi" w:cstheme="majorBidi" w:hint="cs"/>
          <w:rtl/>
        </w:rPr>
        <w:t xml:space="preserve"> </w:t>
      </w:r>
      <w:r w:rsidRPr="00F17BE2">
        <w:rPr>
          <w:rFonts w:asciiTheme="majorBidi" w:hAnsiTheme="majorBidi" w:cstheme="majorBidi"/>
          <w:rtl/>
        </w:rPr>
        <w:t>قام فريق البحث بحساب ثبات الأداة باستخدام معامل الاتساق الداخلي كرونباخ ألفا (</w:t>
      </w:r>
      <w:r w:rsidRPr="00F17BE2">
        <w:rPr>
          <w:rFonts w:asciiTheme="majorBidi" w:hAnsiTheme="majorBidi" w:cstheme="majorBidi"/>
        </w:rPr>
        <w:t>Alpha</w:t>
      </w:r>
      <w:r w:rsidR="00B82450" w:rsidRPr="00F17BE2">
        <w:rPr>
          <w:rFonts w:asciiTheme="majorBidi" w:hAnsiTheme="majorBidi" w:cstheme="majorBidi"/>
          <w:rtl/>
        </w:rPr>
        <w:t xml:space="preserve"> </w:t>
      </w:r>
      <w:r w:rsidRPr="00F17BE2">
        <w:rPr>
          <w:rFonts w:asciiTheme="majorBidi" w:hAnsiTheme="majorBidi" w:cstheme="majorBidi"/>
        </w:rPr>
        <w:t>Chronbach</w:t>
      </w:r>
      <w:r w:rsidRPr="00F17BE2">
        <w:rPr>
          <w:rFonts w:asciiTheme="majorBidi" w:hAnsiTheme="majorBidi" w:cstheme="majorBidi"/>
          <w:rtl/>
        </w:rPr>
        <w:t xml:space="preserve">) وبلغ معامل الثبات (71%) وهو معامل ثبات جيد يفي بأغراض </w:t>
      </w:r>
      <w:r w:rsidR="00226F01" w:rsidRPr="00F17BE2">
        <w:rPr>
          <w:rFonts w:asciiTheme="majorBidi" w:hAnsiTheme="majorBidi" w:cstheme="majorBidi"/>
          <w:rtl/>
        </w:rPr>
        <w:t>البحث العلمي. والجدول (6) يوضح معامل الثبات لكل فقرة.</w:t>
      </w:r>
    </w:p>
    <w:p w:rsidR="00B334F5" w:rsidRPr="00F17BE2" w:rsidRDefault="0089319C" w:rsidP="0089319C">
      <w:pPr>
        <w:pStyle w:val="NormalWeb"/>
        <w:bidi/>
        <w:spacing w:before="240" w:beforeAutospacing="0" w:after="240" w:afterAutospacing="0"/>
        <w:ind w:right="360"/>
        <w:jc w:val="center"/>
        <w:rPr>
          <w:rFonts w:asciiTheme="majorBidi" w:hAnsiTheme="majorBidi" w:cstheme="majorBidi"/>
          <w:rtl/>
        </w:rPr>
      </w:pPr>
      <w:r>
        <w:rPr>
          <w:rFonts w:asciiTheme="majorBidi" w:hAnsiTheme="majorBidi" w:cstheme="majorBidi" w:hint="cs"/>
          <w:rtl/>
        </w:rPr>
        <w:t xml:space="preserve">واتضح من نتائج التحليل الاحصائي ان </w:t>
      </w:r>
      <w:r w:rsidR="00226F01" w:rsidRPr="00F17BE2">
        <w:rPr>
          <w:rFonts w:asciiTheme="majorBidi" w:hAnsiTheme="majorBidi" w:cstheme="majorBidi"/>
          <w:rtl/>
        </w:rPr>
        <w:t>معامل ثبات كل فقرة</w:t>
      </w:r>
      <w:r>
        <w:rPr>
          <w:rFonts w:asciiTheme="majorBidi" w:hAnsiTheme="majorBidi" w:cstheme="majorBidi" w:hint="cs"/>
          <w:rtl/>
        </w:rPr>
        <w:t xml:space="preserve"> كانت على النحو التالي:  </w:t>
      </w:r>
      <w:r w:rsidR="0056370A" w:rsidRPr="00F17BE2">
        <w:rPr>
          <w:rFonts w:asciiTheme="majorBidi" w:hAnsiTheme="majorBidi" w:cstheme="majorBidi"/>
          <w:rtl/>
        </w:rPr>
        <w:t>أن أغلبية إجابات طلبة معهد إدوارد سعيد الوطني للموسيقى على السؤال المفتوح الذي ينص على "برأيك هل يوجد انتقادات موجهة إلى معهد إدوارد سعيد الوطني للموسيقى؟ وماهي؟" اجتمعت على أن هناك انتقادات لمعهد إد</w:t>
      </w:r>
      <w:r w:rsidR="00D6265C" w:rsidRPr="00F17BE2">
        <w:rPr>
          <w:rFonts w:asciiTheme="majorBidi" w:hAnsiTheme="majorBidi" w:cstheme="majorBidi"/>
          <w:rtl/>
        </w:rPr>
        <w:t>وارد سعيد الوطني للموسيقى تمحورت حول</w:t>
      </w:r>
      <w:r w:rsidR="0056370A" w:rsidRPr="00F17BE2">
        <w:rPr>
          <w:rFonts w:asciiTheme="majorBidi" w:hAnsiTheme="majorBidi" w:cstheme="majorBidi"/>
          <w:rtl/>
        </w:rPr>
        <w:t xml:space="preserve"> ارتفاع الأسعار</w:t>
      </w:r>
      <w:r w:rsidR="000F36CE" w:rsidRPr="00F17BE2">
        <w:rPr>
          <w:rFonts w:asciiTheme="majorBidi" w:hAnsiTheme="majorBidi" w:cstheme="majorBidi"/>
          <w:rtl/>
        </w:rPr>
        <w:t xml:space="preserve"> واعتبار المعهد مادي جدا</w:t>
      </w:r>
      <w:r w:rsidR="0056370A" w:rsidRPr="00F17BE2">
        <w:rPr>
          <w:rFonts w:asciiTheme="majorBidi" w:hAnsiTheme="majorBidi" w:cstheme="majorBidi"/>
          <w:rtl/>
        </w:rPr>
        <w:t xml:space="preserve"> بالإضافة </w:t>
      </w:r>
      <w:r w:rsidR="00D6265C" w:rsidRPr="00F17BE2">
        <w:rPr>
          <w:rFonts w:asciiTheme="majorBidi" w:hAnsiTheme="majorBidi" w:cstheme="majorBidi"/>
          <w:rtl/>
        </w:rPr>
        <w:t xml:space="preserve">إلى سوء العملية الاتصالية في المعهد، وتمركز عمل العلاقات العامة في أفرع محددة للمعهد بالإضافة إلى اهتمام المعهد بطلبة محددين وعدم إتاحة الفرص لجميع الطلبة على </w:t>
      </w:r>
      <w:r w:rsidR="001C1EC9" w:rsidRPr="00F17BE2">
        <w:rPr>
          <w:rFonts w:asciiTheme="majorBidi" w:hAnsiTheme="majorBidi" w:cstheme="majorBidi"/>
          <w:rtl/>
        </w:rPr>
        <w:t>الآلات</w:t>
      </w:r>
      <w:r w:rsidR="00D6265C" w:rsidRPr="00F17BE2">
        <w:rPr>
          <w:rFonts w:asciiTheme="majorBidi" w:hAnsiTheme="majorBidi" w:cstheme="majorBidi"/>
          <w:rtl/>
        </w:rPr>
        <w:t xml:space="preserve"> المختلفة إنما احتكارها </w:t>
      </w:r>
      <w:r w:rsidR="001C1EC9" w:rsidRPr="00F17BE2">
        <w:rPr>
          <w:rFonts w:asciiTheme="majorBidi" w:hAnsiTheme="majorBidi" w:cstheme="majorBidi"/>
          <w:rtl/>
        </w:rPr>
        <w:t>لآلات</w:t>
      </w:r>
      <w:r w:rsidR="00D6265C" w:rsidRPr="00F17BE2">
        <w:rPr>
          <w:rFonts w:asciiTheme="majorBidi" w:hAnsiTheme="majorBidi" w:cstheme="majorBidi"/>
          <w:rtl/>
        </w:rPr>
        <w:t xml:space="preserve"> معينة وطلبة معينة.</w:t>
      </w:r>
      <w:r w:rsidR="001C1EC9" w:rsidRPr="00F17BE2">
        <w:rPr>
          <w:rFonts w:asciiTheme="majorBidi" w:hAnsiTheme="majorBidi" w:cstheme="majorBidi"/>
          <w:rtl/>
        </w:rPr>
        <w:t xml:space="preserve"> فقد كان هناك 38 إجابة تنتقد معهد إدوارد سعيد الوطني للموسيقى بينما باقي الإجابات فقد كانت خالية من أي انتقادات موجهة إلى معهد إدوارد سعيد الوطني للموسيقى. </w:t>
      </w:r>
    </w:p>
    <w:p w:rsidR="00A33F14" w:rsidRPr="00F17BE2" w:rsidRDefault="00A33F14" w:rsidP="00B334F5">
      <w:pPr>
        <w:pStyle w:val="NormalWeb"/>
        <w:bidi/>
        <w:spacing w:before="240" w:beforeAutospacing="0" w:after="240" w:afterAutospacing="0"/>
        <w:ind w:right="360"/>
        <w:rPr>
          <w:rFonts w:asciiTheme="majorBidi" w:hAnsiTheme="majorBidi" w:cstheme="majorBidi"/>
          <w:rtl/>
        </w:rPr>
      </w:pPr>
      <w:r w:rsidRPr="00F17BE2">
        <w:rPr>
          <w:rFonts w:asciiTheme="majorBidi" w:hAnsiTheme="majorBidi" w:cstheme="majorBidi"/>
          <w:rtl/>
        </w:rPr>
        <w:t>إجراءات الدراسة:</w:t>
      </w:r>
    </w:p>
    <w:p w:rsidR="00A33F14" w:rsidRPr="00F17BE2" w:rsidRDefault="00A33F14" w:rsidP="00E0314C">
      <w:pPr>
        <w:pStyle w:val="NormalWeb"/>
        <w:bidi/>
        <w:spacing w:before="240" w:after="240"/>
        <w:ind w:right="360"/>
        <w:jc w:val="both"/>
        <w:rPr>
          <w:rFonts w:asciiTheme="majorBidi" w:hAnsiTheme="majorBidi" w:cstheme="majorBidi"/>
          <w:rtl/>
        </w:rPr>
      </w:pPr>
      <w:r w:rsidRPr="00F17BE2">
        <w:rPr>
          <w:rFonts w:asciiTheme="majorBidi" w:hAnsiTheme="majorBidi" w:cstheme="majorBidi"/>
          <w:rtl/>
        </w:rPr>
        <w:t>لقد تم إجراء الدراسة وفق الخطوات التالية:</w:t>
      </w:r>
    </w:p>
    <w:p w:rsidR="00A33F14" w:rsidRPr="00F17BE2" w:rsidRDefault="00A33F14" w:rsidP="00197554">
      <w:pPr>
        <w:pStyle w:val="NormalWeb"/>
        <w:numPr>
          <w:ilvl w:val="0"/>
          <w:numId w:val="21"/>
        </w:numPr>
        <w:bidi/>
        <w:spacing w:before="240" w:after="240"/>
        <w:ind w:right="360"/>
        <w:jc w:val="both"/>
        <w:rPr>
          <w:rFonts w:asciiTheme="majorBidi" w:hAnsiTheme="majorBidi" w:cstheme="majorBidi"/>
          <w:rtl/>
        </w:rPr>
      </w:pPr>
      <w:r w:rsidRPr="00F17BE2">
        <w:rPr>
          <w:rFonts w:asciiTheme="majorBidi" w:hAnsiTheme="majorBidi" w:cstheme="majorBidi"/>
          <w:rtl/>
        </w:rPr>
        <w:t>إعداد أداة الدراسة بصورتها النهائية</w:t>
      </w:r>
      <w:r w:rsidRPr="00F17BE2">
        <w:rPr>
          <w:rFonts w:asciiTheme="majorBidi" w:hAnsiTheme="majorBidi" w:cstheme="majorBidi"/>
        </w:rPr>
        <w:t>.</w:t>
      </w:r>
    </w:p>
    <w:p w:rsidR="00A33F14" w:rsidRPr="00F17BE2" w:rsidRDefault="00A33F14" w:rsidP="00197554">
      <w:pPr>
        <w:pStyle w:val="NormalWeb"/>
        <w:numPr>
          <w:ilvl w:val="0"/>
          <w:numId w:val="21"/>
        </w:numPr>
        <w:bidi/>
        <w:spacing w:before="240" w:after="240"/>
        <w:ind w:right="360"/>
        <w:jc w:val="both"/>
        <w:rPr>
          <w:rFonts w:asciiTheme="majorBidi" w:hAnsiTheme="majorBidi" w:cstheme="majorBidi"/>
          <w:rtl/>
        </w:rPr>
      </w:pPr>
      <w:r w:rsidRPr="00F17BE2">
        <w:rPr>
          <w:rFonts w:asciiTheme="majorBidi" w:hAnsiTheme="majorBidi" w:cstheme="majorBidi"/>
          <w:rtl/>
        </w:rPr>
        <w:t>تحديد أفراد عينة الدراسة</w:t>
      </w:r>
      <w:r w:rsidRPr="00F17BE2">
        <w:rPr>
          <w:rFonts w:asciiTheme="majorBidi" w:hAnsiTheme="majorBidi" w:cstheme="majorBidi"/>
        </w:rPr>
        <w:t xml:space="preserve"> .</w:t>
      </w:r>
    </w:p>
    <w:p w:rsidR="00A33F14" w:rsidRPr="00F17BE2" w:rsidRDefault="00A33F14" w:rsidP="00197554">
      <w:pPr>
        <w:pStyle w:val="NormalWeb"/>
        <w:numPr>
          <w:ilvl w:val="0"/>
          <w:numId w:val="21"/>
        </w:numPr>
        <w:bidi/>
        <w:spacing w:before="240" w:after="240"/>
        <w:ind w:right="360"/>
        <w:jc w:val="both"/>
        <w:rPr>
          <w:rFonts w:asciiTheme="majorBidi" w:hAnsiTheme="majorBidi" w:cstheme="majorBidi"/>
        </w:rPr>
      </w:pPr>
      <w:r w:rsidRPr="00F17BE2">
        <w:rPr>
          <w:rFonts w:asciiTheme="majorBidi" w:hAnsiTheme="majorBidi" w:cstheme="majorBidi"/>
          <w:rtl/>
        </w:rPr>
        <w:t>توزيع الاستبانة</w:t>
      </w:r>
      <w:r w:rsidRPr="00F17BE2">
        <w:rPr>
          <w:rFonts w:asciiTheme="majorBidi" w:hAnsiTheme="majorBidi" w:cstheme="majorBidi"/>
        </w:rPr>
        <w:t xml:space="preserve"> .</w:t>
      </w:r>
    </w:p>
    <w:p w:rsidR="00A33F14" w:rsidRPr="00F17BE2" w:rsidRDefault="00A33F14" w:rsidP="00197554">
      <w:pPr>
        <w:pStyle w:val="NormalWeb"/>
        <w:numPr>
          <w:ilvl w:val="0"/>
          <w:numId w:val="21"/>
        </w:numPr>
        <w:bidi/>
        <w:spacing w:before="240" w:after="240"/>
        <w:ind w:right="360"/>
        <w:jc w:val="both"/>
        <w:rPr>
          <w:rFonts w:asciiTheme="majorBidi" w:hAnsiTheme="majorBidi" w:cstheme="majorBidi"/>
        </w:rPr>
      </w:pPr>
      <w:r w:rsidRPr="00F17BE2">
        <w:rPr>
          <w:rFonts w:asciiTheme="majorBidi" w:hAnsiTheme="majorBidi" w:cstheme="majorBidi"/>
          <w:rtl/>
        </w:rPr>
        <w:t>تجميع الاستبانة من أفراد العينة وترميزها وإدخالها إلى الحاسوب ومعالجتها إحصائياً باستخدام البرنامج الإحصائي (</w:t>
      </w:r>
      <w:r w:rsidRPr="00F17BE2">
        <w:rPr>
          <w:rFonts w:asciiTheme="majorBidi" w:hAnsiTheme="majorBidi" w:cstheme="majorBidi"/>
        </w:rPr>
        <w:t>SPSS</w:t>
      </w:r>
      <w:r w:rsidRPr="00F17BE2">
        <w:rPr>
          <w:rFonts w:asciiTheme="majorBidi" w:hAnsiTheme="majorBidi" w:cstheme="majorBidi"/>
          <w:rtl/>
        </w:rPr>
        <w:t>).</w:t>
      </w:r>
    </w:p>
    <w:p w:rsidR="00A33F14" w:rsidRPr="00F17BE2" w:rsidRDefault="00A33F14" w:rsidP="00197554">
      <w:pPr>
        <w:pStyle w:val="NormalWeb"/>
        <w:numPr>
          <w:ilvl w:val="0"/>
          <w:numId w:val="21"/>
        </w:numPr>
        <w:bidi/>
        <w:spacing w:before="240" w:after="240"/>
        <w:ind w:right="360"/>
        <w:jc w:val="both"/>
        <w:rPr>
          <w:rFonts w:asciiTheme="majorBidi" w:hAnsiTheme="majorBidi" w:cstheme="majorBidi"/>
        </w:rPr>
      </w:pPr>
      <w:r w:rsidRPr="00F17BE2">
        <w:rPr>
          <w:rFonts w:asciiTheme="majorBidi" w:hAnsiTheme="majorBidi" w:cstheme="majorBidi"/>
          <w:rtl/>
        </w:rPr>
        <w:t>تفريغ إجابات أفراد العينة.</w:t>
      </w:r>
    </w:p>
    <w:p w:rsidR="00A33F14" w:rsidRPr="00F17BE2" w:rsidRDefault="00A33F14" w:rsidP="00197554">
      <w:pPr>
        <w:pStyle w:val="NormalWeb"/>
        <w:numPr>
          <w:ilvl w:val="0"/>
          <w:numId w:val="21"/>
        </w:numPr>
        <w:bidi/>
        <w:spacing w:before="240" w:after="240"/>
        <w:ind w:right="360"/>
        <w:jc w:val="both"/>
        <w:rPr>
          <w:rFonts w:asciiTheme="majorBidi" w:hAnsiTheme="majorBidi" w:cstheme="majorBidi"/>
        </w:rPr>
      </w:pPr>
      <w:r w:rsidRPr="00F17BE2">
        <w:rPr>
          <w:rFonts w:asciiTheme="majorBidi" w:hAnsiTheme="majorBidi" w:cstheme="majorBidi"/>
          <w:rtl/>
        </w:rPr>
        <w:t>استخراج النتائج وتحليلها ومناقشتها.</w:t>
      </w:r>
    </w:p>
    <w:p w:rsidR="00A33F14" w:rsidRPr="00F17BE2" w:rsidRDefault="00A33F14" w:rsidP="00197554">
      <w:pPr>
        <w:pStyle w:val="NormalWeb"/>
        <w:numPr>
          <w:ilvl w:val="0"/>
          <w:numId w:val="21"/>
        </w:numPr>
        <w:bidi/>
        <w:spacing w:before="240" w:after="240"/>
        <w:ind w:right="360"/>
        <w:jc w:val="both"/>
        <w:rPr>
          <w:rFonts w:asciiTheme="majorBidi" w:hAnsiTheme="majorBidi" w:cstheme="majorBidi"/>
        </w:rPr>
      </w:pPr>
      <w:r w:rsidRPr="00F17BE2">
        <w:rPr>
          <w:rFonts w:asciiTheme="majorBidi" w:hAnsiTheme="majorBidi" w:cstheme="majorBidi"/>
          <w:rtl/>
        </w:rPr>
        <w:t>إجراء مقابلة مع مديرة العلاقات العامة في معهد إدوارد سعيد الوطني للموسيقى.</w:t>
      </w:r>
    </w:p>
    <w:p w:rsidR="00A33F14" w:rsidRPr="00F17BE2" w:rsidRDefault="00A33F14" w:rsidP="00197554">
      <w:pPr>
        <w:pStyle w:val="NormalWeb"/>
        <w:numPr>
          <w:ilvl w:val="0"/>
          <w:numId w:val="21"/>
        </w:numPr>
        <w:bidi/>
        <w:spacing w:before="240" w:after="240"/>
        <w:ind w:right="360"/>
        <w:jc w:val="both"/>
        <w:rPr>
          <w:rFonts w:asciiTheme="majorBidi" w:hAnsiTheme="majorBidi" w:cstheme="majorBidi"/>
        </w:rPr>
      </w:pPr>
      <w:r w:rsidRPr="00F17BE2">
        <w:rPr>
          <w:rFonts w:asciiTheme="majorBidi" w:hAnsiTheme="majorBidi" w:cstheme="majorBidi"/>
          <w:rtl/>
        </w:rPr>
        <w:t>إجراء مقابلة مع المديرة التنفيذية لمعهد إدوارد سعيد الوطني للموسيقى.</w:t>
      </w:r>
    </w:p>
    <w:p w:rsidR="00A33F14" w:rsidRPr="00F17BE2" w:rsidRDefault="00A33F14" w:rsidP="00197554">
      <w:pPr>
        <w:pStyle w:val="NormalWeb"/>
        <w:numPr>
          <w:ilvl w:val="0"/>
          <w:numId w:val="21"/>
        </w:numPr>
        <w:bidi/>
        <w:spacing w:before="240" w:after="240"/>
        <w:ind w:right="360"/>
        <w:jc w:val="both"/>
        <w:rPr>
          <w:rFonts w:asciiTheme="majorBidi" w:hAnsiTheme="majorBidi" w:cstheme="majorBidi"/>
        </w:rPr>
      </w:pPr>
      <w:r w:rsidRPr="00F17BE2">
        <w:rPr>
          <w:rFonts w:asciiTheme="majorBidi" w:hAnsiTheme="majorBidi" w:cstheme="majorBidi"/>
          <w:rtl/>
        </w:rPr>
        <w:t>تحليل المقابلات ومناقشتها.</w:t>
      </w:r>
    </w:p>
    <w:p w:rsidR="009D6ABC" w:rsidRPr="00F17BE2" w:rsidRDefault="009D6ABC" w:rsidP="00E40365">
      <w:pPr>
        <w:pStyle w:val="NormalWeb"/>
        <w:bidi/>
        <w:spacing w:before="240" w:after="240"/>
        <w:ind w:left="360" w:right="360"/>
        <w:jc w:val="both"/>
        <w:rPr>
          <w:rFonts w:asciiTheme="majorBidi" w:hAnsiTheme="majorBidi" w:cstheme="majorBidi"/>
          <w:rtl/>
        </w:rPr>
      </w:pPr>
      <w:r w:rsidRPr="00F17BE2">
        <w:rPr>
          <w:rFonts w:asciiTheme="majorBidi" w:hAnsiTheme="majorBidi" w:cstheme="majorBidi"/>
          <w:rtl/>
        </w:rPr>
        <w:t>المعالجات الإحصائية:</w:t>
      </w:r>
    </w:p>
    <w:p w:rsidR="009D6ABC" w:rsidRPr="00F17BE2" w:rsidRDefault="00F53E42" w:rsidP="00197554">
      <w:pPr>
        <w:pStyle w:val="NormalWeb"/>
        <w:numPr>
          <w:ilvl w:val="0"/>
          <w:numId w:val="29"/>
        </w:numPr>
        <w:bidi/>
        <w:spacing w:before="240" w:after="240"/>
        <w:ind w:right="360"/>
        <w:jc w:val="both"/>
        <w:rPr>
          <w:rFonts w:asciiTheme="majorBidi" w:hAnsiTheme="majorBidi" w:cstheme="majorBidi"/>
          <w:rtl/>
        </w:rPr>
      </w:pPr>
      <w:r w:rsidRPr="00F17BE2">
        <w:rPr>
          <w:rFonts w:asciiTheme="majorBidi" w:hAnsiTheme="majorBidi" w:cstheme="majorBidi"/>
          <w:rtl/>
        </w:rPr>
        <w:t>التكرارات و</w:t>
      </w:r>
      <w:r w:rsidR="009D6ABC" w:rsidRPr="00F17BE2">
        <w:rPr>
          <w:rFonts w:asciiTheme="majorBidi" w:hAnsiTheme="majorBidi" w:cstheme="majorBidi"/>
          <w:rtl/>
        </w:rPr>
        <w:t>المتوسطات والنسب المئوية</w:t>
      </w:r>
      <w:r w:rsidR="009D6ABC" w:rsidRPr="00F17BE2">
        <w:rPr>
          <w:rFonts w:asciiTheme="majorBidi" w:hAnsiTheme="majorBidi" w:cstheme="majorBidi"/>
        </w:rPr>
        <w:t>.</w:t>
      </w:r>
    </w:p>
    <w:p w:rsidR="00D946A6" w:rsidRPr="00F17BE2" w:rsidRDefault="009D6ABC" w:rsidP="00197554">
      <w:pPr>
        <w:pStyle w:val="NormalWeb"/>
        <w:numPr>
          <w:ilvl w:val="0"/>
          <w:numId w:val="29"/>
        </w:numPr>
        <w:bidi/>
        <w:spacing w:before="240" w:after="240"/>
        <w:ind w:right="360"/>
        <w:jc w:val="both"/>
        <w:rPr>
          <w:rFonts w:asciiTheme="majorBidi" w:hAnsiTheme="majorBidi" w:cstheme="majorBidi"/>
        </w:rPr>
      </w:pPr>
      <w:r w:rsidRPr="00F17BE2">
        <w:rPr>
          <w:rFonts w:asciiTheme="majorBidi" w:hAnsiTheme="majorBidi" w:cstheme="majorBidi"/>
          <w:rtl/>
        </w:rPr>
        <w:t>اختبار معامل الارتباط بيرسون</w:t>
      </w:r>
      <w:r w:rsidR="00D946A6" w:rsidRPr="00F17BE2">
        <w:rPr>
          <w:rFonts w:asciiTheme="majorBidi" w:hAnsiTheme="majorBidi" w:cstheme="majorBidi"/>
          <w:rtl/>
        </w:rPr>
        <w:t>.</w:t>
      </w:r>
    </w:p>
    <w:p w:rsidR="007C2FEE" w:rsidRPr="00F17BE2" w:rsidRDefault="009D6ABC" w:rsidP="00197554">
      <w:pPr>
        <w:pStyle w:val="NormalWeb"/>
        <w:numPr>
          <w:ilvl w:val="0"/>
          <w:numId w:val="29"/>
        </w:numPr>
        <w:bidi/>
        <w:spacing w:before="240" w:after="240"/>
        <w:ind w:right="360"/>
        <w:jc w:val="both"/>
        <w:rPr>
          <w:rFonts w:asciiTheme="majorBidi" w:hAnsiTheme="majorBidi" w:cstheme="majorBidi"/>
          <w:rtl/>
        </w:rPr>
      </w:pPr>
      <w:r w:rsidRPr="00F17BE2">
        <w:rPr>
          <w:rFonts w:asciiTheme="majorBidi" w:hAnsiTheme="majorBidi" w:cstheme="majorBidi"/>
          <w:rtl/>
        </w:rPr>
        <w:t>اختبار معامل الثبات ألفا</w:t>
      </w:r>
      <w:r w:rsidR="00D946A6" w:rsidRPr="00F17BE2">
        <w:rPr>
          <w:rFonts w:asciiTheme="majorBidi" w:hAnsiTheme="majorBidi" w:cstheme="majorBidi"/>
          <w:rtl/>
        </w:rPr>
        <w:t>.</w:t>
      </w:r>
    </w:p>
    <w:p w:rsidR="00552F5C" w:rsidRPr="00F17BE2" w:rsidRDefault="00D22D55" w:rsidP="00552F5C">
      <w:pPr>
        <w:pStyle w:val="NormalWeb"/>
        <w:bidi/>
        <w:spacing w:before="240" w:after="240"/>
        <w:ind w:right="360"/>
        <w:rPr>
          <w:rFonts w:asciiTheme="majorBidi" w:hAnsiTheme="majorBidi" w:cstheme="majorBidi"/>
          <w:b/>
          <w:bCs/>
          <w:rtl/>
        </w:rPr>
      </w:pPr>
      <w:r w:rsidRPr="00F17BE2">
        <w:rPr>
          <w:rFonts w:asciiTheme="majorBidi" w:hAnsiTheme="majorBidi" w:cstheme="majorBidi"/>
          <w:b/>
          <w:bCs/>
          <w:rtl/>
        </w:rPr>
        <w:t>نتائج الدراسة</w:t>
      </w:r>
    </w:p>
    <w:p w:rsidR="00ED675B" w:rsidRPr="00F17BE2" w:rsidRDefault="00ED675B" w:rsidP="00552F5C">
      <w:pPr>
        <w:pStyle w:val="NormalWeb"/>
        <w:bidi/>
        <w:spacing w:before="240" w:after="240"/>
        <w:ind w:right="360"/>
        <w:rPr>
          <w:rFonts w:asciiTheme="majorBidi" w:hAnsiTheme="majorBidi" w:cstheme="majorBidi"/>
          <w:b/>
          <w:bCs/>
          <w:rtl/>
        </w:rPr>
      </w:pPr>
      <w:r w:rsidRPr="00F17BE2">
        <w:rPr>
          <w:rFonts w:asciiTheme="majorBidi" w:hAnsiTheme="majorBidi" w:cstheme="majorBidi"/>
          <w:b/>
          <w:bCs/>
          <w:rtl/>
        </w:rPr>
        <w:t>أولا: النتائج المتعلقة بالسؤال الرئيس</w:t>
      </w:r>
    </w:p>
    <w:p w:rsidR="00ED675B" w:rsidRPr="00F17BE2" w:rsidRDefault="00F53E42" w:rsidP="00E0314C">
      <w:pPr>
        <w:pStyle w:val="NormalWeb"/>
        <w:bidi/>
        <w:spacing w:before="240" w:after="240"/>
        <w:ind w:right="360"/>
        <w:jc w:val="both"/>
        <w:rPr>
          <w:rFonts w:asciiTheme="majorBidi" w:hAnsiTheme="majorBidi" w:cstheme="majorBidi"/>
          <w:b/>
          <w:bCs/>
          <w:u w:val="single"/>
          <w:rtl/>
        </w:rPr>
      </w:pPr>
      <w:r w:rsidRPr="00F17BE2">
        <w:rPr>
          <w:rFonts w:asciiTheme="majorBidi" w:hAnsiTheme="majorBidi" w:cstheme="majorBidi"/>
          <w:rtl/>
          <w:lang w:bidi="ar-JO"/>
        </w:rPr>
        <w:t>للإجابة عن السؤال الرئيس الذي نص على</w:t>
      </w:r>
      <w:r w:rsidR="00CC2D70" w:rsidRPr="00F17BE2">
        <w:rPr>
          <w:rFonts w:asciiTheme="majorBidi" w:hAnsiTheme="majorBidi" w:cstheme="majorBidi"/>
          <w:rtl/>
          <w:lang w:bidi="ar-JO"/>
        </w:rPr>
        <w:t xml:space="preserve"> </w:t>
      </w:r>
      <w:r w:rsidRPr="00F17BE2">
        <w:rPr>
          <w:rFonts w:asciiTheme="majorBidi" w:hAnsiTheme="majorBidi" w:cstheme="majorBidi"/>
          <w:rtl/>
          <w:lang w:bidi="ar-JO"/>
        </w:rPr>
        <w:t xml:space="preserve">"ما </w:t>
      </w:r>
      <w:r w:rsidR="00ED675B" w:rsidRPr="00F17BE2">
        <w:rPr>
          <w:rFonts w:asciiTheme="majorBidi" w:hAnsiTheme="majorBidi" w:cstheme="majorBidi"/>
          <w:rtl/>
          <w:lang w:bidi="ar-JO"/>
        </w:rPr>
        <w:t>مدى كفاءة دائرة العلاقات العامة في معهد إدوارد سعيد ال</w:t>
      </w:r>
      <w:r w:rsidR="00CC2D70" w:rsidRPr="00F17BE2">
        <w:rPr>
          <w:rFonts w:asciiTheme="majorBidi" w:hAnsiTheme="majorBidi" w:cstheme="majorBidi"/>
          <w:rtl/>
          <w:lang w:bidi="ar-JO"/>
        </w:rPr>
        <w:t>وطني للموسيقى من وجهة نظر طلبته</w:t>
      </w:r>
      <w:r w:rsidRPr="00F17BE2">
        <w:rPr>
          <w:rFonts w:asciiTheme="majorBidi" w:hAnsiTheme="majorBidi" w:cstheme="majorBidi"/>
          <w:rtl/>
          <w:lang w:bidi="ar-JO"/>
        </w:rPr>
        <w:t xml:space="preserve"> لنشر الثقافة الموسيقية الفلسطينية"</w:t>
      </w:r>
      <w:r w:rsidR="00CC2D70" w:rsidRPr="00F17BE2">
        <w:rPr>
          <w:rFonts w:asciiTheme="majorBidi" w:hAnsiTheme="majorBidi" w:cstheme="majorBidi"/>
          <w:rtl/>
        </w:rPr>
        <w:t>.</w:t>
      </w:r>
      <w:r w:rsidR="00CC2D70" w:rsidRPr="00F17BE2">
        <w:rPr>
          <w:rFonts w:asciiTheme="majorBidi" w:hAnsiTheme="majorBidi" w:cstheme="majorBidi"/>
          <w:b/>
          <w:bCs/>
          <w:rtl/>
        </w:rPr>
        <w:t xml:space="preserve"> </w:t>
      </w:r>
      <w:r w:rsidR="00ED675B" w:rsidRPr="00F17BE2">
        <w:rPr>
          <w:rFonts w:asciiTheme="majorBidi" w:hAnsiTheme="majorBidi" w:cstheme="majorBidi"/>
          <w:rtl/>
        </w:rPr>
        <w:t xml:space="preserve">وللتحقق من سؤال الدراسة استخدم </w:t>
      </w:r>
      <w:r w:rsidR="00CC2D70" w:rsidRPr="00F17BE2">
        <w:rPr>
          <w:rFonts w:asciiTheme="majorBidi" w:hAnsiTheme="majorBidi" w:cstheme="majorBidi"/>
          <w:rtl/>
        </w:rPr>
        <w:t>فريق البحث</w:t>
      </w:r>
      <w:r w:rsidR="00ED675B" w:rsidRPr="00F17BE2">
        <w:rPr>
          <w:rFonts w:asciiTheme="majorBidi" w:hAnsiTheme="majorBidi" w:cstheme="majorBidi"/>
          <w:rtl/>
        </w:rPr>
        <w:t xml:space="preserve"> المتوسطات والنسب المئوية</w:t>
      </w:r>
      <w:r w:rsidR="00CC2D70" w:rsidRPr="00F17BE2">
        <w:rPr>
          <w:rFonts w:asciiTheme="majorBidi" w:hAnsiTheme="majorBidi" w:cstheme="majorBidi"/>
          <w:rtl/>
        </w:rPr>
        <w:t>، وتم ترتيبها تصاعديا وفق المتوسط الحسابي</w:t>
      </w:r>
      <w:r w:rsidR="00ED675B" w:rsidRPr="00F17BE2">
        <w:rPr>
          <w:rFonts w:asciiTheme="majorBidi" w:hAnsiTheme="majorBidi" w:cstheme="majorBidi"/>
          <w:rtl/>
        </w:rPr>
        <w:t xml:space="preserve"> والتقدير الآتي :</w:t>
      </w:r>
    </w:p>
    <w:p w:rsidR="00ED675B" w:rsidRPr="00F17BE2" w:rsidRDefault="00CC2D70" w:rsidP="00E0314C">
      <w:pPr>
        <w:pStyle w:val="NormalWeb"/>
        <w:bidi/>
        <w:spacing w:before="240" w:after="240"/>
        <w:ind w:right="360"/>
        <w:jc w:val="both"/>
        <w:rPr>
          <w:rFonts w:asciiTheme="majorBidi" w:hAnsiTheme="majorBidi" w:cstheme="majorBidi"/>
          <w:rtl/>
        </w:rPr>
      </w:pPr>
      <w:r w:rsidRPr="00F17BE2">
        <w:rPr>
          <w:rFonts w:asciiTheme="majorBidi" w:hAnsiTheme="majorBidi" w:cstheme="majorBidi"/>
          <w:rtl/>
        </w:rPr>
        <w:t>(49.9% فأقل</w:t>
      </w:r>
      <w:r w:rsidR="00ED675B" w:rsidRPr="00F17BE2">
        <w:rPr>
          <w:rFonts w:asciiTheme="majorBidi" w:hAnsiTheme="majorBidi" w:cstheme="majorBidi"/>
          <w:rtl/>
        </w:rPr>
        <w:t>) درجة منخفضة.</w:t>
      </w:r>
    </w:p>
    <w:p w:rsidR="00ED675B" w:rsidRPr="00F17BE2" w:rsidRDefault="00ED675B" w:rsidP="00E0314C">
      <w:pPr>
        <w:pStyle w:val="NormalWeb"/>
        <w:bidi/>
        <w:spacing w:before="240" w:after="240"/>
        <w:ind w:right="360"/>
        <w:jc w:val="both"/>
        <w:rPr>
          <w:rFonts w:asciiTheme="majorBidi" w:hAnsiTheme="majorBidi" w:cstheme="majorBidi"/>
          <w:rtl/>
        </w:rPr>
      </w:pPr>
      <w:r w:rsidRPr="00F17BE2">
        <w:rPr>
          <w:rFonts w:asciiTheme="majorBidi" w:hAnsiTheme="majorBidi" w:cstheme="majorBidi"/>
          <w:rtl/>
        </w:rPr>
        <w:t>(من 50% وحتى أقل 79.9%) درجة متوسطة.</w:t>
      </w:r>
    </w:p>
    <w:p w:rsidR="00ED675B" w:rsidRPr="00F17BE2" w:rsidRDefault="00CC2D70" w:rsidP="00E0314C">
      <w:pPr>
        <w:pStyle w:val="NormalWeb"/>
        <w:bidi/>
        <w:spacing w:before="240" w:after="240"/>
        <w:ind w:right="360"/>
        <w:jc w:val="both"/>
        <w:rPr>
          <w:rFonts w:asciiTheme="majorBidi" w:hAnsiTheme="majorBidi" w:cstheme="majorBidi"/>
          <w:rtl/>
        </w:rPr>
      </w:pPr>
      <w:r w:rsidRPr="00F17BE2">
        <w:rPr>
          <w:rFonts w:asciiTheme="majorBidi" w:hAnsiTheme="majorBidi" w:cstheme="majorBidi"/>
          <w:rtl/>
        </w:rPr>
        <w:t>(</w:t>
      </w:r>
      <w:r w:rsidR="00ED675B" w:rsidRPr="00F17BE2">
        <w:rPr>
          <w:rFonts w:asciiTheme="majorBidi" w:hAnsiTheme="majorBidi" w:cstheme="majorBidi"/>
          <w:rtl/>
        </w:rPr>
        <w:t>من 80% فأكثر) درجة كبيرة.</w:t>
      </w:r>
    </w:p>
    <w:p w:rsidR="00996132" w:rsidRPr="00F17BE2" w:rsidRDefault="004E34B0" w:rsidP="004E34B0">
      <w:pPr>
        <w:pStyle w:val="NormalWeb"/>
        <w:bidi/>
        <w:spacing w:before="240" w:after="240"/>
        <w:ind w:right="360"/>
        <w:jc w:val="center"/>
        <w:rPr>
          <w:rFonts w:asciiTheme="majorBidi" w:hAnsiTheme="majorBidi" w:cstheme="majorBidi"/>
        </w:rPr>
      </w:pPr>
      <w:r>
        <w:rPr>
          <w:rFonts w:asciiTheme="majorBidi" w:hAnsiTheme="majorBidi" w:cstheme="majorBidi" w:hint="cs"/>
          <w:rtl/>
        </w:rPr>
        <w:lastRenderedPageBreak/>
        <w:t xml:space="preserve">اشارت نتائج </w:t>
      </w:r>
      <w:r w:rsidR="00CC2D70" w:rsidRPr="00F17BE2">
        <w:rPr>
          <w:rFonts w:asciiTheme="majorBidi" w:hAnsiTheme="majorBidi" w:cstheme="majorBidi"/>
          <w:rtl/>
        </w:rPr>
        <w:t xml:space="preserve">المتوسطات </w:t>
      </w:r>
      <w:r w:rsidR="00FD3DD2" w:rsidRPr="00F17BE2">
        <w:rPr>
          <w:rFonts w:asciiTheme="majorBidi" w:hAnsiTheme="majorBidi" w:cstheme="majorBidi"/>
          <w:rtl/>
        </w:rPr>
        <w:t xml:space="preserve">الحسابية </w:t>
      </w:r>
      <w:r w:rsidR="00CC2D70" w:rsidRPr="00F17BE2">
        <w:rPr>
          <w:rFonts w:asciiTheme="majorBidi" w:hAnsiTheme="majorBidi" w:cstheme="majorBidi"/>
          <w:rtl/>
        </w:rPr>
        <w:t>و</w:t>
      </w:r>
      <w:r w:rsidR="00FD3DD2" w:rsidRPr="00F17BE2">
        <w:rPr>
          <w:rFonts w:asciiTheme="majorBidi" w:hAnsiTheme="majorBidi" w:cstheme="majorBidi"/>
          <w:rtl/>
        </w:rPr>
        <w:t>الانحرافات المعيارية و</w:t>
      </w:r>
      <w:r w:rsidR="00CC2D70" w:rsidRPr="00F17BE2">
        <w:rPr>
          <w:rFonts w:asciiTheme="majorBidi" w:hAnsiTheme="majorBidi" w:cstheme="majorBidi"/>
          <w:rtl/>
        </w:rPr>
        <w:t>النسب المئوية</w:t>
      </w:r>
      <w:r w:rsidR="00FD3DD2" w:rsidRPr="00F17BE2">
        <w:rPr>
          <w:rFonts w:asciiTheme="majorBidi" w:hAnsiTheme="majorBidi" w:cstheme="majorBidi"/>
          <w:rtl/>
        </w:rPr>
        <w:t xml:space="preserve"> والتقدير</w:t>
      </w:r>
      <w:r w:rsidR="00CC2D70" w:rsidRPr="00F17BE2">
        <w:rPr>
          <w:rFonts w:asciiTheme="majorBidi" w:hAnsiTheme="majorBidi" w:cstheme="majorBidi"/>
          <w:rtl/>
        </w:rPr>
        <w:t xml:space="preserve"> تبعا لكل فقرة من فقرات مدى كفاءة دائرة العلاقات العامة في معهد إدوارد سعيد الوطني للموسيقى من وجهة نظر طلبته</w:t>
      </w:r>
      <w:r>
        <w:rPr>
          <w:rFonts w:asciiTheme="majorBidi" w:hAnsiTheme="majorBidi" w:cstheme="majorBidi" w:hint="cs"/>
          <w:rtl/>
        </w:rPr>
        <w:t xml:space="preserve"> </w:t>
      </w:r>
      <w:r w:rsidR="00937CAD" w:rsidRPr="00F17BE2">
        <w:rPr>
          <w:rFonts w:asciiTheme="majorBidi" w:hAnsiTheme="majorBidi" w:cstheme="majorBidi"/>
          <w:rtl/>
        </w:rPr>
        <w:t>أن نسبة</w:t>
      </w:r>
      <w:r w:rsidR="00693FEF" w:rsidRPr="00F17BE2">
        <w:rPr>
          <w:rFonts w:asciiTheme="majorBidi" w:hAnsiTheme="majorBidi" w:cstheme="majorBidi"/>
          <w:rtl/>
        </w:rPr>
        <w:t xml:space="preserve"> مدى كفاءة دائرة العلاقات العامة في معهد إدوارد سعيد الوطني للموسيقى من وجهة نظر طلبته</w:t>
      </w:r>
      <w:r w:rsidR="00263E76" w:rsidRPr="00F17BE2">
        <w:rPr>
          <w:rFonts w:asciiTheme="majorBidi" w:hAnsiTheme="majorBidi" w:cstheme="majorBidi"/>
          <w:rtl/>
        </w:rPr>
        <w:t xml:space="preserve"> كانت (متوسطة)، حيث بلغت النسبة المئوية </w:t>
      </w:r>
      <w:r w:rsidR="00693FEF" w:rsidRPr="00F17BE2">
        <w:rPr>
          <w:rFonts w:asciiTheme="majorBidi" w:hAnsiTheme="majorBidi" w:cstheme="majorBidi"/>
          <w:rtl/>
        </w:rPr>
        <w:t xml:space="preserve">هي </w:t>
      </w:r>
      <w:r w:rsidR="00263E76" w:rsidRPr="00F17BE2">
        <w:rPr>
          <w:rFonts w:asciiTheme="majorBidi" w:hAnsiTheme="majorBidi" w:cstheme="majorBidi"/>
          <w:rtl/>
        </w:rPr>
        <w:t>(65%).</w:t>
      </w:r>
    </w:p>
    <w:p w:rsidR="00996132" w:rsidRPr="00F17BE2" w:rsidRDefault="00FB3409" w:rsidP="00996132">
      <w:pPr>
        <w:pStyle w:val="NormalWeb"/>
        <w:bidi/>
        <w:spacing w:before="240" w:after="240"/>
        <w:ind w:right="360"/>
        <w:jc w:val="both"/>
        <w:rPr>
          <w:rFonts w:asciiTheme="majorBidi" w:hAnsiTheme="majorBidi" w:cstheme="majorBidi"/>
          <w:b/>
          <w:bCs/>
        </w:rPr>
      </w:pPr>
      <w:r w:rsidRPr="00F17BE2">
        <w:rPr>
          <w:rFonts w:asciiTheme="majorBidi" w:hAnsiTheme="majorBidi" w:cstheme="majorBidi"/>
          <w:b/>
          <w:bCs/>
          <w:rtl/>
        </w:rPr>
        <w:t>النتائج المتعلقة بفرضيات الدراسة:</w:t>
      </w:r>
    </w:p>
    <w:p w:rsidR="00FB3409" w:rsidRPr="00F17BE2" w:rsidRDefault="00FB3409" w:rsidP="00996132">
      <w:pPr>
        <w:pStyle w:val="NormalWeb"/>
        <w:bidi/>
        <w:spacing w:before="240" w:after="240"/>
        <w:ind w:right="360"/>
        <w:jc w:val="both"/>
        <w:rPr>
          <w:rFonts w:asciiTheme="majorBidi" w:hAnsiTheme="majorBidi" w:cstheme="majorBidi"/>
          <w:rtl/>
        </w:rPr>
      </w:pPr>
      <w:r w:rsidRPr="00F17BE2">
        <w:rPr>
          <w:rFonts w:asciiTheme="majorBidi" w:hAnsiTheme="majorBidi" w:cstheme="majorBidi"/>
          <w:rtl/>
        </w:rPr>
        <w:t>الفرضية الأولى:</w:t>
      </w:r>
    </w:p>
    <w:p w:rsidR="00FB3409" w:rsidRPr="00F17BE2" w:rsidRDefault="00FB3409" w:rsidP="00E0314C">
      <w:pPr>
        <w:pStyle w:val="NormalWeb"/>
        <w:bidi/>
        <w:spacing w:before="240" w:after="240"/>
        <w:ind w:right="360"/>
        <w:jc w:val="both"/>
        <w:rPr>
          <w:rFonts w:asciiTheme="majorBidi" w:hAnsiTheme="majorBidi" w:cstheme="majorBidi"/>
          <w:rtl/>
        </w:rPr>
      </w:pPr>
      <w:r w:rsidRPr="00F17BE2">
        <w:rPr>
          <w:rFonts w:asciiTheme="majorBidi" w:hAnsiTheme="majorBidi" w:cstheme="majorBidi"/>
          <w:rtl/>
        </w:rPr>
        <w:t>يوجد علاقة ذات دلالة إحصائية عند مستوى الدلالة</w:t>
      </w:r>
      <w:r w:rsidRPr="00F17BE2">
        <w:rPr>
          <w:rFonts w:asciiTheme="majorBidi" w:hAnsiTheme="majorBidi" w:cstheme="majorBidi"/>
        </w:rPr>
        <w:t xml:space="preserve"> (a≤0.05) </w:t>
      </w:r>
      <w:r w:rsidRPr="00F17BE2">
        <w:rPr>
          <w:rFonts w:asciiTheme="majorBidi" w:hAnsiTheme="majorBidi" w:cstheme="majorBidi"/>
          <w:rtl/>
        </w:rPr>
        <w:t>بين أنشطة العلاقات العامة في معهد إدوارد سعيد الوطني للموسيقى وجذب اهتمام المجتمع الفلسطيني للموسيقى من خلال المعهد</w:t>
      </w:r>
      <w:r w:rsidRPr="00F17BE2">
        <w:rPr>
          <w:rFonts w:asciiTheme="majorBidi" w:hAnsiTheme="majorBidi" w:cstheme="majorBidi"/>
        </w:rPr>
        <w:t xml:space="preserve"> </w:t>
      </w:r>
    </w:p>
    <w:p w:rsidR="00FB3409" w:rsidRPr="00F17BE2" w:rsidRDefault="00FB3409" w:rsidP="00BF6B27">
      <w:pPr>
        <w:pStyle w:val="NormalWeb"/>
        <w:bidi/>
        <w:spacing w:before="240" w:after="240"/>
        <w:ind w:right="360"/>
        <w:jc w:val="both"/>
        <w:rPr>
          <w:rFonts w:asciiTheme="majorBidi" w:hAnsiTheme="majorBidi" w:cstheme="majorBidi"/>
          <w:rtl/>
        </w:rPr>
      </w:pPr>
      <w:r w:rsidRPr="00F17BE2">
        <w:rPr>
          <w:rFonts w:asciiTheme="majorBidi" w:hAnsiTheme="majorBidi" w:cstheme="majorBidi"/>
          <w:rtl/>
        </w:rPr>
        <w:t xml:space="preserve">ولفحص هذه الفرضية، استخدم فريق البحث اختبار معامل الارتباط بيرسون والنتائج </w:t>
      </w:r>
      <w:r w:rsidR="00BF6B27">
        <w:rPr>
          <w:rFonts w:asciiTheme="majorBidi" w:hAnsiTheme="majorBidi" w:cstheme="majorBidi" w:hint="cs"/>
          <w:rtl/>
        </w:rPr>
        <w:t>على النحو</w:t>
      </w:r>
      <w:r w:rsidRPr="00F17BE2">
        <w:rPr>
          <w:rFonts w:asciiTheme="majorBidi" w:hAnsiTheme="majorBidi" w:cstheme="majorBidi"/>
          <w:rtl/>
        </w:rPr>
        <w:t xml:space="preserve"> الآتي:</w:t>
      </w:r>
    </w:p>
    <w:p w:rsidR="00B2296B" w:rsidRPr="00F17BE2" w:rsidRDefault="00B2296B" w:rsidP="00BF6B27">
      <w:pPr>
        <w:pStyle w:val="NormalWeb"/>
        <w:bidi/>
        <w:spacing w:before="240" w:after="240"/>
        <w:ind w:right="360"/>
        <w:jc w:val="both"/>
        <w:rPr>
          <w:rFonts w:asciiTheme="majorBidi" w:hAnsiTheme="majorBidi" w:cstheme="majorBidi"/>
          <w:rtl/>
        </w:rPr>
      </w:pPr>
      <w:r w:rsidRPr="00F17BE2">
        <w:rPr>
          <w:rFonts w:asciiTheme="majorBidi" w:hAnsiTheme="majorBidi" w:cstheme="majorBidi"/>
          <w:rtl/>
        </w:rPr>
        <w:t xml:space="preserve">يتضح لفريق البحث من </w:t>
      </w:r>
      <w:r w:rsidR="00BF6B27">
        <w:rPr>
          <w:rFonts w:asciiTheme="majorBidi" w:hAnsiTheme="majorBidi" w:cstheme="majorBidi" w:hint="cs"/>
          <w:rtl/>
        </w:rPr>
        <w:t>التحليل الاحصائي</w:t>
      </w:r>
      <w:r w:rsidRPr="00F17BE2">
        <w:rPr>
          <w:rFonts w:asciiTheme="majorBidi" w:hAnsiTheme="majorBidi" w:cstheme="majorBidi"/>
          <w:rtl/>
        </w:rPr>
        <w:t xml:space="preserve"> أنه يوجد علاقة ذات دلالة إحصائية عند مستوى الدلالة (</w:t>
      </w:r>
      <w:r w:rsidRPr="00F17BE2">
        <w:rPr>
          <w:rFonts w:asciiTheme="majorBidi" w:hAnsiTheme="majorBidi" w:cstheme="majorBidi"/>
        </w:rPr>
        <w:t>a≤0.05</w:t>
      </w:r>
      <w:r w:rsidRPr="00F17BE2">
        <w:rPr>
          <w:rFonts w:asciiTheme="majorBidi" w:hAnsiTheme="majorBidi" w:cstheme="majorBidi"/>
          <w:rtl/>
        </w:rPr>
        <w:t>) بين أنشطة العلاقات العامة في معهد إدوارد سعيد الوطني للموسيقى وجذب اهتمام المجتمع الفلسطيني للموسيقى من خلال المعهد، وذلك لأن مستوى الدلالة (0.014)، وهذه القيمة أصغر من القيمة المحددة في الفرضية (0.05).</w:t>
      </w:r>
    </w:p>
    <w:p w:rsidR="008A3959" w:rsidRPr="00F17BE2" w:rsidRDefault="008A3959" w:rsidP="00E0314C">
      <w:pPr>
        <w:pStyle w:val="NormalWeb"/>
        <w:bidi/>
        <w:spacing w:before="240" w:after="240"/>
        <w:ind w:right="360"/>
        <w:jc w:val="both"/>
        <w:rPr>
          <w:rFonts w:asciiTheme="majorBidi" w:hAnsiTheme="majorBidi" w:cstheme="majorBidi"/>
          <w:rtl/>
        </w:rPr>
      </w:pPr>
      <w:r w:rsidRPr="00F17BE2">
        <w:rPr>
          <w:rFonts w:asciiTheme="majorBidi" w:hAnsiTheme="majorBidi" w:cstheme="majorBidi"/>
          <w:rtl/>
        </w:rPr>
        <w:t>حيث أن زيادة اهتمام المجتمع الفلسطيني للموسيقى مرتبطة بأنشطة دائرة العلاقات العامة في معهد إدوارد سعيد الوطني للموسيقى، فكلما قامت دائرة العلاقات العامة بتنظيم أنشطة موسيقية وزيادة تفاعلها، كلما زاد اهتمام المجتمع الفلسطيني للموسيقى وبالتالي تحسين الصورة الذهنية عن معهد إدوارد سعيد الوطني للموسيقى وزيادة عدد الطلبة المنتسبين إلى المعهد.</w:t>
      </w:r>
    </w:p>
    <w:p w:rsidR="008A3959" w:rsidRPr="00F17BE2" w:rsidRDefault="008A3959" w:rsidP="00E0314C">
      <w:pPr>
        <w:pStyle w:val="NormalWeb"/>
        <w:bidi/>
        <w:spacing w:before="240" w:after="240"/>
        <w:ind w:right="360"/>
        <w:jc w:val="both"/>
        <w:rPr>
          <w:rFonts w:asciiTheme="majorBidi" w:hAnsiTheme="majorBidi" w:cstheme="majorBidi"/>
          <w:rtl/>
        </w:rPr>
      </w:pPr>
      <w:r w:rsidRPr="00F17BE2">
        <w:rPr>
          <w:rFonts w:asciiTheme="majorBidi" w:hAnsiTheme="majorBidi" w:cstheme="majorBidi"/>
          <w:rtl/>
        </w:rPr>
        <w:t>الفرضية الثانية:</w:t>
      </w:r>
    </w:p>
    <w:p w:rsidR="008A3959" w:rsidRPr="00F17BE2" w:rsidRDefault="008A3959" w:rsidP="00E0314C">
      <w:pPr>
        <w:bidi/>
        <w:spacing w:after="0" w:line="276" w:lineRule="auto"/>
        <w:jc w:val="both"/>
        <w:rPr>
          <w:rFonts w:asciiTheme="majorBidi" w:eastAsia="Calibri" w:hAnsiTheme="majorBidi" w:cstheme="majorBidi"/>
          <w:sz w:val="24"/>
          <w:szCs w:val="24"/>
          <w:rtl/>
        </w:rPr>
      </w:pPr>
      <w:r w:rsidRPr="00F17BE2">
        <w:rPr>
          <w:rFonts w:asciiTheme="majorBidi" w:eastAsia="Calibri" w:hAnsiTheme="majorBidi" w:cstheme="majorBidi"/>
          <w:sz w:val="24"/>
          <w:szCs w:val="24"/>
          <w:rtl/>
        </w:rPr>
        <w:t xml:space="preserve">يوجد علاقة ذات دلالة إحصائية عند مستوى الدلالة </w:t>
      </w:r>
      <w:r w:rsidRPr="00F17BE2">
        <w:rPr>
          <w:rFonts w:asciiTheme="majorBidi" w:eastAsia="Times New Roman" w:hAnsiTheme="majorBidi" w:cstheme="majorBidi"/>
          <w:sz w:val="24"/>
          <w:szCs w:val="24"/>
          <w:rtl/>
        </w:rPr>
        <w:t>(</w:t>
      </w:r>
      <w:r w:rsidRPr="00F17BE2">
        <w:rPr>
          <w:rFonts w:asciiTheme="majorBidi" w:eastAsia="Times New Roman" w:hAnsiTheme="majorBidi" w:cstheme="majorBidi"/>
          <w:sz w:val="24"/>
          <w:szCs w:val="24"/>
        </w:rPr>
        <w:t>a≤0.05</w:t>
      </w:r>
      <w:r w:rsidRPr="00F17BE2">
        <w:rPr>
          <w:rFonts w:asciiTheme="majorBidi" w:eastAsia="Times New Roman" w:hAnsiTheme="majorBidi" w:cstheme="majorBidi"/>
          <w:sz w:val="24"/>
          <w:szCs w:val="24"/>
          <w:rtl/>
        </w:rPr>
        <w:t xml:space="preserve">) </w:t>
      </w:r>
      <w:r w:rsidRPr="00F17BE2">
        <w:rPr>
          <w:rFonts w:asciiTheme="majorBidi" w:eastAsia="Calibri" w:hAnsiTheme="majorBidi" w:cstheme="majorBidi"/>
          <w:sz w:val="24"/>
          <w:szCs w:val="24"/>
          <w:rtl/>
        </w:rPr>
        <w:t xml:space="preserve"> بين تطوير أداء العلاقات العامة وتحسين جودة عملها وبين استقطاب الطلبة في معهد إدوارد سعيد الوطني للموسيقى</w:t>
      </w:r>
    </w:p>
    <w:p w:rsidR="008A3959" w:rsidRPr="00F17BE2" w:rsidRDefault="008A3959" w:rsidP="00BF6B27">
      <w:pPr>
        <w:pStyle w:val="NormalWeb"/>
        <w:bidi/>
        <w:spacing w:before="240" w:after="240"/>
        <w:ind w:right="360"/>
        <w:jc w:val="both"/>
        <w:rPr>
          <w:rFonts w:asciiTheme="majorBidi" w:hAnsiTheme="majorBidi" w:cstheme="majorBidi"/>
          <w:rtl/>
        </w:rPr>
      </w:pPr>
      <w:r w:rsidRPr="00F17BE2">
        <w:rPr>
          <w:rFonts w:asciiTheme="majorBidi" w:hAnsiTheme="majorBidi" w:cstheme="majorBidi"/>
          <w:rtl/>
        </w:rPr>
        <w:t xml:space="preserve">ولفحص هذه الفرضية، استخدم فريق البحث اختبار معامل الارتباط بيرسون </w:t>
      </w:r>
      <w:r w:rsidR="00BF6B27">
        <w:rPr>
          <w:rFonts w:asciiTheme="majorBidi" w:hAnsiTheme="majorBidi" w:cstheme="majorBidi" w:hint="cs"/>
          <w:rtl/>
        </w:rPr>
        <w:t xml:space="preserve">حيث اشارت النتائج الى </w:t>
      </w:r>
      <w:r w:rsidR="000C6D20" w:rsidRPr="00F17BE2">
        <w:rPr>
          <w:rFonts w:asciiTheme="majorBidi" w:hAnsiTheme="majorBidi" w:cstheme="majorBidi"/>
          <w:rtl/>
        </w:rPr>
        <w:t xml:space="preserve">أنه يوجد علاقة ذات دلالة إحصائية عند مستوى </w:t>
      </w:r>
      <w:r w:rsidR="00C5541D" w:rsidRPr="00F17BE2">
        <w:rPr>
          <w:rFonts w:asciiTheme="majorBidi" w:hAnsiTheme="majorBidi" w:cstheme="majorBidi"/>
          <w:rtl/>
        </w:rPr>
        <w:t xml:space="preserve">الدلالة </w:t>
      </w:r>
      <w:r w:rsidR="000C6D20" w:rsidRPr="00F17BE2">
        <w:rPr>
          <w:rFonts w:asciiTheme="majorBidi" w:hAnsiTheme="majorBidi" w:cstheme="majorBidi"/>
          <w:rtl/>
        </w:rPr>
        <w:t>(</w:t>
      </w:r>
      <w:r w:rsidR="000C6D20" w:rsidRPr="00F17BE2">
        <w:rPr>
          <w:rFonts w:asciiTheme="majorBidi" w:hAnsiTheme="majorBidi" w:cstheme="majorBidi"/>
        </w:rPr>
        <w:t>a≤0.05</w:t>
      </w:r>
      <w:r w:rsidR="000C6D20" w:rsidRPr="00F17BE2">
        <w:rPr>
          <w:rFonts w:asciiTheme="majorBidi" w:hAnsiTheme="majorBidi" w:cstheme="majorBidi"/>
          <w:rtl/>
        </w:rPr>
        <w:t>)  بين تطوير أداء العلاقات العامة وتحسين الجودة وبين استقطاب الطلبة في معهد إدوارد سعيد الوطني للموسيقى، وذلك لأن مستوى الدلالة (0.000)، وهذه القيمة أصغر من القيمة المحددة في الفرضية (0.05).</w:t>
      </w:r>
    </w:p>
    <w:p w:rsidR="00996132" w:rsidRPr="00F17BE2" w:rsidRDefault="000C6D20" w:rsidP="00EE79EC">
      <w:pPr>
        <w:pStyle w:val="NormalWeb"/>
        <w:bidi/>
        <w:spacing w:before="240" w:after="240"/>
        <w:ind w:right="360"/>
        <w:jc w:val="both"/>
        <w:rPr>
          <w:rFonts w:asciiTheme="majorBidi" w:hAnsiTheme="majorBidi" w:cstheme="majorBidi"/>
        </w:rPr>
      </w:pPr>
      <w:r w:rsidRPr="00F17BE2">
        <w:rPr>
          <w:rFonts w:asciiTheme="majorBidi" w:hAnsiTheme="majorBidi" w:cstheme="majorBidi"/>
          <w:rtl/>
        </w:rPr>
        <w:t>فكلما تطور أداء العلاقات العامة في معهد إدوارد سعيد الوطني للموسيقى، تحسين في الجودة التي تقدمها من ترويج وتشبيك مع المؤسسات المختلفة والوسائل الإعلامية المختلفة كلما كان هناك نتيجة فعالة أكثر في عملية استقطاب الطلبة إلى معهد إدوارد سعيد، وبالتالي زيادة عدد الطلبة المنتسبين إلى المعهد.</w:t>
      </w:r>
    </w:p>
    <w:p w:rsidR="00C5541D" w:rsidRPr="00F17BE2" w:rsidRDefault="00C5541D" w:rsidP="00996132">
      <w:pPr>
        <w:pStyle w:val="NormalWeb"/>
        <w:bidi/>
        <w:spacing w:before="240" w:after="240"/>
        <w:ind w:right="360"/>
        <w:jc w:val="both"/>
        <w:rPr>
          <w:rFonts w:asciiTheme="majorBidi" w:hAnsiTheme="majorBidi" w:cstheme="majorBidi"/>
          <w:rtl/>
        </w:rPr>
      </w:pPr>
      <w:r w:rsidRPr="00F17BE2">
        <w:rPr>
          <w:rFonts w:asciiTheme="majorBidi" w:hAnsiTheme="majorBidi" w:cstheme="majorBidi"/>
          <w:rtl/>
        </w:rPr>
        <w:t>الفرضية الثالثة:</w:t>
      </w:r>
    </w:p>
    <w:p w:rsidR="00C5541D" w:rsidRPr="00F17BE2" w:rsidRDefault="00C5541D" w:rsidP="00E0314C">
      <w:pPr>
        <w:pStyle w:val="NormalWeb"/>
        <w:bidi/>
        <w:spacing w:before="240" w:after="240"/>
        <w:ind w:right="360"/>
        <w:jc w:val="both"/>
        <w:rPr>
          <w:rFonts w:asciiTheme="majorBidi" w:hAnsiTheme="majorBidi" w:cstheme="majorBidi"/>
          <w:rtl/>
        </w:rPr>
      </w:pPr>
      <w:r w:rsidRPr="00F17BE2">
        <w:rPr>
          <w:rFonts w:asciiTheme="majorBidi" w:hAnsiTheme="majorBidi" w:cstheme="majorBidi"/>
          <w:rtl/>
        </w:rPr>
        <w:t>يوجد علاقة ذات دلالة إحصائية عند مستوى الدلالة (</w:t>
      </w:r>
      <w:r w:rsidRPr="00F17BE2">
        <w:rPr>
          <w:rFonts w:asciiTheme="majorBidi" w:hAnsiTheme="majorBidi" w:cstheme="majorBidi"/>
        </w:rPr>
        <w:t>a≤0.05</w:t>
      </w:r>
      <w:r w:rsidRPr="00F17BE2">
        <w:rPr>
          <w:rFonts w:asciiTheme="majorBidi" w:hAnsiTheme="majorBidi" w:cstheme="majorBidi"/>
          <w:rtl/>
        </w:rPr>
        <w:t>) بين تطوير العلاقات العامة في معهد إدوارد سعيد الوطني للموسيقى وتعزيز الصورة الثقافية الموسيقية في المجتمع الفلسطيني.</w:t>
      </w:r>
    </w:p>
    <w:p w:rsidR="008A3959" w:rsidRPr="00F17BE2" w:rsidRDefault="00C5541D" w:rsidP="00DB4A0A">
      <w:pPr>
        <w:pStyle w:val="NormalWeb"/>
        <w:bidi/>
        <w:spacing w:before="240" w:after="240"/>
        <w:ind w:right="360"/>
        <w:jc w:val="both"/>
        <w:rPr>
          <w:rFonts w:asciiTheme="majorBidi" w:hAnsiTheme="majorBidi" w:cstheme="majorBidi"/>
          <w:rtl/>
        </w:rPr>
      </w:pPr>
      <w:r w:rsidRPr="00F17BE2">
        <w:rPr>
          <w:rFonts w:asciiTheme="majorBidi" w:hAnsiTheme="majorBidi" w:cstheme="majorBidi"/>
          <w:rtl/>
        </w:rPr>
        <w:t xml:space="preserve">ولفحص هذه الفرضية، استخدم فريق البحث اختبار معامل الارتباط بيرسون </w:t>
      </w:r>
      <w:r w:rsidR="00DB4A0A">
        <w:rPr>
          <w:rFonts w:asciiTheme="majorBidi" w:hAnsiTheme="majorBidi" w:cstheme="majorBidi" w:hint="cs"/>
          <w:rtl/>
        </w:rPr>
        <w:t>ا</w:t>
      </w:r>
      <w:r w:rsidRPr="00F17BE2">
        <w:rPr>
          <w:rFonts w:asciiTheme="majorBidi" w:hAnsiTheme="majorBidi" w:cstheme="majorBidi"/>
          <w:rtl/>
        </w:rPr>
        <w:t xml:space="preserve">تضح </w:t>
      </w:r>
      <w:r w:rsidR="004A647A" w:rsidRPr="00F17BE2">
        <w:rPr>
          <w:rFonts w:asciiTheme="majorBidi" w:hAnsiTheme="majorBidi" w:cstheme="majorBidi"/>
          <w:rtl/>
        </w:rPr>
        <w:t xml:space="preserve">لفريق البحث </w:t>
      </w:r>
      <w:r w:rsidRPr="00F17BE2">
        <w:rPr>
          <w:rFonts w:asciiTheme="majorBidi" w:hAnsiTheme="majorBidi" w:cstheme="majorBidi"/>
          <w:rtl/>
        </w:rPr>
        <w:t>أنه يوجد علاقة ذات دلالة إحصائية عند مستوى الدلالة (</w:t>
      </w:r>
      <w:r w:rsidRPr="00F17BE2">
        <w:rPr>
          <w:rFonts w:asciiTheme="majorBidi" w:hAnsiTheme="majorBidi" w:cstheme="majorBidi"/>
        </w:rPr>
        <w:t>a≤0.05</w:t>
      </w:r>
      <w:r w:rsidRPr="00F17BE2">
        <w:rPr>
          <w:rFonts w:asciiTheme="majorBidi" w:hAnsiTheme="majorBidi" w:cstheme="majorBidi"/>
          <w:rtl/>
        </w:rPr>
        <w:t>) بين تطوير العلاقات العامة في معهد إدوارد سعيد الوطني للموسيقى وتعزيز الصورة الثقافية الموسيقية في المجتمع الفلسطيني، وذلك لأن مستوى الدلالة (0.001)، وهذه القيمة أصغر من القيمة المحددة في الفرضية (0.05).</w:t>
      </w:r>
    </w:p>
    <w:p w:rsidR="00996132" w:rsidRPr="00F17BE2" w:rsidRDefault="00C5541D" w:rsidP="00EE79EC">
      <w:pPr>
        <w:pStyle w:val="NormalWeb"/>
        <w:bidi/>
        <w:spacing w:before="240" w:after="240"/>
        <w:ind w:right="360"/>
        <w:jc w:val="both"/>
        <w:rPr>
          <w:rFonts w:asciiTheme="majorBidi" w:hAnsiTheme="majorBidi" w:cstheme="majorBidi"/>
        </w:rPr>
      </w:pPr>
      <w:r w:rsidRPr="00F17BE2">
        <w:rPr>
          <w:rFonts w:asciiTheme="majorBidi" w:hAnsiTheme="majorBidi" w:cstheme="majorBidi"/>
          <w:rtl/>
        </w:rPr>
        <w:lastRenderedPageBreak/>
        <w:t>فكلما تطورت دائرة العلاقات العامة في معهد إدوارد سعيد الوطني للموسيقى وكانت قائمة على أساسيات صحيحة، كلما استطاعت أن تعزز الصورة الثقافية الموسيقية في المجتمع الفلسطيني، وكلما تمكنت من تحقيق رؤية المعهد التي تنص على إدخ</w:t>
      </w:r>
      <w:r w:rsidR="00EE79EC" w:rsidRPr="00F17BE2">
        <w:rPr>
          <w:rFonts w:asciiTheme="majorBidi" w:hAnsiTheme="majorBidi" w:cstheme="majorBidi"/>
          <w:rtl/>
        </w:rPr>
        <w:t>ال الموسيقى إلى كل بيت فلسطيني.</w:t>
      </w:r>
    </w:p>
    <w:p w:rsidR="00C5541D" w:rsidRPr="00F17BE2" w:rsidRDefault="00C5541D" w:rsidP="00996132">
      <w:pPr>
        <w:pStyle w:val="NormalWeb"/>
        <w:bidi/>
        <w:spacing w:before="240" w:after="240"/>
        <w:ind w:right="360"/>
        <w:jc w:val="both"/>
        <w:rPr>
          <w:rFonts w:asciiTheme="majorBidi" w:hAnsiTheme="majorBidi" w:cstheme="majorBidi"/>
          <w:rtl/>
        </w:rPr>
      </w:pPr>
      <w:r w:rsidRPr="00F17BE2">
        <w:rPr>
          <w:rFonts w:asciiTheme="majorBidi" w:hAnsiTheme="majorBidi" w:cstheme="majorBidi"/>
          <w:rtl/>
        </w:rPr>
        <w:t>الفرضية الرابعة:</w:t>
      </w:r>
    </w:p>
    <w:p w:rsidR="00C5541D" w:rsidRPr="00F17BE2" w:rsidRDefault="00C5541D" w:rsidP="00E0314C">
      <w:pPr>
        <w:pStyle w:val="NormalWeb"/>
        <w:bidi/>
        <w:spacing w:before="240" w:after="240"/>
        <w:ind w:right="360"/>
        <w:jc w:val="both"/>
        <w:rPr>
          <w:rFonts w:asciiTheme="majorBidi" w:hAnsiTheme="majorBidi" w:cstheme="majorBidi"/>
          <w:rtl/>
        </w:rPr>
      </w:pPr>
      <w:r w:rsidRPr="00F17BE2">
        <w:rPr>
          <w:rFonts w:asciiTheme="majorBidi" w:hAnsiTheme="majorBidi" w:cstheme="majorBidi"/>
          <w:rtl/>
        </w:rPr>
        <w:t>يوجد علاقة ذات دلالة إحصائية عند مستوى الدلالة (</w:t>
      </w:r>
      <w:r w:rsidRPr="00F17BE2">
        <w:rPr>
          <w:rFonts w:asciiTheme="majorBidi" w:hAnsiTheme="majorBidi" w:cstheme="majorBidi"/>
        </w:rPr>
        <w:t>a≤0.05</w:t>
      </w:r>
      <w:r w:rsidRPr="00F17BE2">
        <w:rPr>
          <w:rFonts w:asciiTheme="majorBidi" w:hAnsiTheme="majorBidi" w:cstheme="majorBidi"/>
          <w:rtl/>
        </w:rPr>
        <w:t xml:space="preserve">) بين </w:t>
      </w:r>
      <w:r w:rsidR="004A647A" w:rsidRPr="00F17BE2">
        <w:rPr>
          <w:rFonts w:asciiTheme="majorBidi" w:hAnsiTheme="majorBidi" w:cstheme="majorBidi"/>
          <w:rtl/>
        </w:rPr>
        <w:t>التواصل</w:t>
      </w:r>
      <w:r w:rsidRPr="00F17BE2">
        <w:rPr>
          <w:rFonts w:asciiTheme="majorBidi" w:hAnsiTheme="majorBidi" w:cstheme="majorBidi"/>
          <w:rtl/>
        </w:rPr>
        <w:t xml:space="preserve"> بين دائرة العلاقات العامة في </w:t>
      </w:r>
      <w:r w:rsidR="004A647A" w:rsidRPr="00F17BE2">
        <w:rPr>
          <w:rFonts w:asciiTheme="majorBidi" w:hAnsiTheme="majorBidi" w:cstheme="majorBidi"/>
          <w:rtl/>
        </w:rPr>
        <w:t>معهد إدوارد سعيد الوطني للموسيقى</w:t>
      </w:r>
      <w:r w:rsidRPr="00F17BE2">
        <w:rPr>
          <w:rFonts w:asciiTheme="majorBidi" w:hAnsiTheme="majorBidi" w:cstheme="majorBidi"/>
          <w:rtl/>
        </w:rPr>
        <w:t xml:space="preserve"> </w:t>
      </w:r>
      <w:r w:rsidR="004A647A" w:rsidRPr="00F17BE2">
        <w:rPr>
          <w:rFonts w:asciiTheme="majorBidi" w:hAnsiTheme="majorBidi" w:cstheme="majorBidi"/>
          <w:rtl/>
        </w:rPr>
        <w:t>وطلبة المعهد.</w:t>
      </w:r>
    </w:p>
    <w:p w:rsidR="0036581B" w:rsidRPr="00F17BE2" w:rsidRDefault="00C5541D" w:rsidP="00DB4A0A">
      <w:pPr>
        <w:pStyle w:val="NormalWeb"/>
        <w:bidi/>
        <w:spacing w:before="240" w:after="240"/>
        <w:ind w:right="360"/>
        <w:jc w:val="both"/>
        <w:rPr>
          <w:rFonts w:asciiTheme="majorBidi" w:hAnsiTheme="majorBidi" w:cstheme="majorBidi"/>
          <w:rtl/>
        </w:rPr>
      </w:pPr>
      <w:r w:rsidRPr="00F17BE2">
        <w:rPr>
          <w:rFonts w:asciiTheme="majorBidi" w:hAnsiTheme="majorBidi" w:cstheme="majorBidi"/>
          <w:rtl/>
        </w:rPr>
        <w:t xml:space="preserve">ولفحص هذه الفرضية، استخدم </w:t>
      </w:r>
      <w:r w:rsidR="004A647A" w:rsidRPr="00F17BE2">
        <w:rPr>
          <w:rFonts w:asciiTheme="majorBidi" w:hAnsiTheme="majorBidi" w:cstheme="majorBidi"/>
          <w:rtl/>
        </w:rPr>
        <w:t>فريق البحث</w:t>
      </w:r>
      <w:r w:rsidRPr="00F17BE2">
        <w:rPr>
          <w:rFonts w:asciiTheme="majorBidi" w:hAnsiTheme="majorBidi" w:cstheme="majorBidi"/>
          <w:rtl/>
        </w:rPr>
        <w:t xml:space="preserve"> اختبار معامل الارتباط بيرسون وال</w:t>
      </w:r>
      <w:r w:rsidR="004A647A" w:rsidRPr="00F17BE2">
        <w:rPr>
          <w:rFonts w:asciiTheme="majorBidi" w:hAnsiTheme="majorBidi" w:cstheme="majorBidi"/>
          <w:rtl/>
        </w:rPr>
        <w:t xml:space="preserve">نتائج </w:t>
      </w:r>
      <w:r w:rsidR="00DB4A0A">
        <w:rPr>
          <w:rFonts w:asciiTheme="majorBidi" w:hAnsiTheme="majorBidi" w:cstheme="majorBidi" w:hint="cs"/>
          <w:rtl/>
        </w:rPr>
        <w:t xml:space="preserve"> وا</w:t>
      </w:r>
      <w:r w:rsidR="004A647A" w:rsidRPr="00F17BE2">
        <w:rPr>
          <w:rFonts w:asciiTheme="majorBidi" w:hAnsiTheme="majorBidi" w:cstheme="majorBidi"/>
          <w:rtl/>
        </w:rPr>
        <w:t>تضح لفريق البحث من الجدول السابق أنه يوجد علاقة ذات دلالة إحصائية عند مستوى الدلالة (</w:t>
      </w:r>
      <w:r w:rsidR="004A647A" w:rsidRPr="00F17BE2">
        <w:rPr>
          <w:rFonts w:asciiTheme="majorBidi" w:hAnsiTheme="majorBidi" w:cstheme="majorBidi"/>
        </w:rPr>
        <w:t>a≤0.05</w:t>
      </w:r>
      <w:r w:rsidR="004A647A" w:rsidRPr="00F17BE2">
        <w:rPr>
          <w:rFonts w:asciiTheme="majorBidi" w:hAnsiTheme="majorBidi" w:cstheme="majorBidi"/>
          <w:rtl/>
        </w:rPr>
        <w:t xml:space="preserve">) </w:t>
      </w:r>
      <w:r w:rsidR="007F0619" w:rsidRPr="00F17BE2">
        <w:rPr>
          <w:rFonts w:asciiTheme="majorBidi" w:hAnsiTheme="majorBidi" w:cstheme="majorBidi"/>
          <w:rtl/>
        </w:rPr>
        <w:t xml:space="preserve">بين </w:t>
      </w:r>
      <w:r w:rsidR="004A647A" w:rsidRPr="00F17BE2">
        <w:rPr>
          <w:rFonts w:asciiTheme="majorBidi" w:hAnsiTheme="majorBidi" w:cstheme="majorBidi"/>
          <w:rtl/>
        </w:rPr>
        <w:t>التواصل بين دائرة العلاقات العامة في معهد إدوارد سعيد الوطني للموسيقى وطلبة المعهد، وذلك لأن مستوى الدلالة (0.001)، وهذه القيمة أصغر من ا</w:t>
      </w:r>
      <w:r w:rsidR="007F0619" w:rsidRPr="00F17BE2">
        <w:rPr>
          <w:rFonts w:asciiTheme="majorBidi" w:hAnsiTheme="majorBidi" w:cstheme="majorBidi"/>
          <w:rtl/>
        </w:rPr>
        <w:t>لقيمة المحددة في الفرضية (0.05) وبناء عليه تم قبول الفرضية</w:t>
      </w:r>
    </w:p>
    <w:p w:rsidR="0036581B" w:rsidRPr="00F17BE2" w:rsidRDefault="0036581B" w:rsidP="00E0314C">
      <w:pPr>
        <w:pStyle w:val="NormalWeb"/>
        <w:bidi/>
        <w:spacing w:before="240" w:after="240"/>
        <w:ind w:right="360"/>
        <w:jc w:val="both"/>
        <w:rPr>
          <w:rFonts w:asciiTheme="majorBidi" w:hAnsiTheme="majorBidi" w:cstheme="majorBidi"/>
          <w:rtl/>
        </w:rPr>
      </w:pPr>
      <w:r w:rsidRPr="00F17BE2">
        <w:rPr>
          <w:rFonts w:asciiTheme="majorBidi" w:hAnsiTheme="majorBidi" w:cstheme="majorBidi"/>
          <w:rtl/>
        </w:rPr>
        <w:t>الفرضية الخامسة:</w:t>
      </w:r>
    </w:p>
    <w:p w:rsidR="0036581B" w:rsidRPr="00F17BE2" w:rsidRDefault="0036581B" w:rsidP="00DB4A0A">
      <w:pPr>
        <w:pStyle w:val="NormalWeb"/>
        <w:bidi/>
        <w:spacing w:before="240" w:after="240"/>
        <w:ind w:right="360"/>
        <w:jc w:val="both"/>
        <w:rPr>
          <w:rFonts w:asciiTheme="majorBidi" w:hAnsiTheme="majorBidi" w:cstheme="majorBidi"/>
          <w:rtl/>
        </w:rPr>
      </w:pPr>
      <w:r w:rsidRPr="00F17BE2">
        <w:rPr>
          <w:rFonts w:asciiTheme="majorBidi" w:hAnsiTheme="majorBidi" w:cstheme="majorBidi"/>
          <w:rtl/>
        </w:rPr>
        <w:t>يوجد علاقة ذات دلالة إحصائية عند مستوى الدلالة (</w:t>
      </w:r>
      <w:r w:rsidRPr="00F17BE2">
        <w:rPr>
          <w:rFonts w:asciiTheme="majorBidi" w:hAnsiTheme="majorBidi" w:cstheme="majorBidi"/>
        </w:rPr>
        <w:t>a≤0.05</w:t>
      </w:r>
      <w:r w:rsidRPr="00F17BE2">
        <w:rPr>
          <w:rFonts w:asciiTheme="majorBidi" w:hAnsiTheme="majorBidi" w:cstheme="majorBidi"/>
          <w:rtl/>
        </w:rPr>
        <w:t xml:space="preserve">) بين مركزية دائرة العلاقات العامة في معهد إدوارد سعيد الوطني للموسيقى والاهتمام في باقي الفروع. </w:t>
      </w:r>
      <w:r w:rsidR="00DB4A0A">
        <w:rPr>
          <w:rFonts w:asciiTheme="majorBidi" w:hAnsiTheme="majorBidi" w:cstheme="majorBidi" w:hint="cs"/>
          <w:rtl/>
        </w:rPr>
        <w:t>ا</w:t>
      </w:r>
      <w:r w:rsidRPr="00F17BE2">
        <w:rPr>
          <w:rFonts w:asciiTheme="majorBidi" w:hAnsiTheme="majorBidi" w:cstheme="majorBidi"/>
          <w:rtl/>
        </w:rPr>
        <w:t>تضح لفريق البحث من الجدول السابق أنه يوجد علاقة ذات دلالة إحصائية عند مستوى الدلالة (</w:t>
      </w:r>
      <w:r w:rsidRPr="00F17BE2">
        <w:rPr>
          <w:rFonts w:asciiTheme="majorBidi" w:hAnsiTheme="majorBidi" w:cstheme="majorBidi"/>
        </w:rPr>
        <w:t>a≤0.05</w:t>
      </w:r>
      <w:r w:rsidRPr="00F17BE2">
        <w:rPr>
          <w:rFonts w:asciiTheme="majorBidi" w:hAnsiTheme="majorBidi" w:cstheme="majorBidi"/>
          <w:rtl/>
        </w:rPr>
        <w:t>) بين مركزية دائرة العلاقات العامة في معهد إدوارد سعيد الوطني للموسيقى والاهتمام في باقي الفروع، وذلك لأن مستوى الدلالة (0.022)، وهذه القيمة أصغر من القيمة المحددة في الفرضية (0.05).</w:t>
      </w:r>
    </w:p>
    <w:p w:rsidR="0036581B" w:rsidRPr="00F17BE2" w:rsidRDefault="00226F70" w:rsidP="00E0314C">
      <w:pPr>
        <w:pStyle w:val="NormalWeb"/>
        <w:bidi/>
        <w:spacing w:before="240" w:after="240"/>
        <w:ind w:right="360"/>
        <w:jc w:val="both"/>
        <w:rPr>
          <w:rFonts w:asciiTheme="majorBidi" w:hAnsiTheme="majorBidi" w:cstheme="majorBidi"/>
          <w:rtl/>
        </w:rPr>
      </w:pPr>
      <w:r w:rsidRPr="00F17BE2">
        <w:rPr>
          <w:rFonts w:asciiTheme="majorBidi" w:hAnsiTheme="majorBidi" w:cstheme="majorBidi"/>
          <w:rtl/>
        </w:rPr>
        <w:t xml:space="preserve">حيث أن وجود دائرة العلاقات العامة ممركزة في معهد إدوارد سعيد فرع رام الله يضعف من اهتمامها في بقية الفروع، </w:t>
      </w:r>
      <w:r w:rsidR="00CC5682" w:rsidRPr="00F17BE2">
        <w:rPr>
          <w:rFonts w:asciiTheme="majorBidi" w:hAnsiTheme="majorBidi" w:cstheme="majorBidi"/>
          <w:rtl/>
        </w:rPr>
        <w:t>وخاصة مع قلة عدد موظفي دائرة العلاقات العامة في المعهد وعدم توفر موظف متخصص لمتابعة أعمال العلاقات العامة في الفروع المختلفة، الأمر الذي يضعف من قدرتها على تنسيق وتقسيم وظائف دائرة العلاقات العامة على ستة فروع، وبالتالي يشكل ضعف وعدم اتزان في عمل دائرة العلاقات العامة لدى جميع الفروع.</w:t>
      </w:r>
    </w:p>
    <w:p w:rsidR="00DB4A0A" w:rsidRDefault="00CC5682" w:rsidP="00DB4A0A">
      <w:pPr>
        <w:pStyle w:val="NormalWeb"/>
        <w:bidi/>
        <w:spacing w:before="240" w:after="240"/>
        <w:ind w:right="360"/>
        <w:jc w:val="both"/>
        <w:rPr>
          <w:rFonts w:asciiTheme="majorBidi" w:hAnsiTheme="majorBidi" w:cstheme="majorBidi"/>
          <w:rtl/>
        </w:rPr>
      </w:pPr>
      <w:r w:rsidRPr="00F17BE2">
        <w:rPr>
          <w:rFonts w:asciiTheme="majorBidi" w:hAnsiTheme="majorBidi" w:cstheme="majorBidi"/>
          <w:rtl/>
        </w:rPr>
        <w:t>الفرضية السادسة:</w:t>
      </w:r>
      <w:r w:rsidR="00DB4A0A">
        <w:rPr>
          <w:rFonts w:asciiTheme="majorBidi" w:hAnsiTheme="majorBidi" w:cstheme="majorBidi" w:hint="cs"/>
          <w:rtl/>
        </w:rPr>
        <w:t xml:space="preserve"> </w:t>
      </w:r>
      <w:r w:rsidR="00F57104" w:rsidRPr="00F17BE2">
        <w:rPr>
          <w:rFonts w:asciiTheme="majorBidi" w:hAnsiTheme="majorBidi" w:cstheme="majorBidi"/>
          <w:rtl/>
        </w:rPr>
        <w:t xml:space="preserve">لا </w:t>
      </w:r>
      <w:r w:rsidRPr="00F17BE2">
        <w:rPr>
          <w:rFonts w:asciiTheme="majorBidi" w:hAnsiTheme="majorBidi" w:cstheme="majorBidi"/>
          <w:rtl/>
        </w:rPr>
        <w:t>يوجد علاقة ذات دلالة إحصائية عند مستوى الدلالة (</w:t>
      </w:r>
      <w:r w:rsidRPr="00F17BE2">
        <w:rPr>
          <w:rFonts w:asciiTheme="majorBidi" w:hAnsiTheme="majorBidi" w:cstheme="majorBidi"/>
        </w:rPr>
        <w:t>a≤0.05</w:t>
      </w:r>
      <w:r w:rsidRPr="00F17BE2">
        <w:rPr>
          <w:rFonts w:asciiTheme="majorBidi" w:hAnsiTheme="majorBidi" w:cstheme="majorBidi"/>
          <w:rtl/>
        </w:rPr>
        <w:t>) بين عمل دائرة العلاقات العامة في معهد إدوارد سعيد الوطني للموسيقى والتغذية الراجعة من الجمهور.</w:t>
      </w:r>
    </w:p>
    <w:p w:rsidR="000C0442" w:rsidRPr="00F17BE2" w:rsidRDefault="00DB4A0A" w:rsidP="00DB4A0A">
      <w:pPr>
        <w:pStyle w:val="NormalWeb"/>
        <w:bidi/>
        <w:spacing w:before="240" w:after="240"/>
        <w:ind w:right="360"/>
        <w:jc w:val="both"/>
        <w:rPr>
          <w:rFonts w:asciiTheme="majorBidi" w:hAnsiTheme="majorBidi" w:cstheme="majorBidi"/>
          <w:rtl/>
        </w:rPr>
      </w:pPr>
      <w:r>
        <w:rPr>
          <w:rFonts w:asciiTheme="majorBidi" w:hAnsiTheme="majorBidi" w:cstheme="majorBidi" w:hint="cs"/>
          <w:rtl/>
        </w:rPr>
        <w:t>ا</w:t>
      </w:r>
      <w:r w:rsidR="000C0442" w:rsidRPr="00F17BE2">
        <w:rPr>
          <w:rFonts w:asciiTheme="majorBidi" w:hAnsiTheme="majorBidi" w:cstheme="majorBidi"/>
          <w:rtl/>
        </w:rPr>
        <w:t>تضح لفريق البحث من الجدول السابق أنه يوجد علاقة ذات دلالة إحصائية عند مستوى الدلالة (</w:t>
      </w:r>
      <w:r w:rsidR="000C0442" w:rsidRPr="00F17BE2">
        <w:rPr>
          <w:rFonts w:asciiTheme="majorBidi" w:hAnsiTheme="majorBidi" w:cstheme="majorBidi"/>
        </w:rPr>
        <w:t>a≤0.05</w:t>
      </w:r>
      <w:r w:rsidR="000C0442" w:rsidRPr="00F17BE2">
        <w:rPr>
          <w:rFonts w:asciiTheme="majorBidi" w:hAnsiTheme="majorBidi" w:cstheme="majorBidi"/>
          <w:rtl/>
        </w:rPr>
        <w:t>) بين عمل دائرة العلاقات العامة في معهد إدوارد سعيد الوطني للموسيقى والتغذية الراجعة من الجمهور، وذلك لأن مستوى الدلالة (0.000)، وهذه القيمة أصغر من القيمة المحددة في الفرضية (0.05).</w:t>
      </w:r>
    </w:p>
    <w:p w:rsidR="000C0442" w:rsidRPr="00F17BE2" w:rsidRDefault="000C0442" w:rsidP="00E0314C">
      <w:pPr>
        <w:pStyle w:val="NormalWeb"/>
        <w:bidi/>
        <w:spacing w:before="240" w:after="240"/>
        <w:ind w:right="360"/>
        <w:jc w:val="both"/>
        <w:rPr>
          <w:rFonts w:asciiTheme="majorBidi" w:hAnsiTheme="majorBidi" w:cstheme="majorBidi"/>
          <w:rtl/>
        </w:rPr>
      </w:pPr>
      <w:r w:rsidRPr="00F17BE2">
        <w:rPr>
          <w:rFonts w:asciiTheme="majorBidi" w:hAnsiTheme="majorBidi" w:cstheme="majorBidi"/>
          <w:rtl/>
        </w:rPr>
        <w:t>إذ أن التغذية الراجعة من الجمهور تلعب دورا كبيرا على أداء دائرة العلاقات العامة في معهد إدوارد سعيد الوطني للموسيقى، فكلما كانت التغذية الراجعة سلبية كلما كان على عاتق دائرة العلاقات العامة أن تغيير من  أسلوبها وعملها في معهد إدوارد سعيد الوطني للموسيقى من أجل الحفاظ على صورة المعهد الإيجابية لدى الجماهير والعمل على تطويره. فهناك علاقة وارتباط وثيق بين التغذية الراجعة من الجمهور وعمل دائرة العلاقات العامة في أي مؤسسة.</w:t>
      </w:r>
    </w:p>
    <w:p w:rsidR="000C0442" w:rsidRPr="00F17BE2" w:rsidRDefault="000C0442" w:rsidP="00E0314C">
      <w:pPr>
        <w:pStyle w:val="NormalWeb"/>
        <w:bidi/>
        <w:spacing w:before="240" w:after="240"/>
        <w:ind w:right="360"/>
        <w:jc w:val="both"/>
        <w:rPr>
          <w:rFonts w:asciiTheme="majorBidi" w:hAnsiTheme="majorBidi" w:cstheme="majorBidi"/>
          <w:rtl/>
        </w:rPr>
      </w:pPr>
      <w:r w:rsidRPr="00F17BE2">
        <w:rPr>
          <w:rFonts w:asciiTheme="majorBidi" w:hAnsiTheme="majorBidi" w:cstheme="majorBidi"/>
          <w:rtl/>
        </w:rPr>
        <w:t>الفرضية السابعة:</w:t>
      </w:r>
    </w:p>
    <w:p w:rsidR="000C0442" w:rsidRPr="00F17BE2" w:rsidRDefault="00F57104" w:rsidP="00E0314C">
      <w:pPr>
        <w:pStyle w:val="NormalWeb"/>
        <w:bidi/>
        <w:spacing w:before="240" w:after="240"/>
        <w:ind w:right="360"/>
        <w:jc w:val="both"/>
        <w:rPr>
          <w:rFonts w:asciiTheme="majorBidi" w:hAnsiTheme="majorBidi" w:cstheme="majorBidi"/>
          <w:rtl/>
        </w:rPr>
      </w:pPr>
      <w:r w:rsidRPr="00F17BE2">
        <w:rPr>
          <w:rFonts w:asciiTheme="majorBidi" w:hAnsiTheme="majorBidi" w:cstheme="majorBidi"/>
          <w:rtl/>
        </w:rPr>
        <w:t xml:space="preserve">لا </w:t>
      </w:r>
      <w:r w:rsidR="000C0442" w:rsidRPr="00F17BE2">
        <w:rPr>
          <w:rFonts w:asciiTheme="majorBidi" w:hAnsiTheme="majorBidi" w:cstheme="majorBidi"/>
          <w:rtl/>
        </w:rPr>
        <w:t>يوجد علاقة ذات دلالة إحصائية عند مستوى الدلالة (</w:t>
      </w:r>
      <w:r w:rsidR="000C0442" w:rsidRPr="00F17BE2">
        <w:rPr>
          <w:rFonts w:asciiTheme="majorBidi" w:hAnsiTheme="majorBidi" w:cstheme="majorBidi"/>
        </w:rPr>
        <w:t>a≤0.05</w:t>
      </w:r>
      <w:r w:rsidR="000C0442" w:rsidRPr="00F17BE2">
        <w:rPr>
          <w:rFonts w:asciiTheme="majorBidi" w:hAnsiTheme="majorBidi" w:cstheme="majorBidi"/>
          <w:rtl/>
        </w:rPr>
        <w:t>) بين انسحاب الطلبة في معهد إدوارد سعيد الوطني للموسيقى والأنشطة الترويجية لدائرة العلاقات العامة فيه.</w:t>
      </w:r>
    </w:p>
    <w:p w:rsidR="00F57104" w:rsidRPr="00F17BE2" w:rsidRDefault="00DB4A0A" w:rsidP="00E0314C">
      <w:pPr>
        <w:pStyle w:val="NormalWeb"/>
        <w:bidi/>
        <w:spacing w:before="240" w:after="240"/>
        <w:ind w:right="360"/>
        <w:jc w:val="both"/>
        <w:rPr>
          <w:rFonts w:asciiTheme="majorBidi" w:hAnsiTheme="majorBidi" w:cstheme="majorBidi"/>
          <w:rtl/>
        </w:rPr>
      </w:pPr>
      <w:r>
        <w:rPr>
          <w:rFonts w:asciiTheme="majorBidi" w:hAnsiTheme="majorBidi" w:cstheme="majorBidi" w:hint="cs"/>
          <w:rtl/>
        </w:rPr>
        <w:t>ا</w:t>
      </w:r>
      <w:r w:rsidR="00F57104" w:rsidRPr="00F17BE2">
        <w:rPr>
          <w:rFonts w:asciiTheme="majorBidi" w:hAnsiTheme="majorBidi" w:cstheme="majorBidi"/>
          <w:rtl/>
        </w:rPr>
        <w:t>تضح لفريق البحث من الجدول السابق أنه يوجد علاقة ذات دلالة إحصائية عند مستوى الدلالة (</w:t>
      </w:r>
      <w:r w:rsidR="00F57104" w:rsidRPr="00F17BE2">
        <w:rPr>
          <w:rFonts w:asciiTheme="majorBidi" w:hAnsiTheme="majorBidi" w:cstheme="majorBidi"/>
        </w:rPr>
        <w:t>a≤0.05</w:t>
      </w:r>
      <w:r w:rsidR="00F57104" w:rsidRPr="00F17BE2">
        <w:rPr>
          <w:rFonts w:asciiTheme="majorBidi" w:hAnsiTheme="majorBidi" w:cstheme="majorBidi"/>
          <w:rtl/>
        </w:rPr>
        <w:t>) بين انسحاب الطلاب في معهد إدوارد سعيد الوطني للموسيقى والأنشطة الترويجية لدائرة العلاقات العامة في المعهد، وذلك لأن مستوى الدلالة (0.000)، وهذه القيمة أصغر من القيمة المحددة في الفرضية (0.05).</w:t>
      </w:r>
    </w:p>
    <w:p w:rsidR="00F57104" w:rsidRPr="00F17BE2" w:rsidRDefault="00F57104" w:rsidP="00E0314C">
      <w:pPr>
        <w:pStyle w:val="NormalWeb"/>
        <w:bidi/>
        <w:spacing w:before="240" w:after="240"/>
        <w:ind w:right="360"/>
        <w:jc w:val="both"/>
        <w:rPr>
          <w:rFonts w:asciiTheme="majorBidi" w:hAnsiTheme="majorBidi" w:cstheme="majorBidi"/>
          <w:rtl/>
        </w:rPr>
      </w:pPr>
      <w:r w:rsidRPr="00F17BE2">
        <w:rPr>
          <w:rFonts w:asciiTheme="majorBidi" w:hAnsiTheme="majorBidi" w:cstheme="majorBidi"/>
          <w:rtl/>
        </w:rPr>
        <w:lastRenderedPageBreak/>
        <w:t>فعندما تقل الأنشطة الترويجية لدائرة العلاقات العامة في معهد إدوارد سعيد يزيد انسحاب الطلبة، وكلما زادت الأنشطة الترويجية التفاعلية لدائرة العلاقات العامة في معهد إدوارد سعيد الوطني للموسيقى كلما قل انسحاب الطلبة من المعهد.</w:t>
      </w:r>
    </w:p>
    <w:p w:rsidR="00F57104" w:rsidRPr="00F17BE2" w:rsidRDefault="00F57104" w:rsidP="00E0314C">
      <w:pPr>
        <w:pStyle w:val="NormalWeb"/>
        <w:bidi/>
        <w:spacing w:before="240" w:after="240"/>
        <w:ind w:right="360"/>
        <w:jc w:val="both"/>
        <w:rPr>
          <w:rFonts w:asciiTheme="majorBidi" w:hAnsiTheme="majorBidi" w:cstheme="majorBidi"/>
          <w:b/>
          <w:bCs/>
          <w:rtl/>
        </w:rPr>
      </w:pPr>
      <w:r w:rsidRPr="00F17BE2">
        <w:rPr>
          <w:rFonts w:asciiTheme="majorBidi" w:hAnsiTheme="majorBidi" w:cstheme="majorBidi"/>
          <w:rtl/>
        </w:rPr>
        <w:t xml:space="preserve"> </w:t>
      </w:r>
      <w:r w:rsidR="00EA1B12" w:rsidRPr="00F17BE2">
        <w:rPr>
          <w:rFonts w:asciiTheme="majorBidi" w:hAnsiTheme="majorBidi" w:cstheme="majorBidi"/>
          <w:rtl/>
        </w:rPr>
        <w:t>تحليل المقابلات</w:t>
      </w:r>
      <w:r w:rsidR="00181E91" w:rsidRPr="00F17BE2">
        <w:rPr>
          <w:rFonts w:asciiTheme="majorBidi" w:hAnsiTheme="majorBidi" w:cstheme="majorBidi"/>
          <w:rtl/>
        </w:rPr>
        <w:t>:</w:t>
      </w:r>
    </w:p>
    <w:p w:rsidR="00EA1B12" w:rsidRPr="00F17BE2" w:rsidRDefault="00EA1B12" w:rsidP="00E0314C">
      <w:pPr>
        <w:pStyle w:val="NormalWeb"/>
        <w:bidi/>
        <w:spacing w:before="240" w:after="240"/>
        <w:ind w:right="360"/>
        <w:jc w:val="both"/>
        <w:rPr>
          <w:rFonts w:asciiTheme="majorBidi" w:hAnsiTheme="majorBidi" w:cstheme="majorBidi"/>
          <w:b/>
          <w:bCs/>
          <w:rtl/>
        </w:rPr>
      </w:pPr>
      <w:r w:rsidRPr="00F17BE2">
        <w:rPr>
          <w:rFonts w:asciiTheme="majorBidi" w:hAnsiTheme="majorBidi" w:cstheme="majorBidi"/>
          <w:b/>
          <w:bCs/>
          <w:rtl/>
        </w:rPr>
        <w:t>المقابلة الأولى: إدارة معهد إدوارد سعيد الوطني للموسيقى</w:t>
      </w:r>
      <w:r w:rsidR="00A043CF" w:rsidRPr="00F17BE2">
        <w:rPr>
          <w:rFonts w:asciiTheme="majorBidi" w:hAnsiTheme="majorBidi" w:cstheme="majorBidi"/>
          <w:b/>
          <w:bCs/>
        </w:rPr>
        <w:t xml:space="preserve"> </w:t>
      </w:r>
      <w:r w:rsidR="00A043CF" w:rsidRPr="00F17BE2">
        <w:rPr>
          <w:rFonts w:asciiTheme="majorBidi" w:hAnsiTheme="majorBidi" w:cstheme="majorBidi"/>
          <w:b/>
          <w:bCs/>
          <w:rtl/>
        </w:rPr>
        <w:t xml:space="preserve"> (نص المقابلة في الملحقات ص</w:t>
      </w:r>
    </w:p>
    <w:p w:rsidR="00181E91" w:rsidRPr="00F17BE2" w:rsidRDefault="00C059D8" w:rsidP="00E0314C">
      <w:pPr>
        <w:pStyle w:val="NormalWeb"/>
        <w:bidi/>
        <w:spacing w:before="240" w:beforeAutospacing="0" w:after="240" w:afterAutospacing="0"/>
        <w:jc w:val="both"/>
        <w:rPr>
          <w:rFonts w:asciiTheme="majorBidi" w:hAnsiTheme="majorBidi" w:cstheme="majorBidi"/>
          <w:color w:val="000000"/>
          <w:rtl/>
        </w:rPr>
      </w:pPr>
      <w:r w:rsidRPr="00F17BE2">
        <w:rPr>
          <w:rFonts w:asciiTheme="majorBidi" w:hAnsiTheme="majorBidi" w:cstheme="majorBidi"/>
          <w:rtl/>
        </w:rPr>
        <w:t xml:space="preserve">قام فريق البحث </w:t>
      </w:r>
      <w:r w:rsidR="00181E91" w:rsidRPr="00F17BE2">
        <w:rPr>
          <w:rFonts w:asciiTheme="majorBidi" w:hAnsiTheme="majorBidi" w:cstheme="majorBidi"/>
          <w:color w:val="000000"/>
          <w:rtl/>
        </w:rPr>
        <w:t xml:space="preserve">بإجراء مقابلة مع المديرة التنفيذية في معهد إدوارد سعيد الوطني للموسيقى سيما خوري، يوم الاثنين الموافق 9/11/2020 في تمام الساعة الثانية والنصف، في معهد إدوارد سعيد الوطني للموسيقى فرع رام الله، </w:t>
      </w:r>
      <w:r w:rsidR="00D01648" w:rsidRPr="00F17BE2">
        <w:rPr>
          <w:rFonts w:asciiTheme="majorBidi" w:hAnsiTheme="majorBidi" w:cstheme="majorBidi"/>
          <w:color w:val="000000"/>
          <w:rtl/>
        </w:rPr>
        <w:t>للتعرف على مدى وعي إدارة معهد إدوارد سعيد الوطني للموسيقى في مهام ووظائف دائرة العلاقات العامة. فقد تمحورت</w:t>
      </w:r>
      <w:r w:rsidR="00181E91" w:rsidRPr="00F17BE2">
        <w:rPr>
          <w:rFonts w:asciiTheme="majorBidi" w:hAnsiTheme="majorBidi" w:cstheme="majorBidi"/>
          <w:color w:val="000000"/>
          <w:rtl/>
        </w:rPr>
        <w:t xml:space="preserve"> المقابلة حول عدة محاور</w:t>
      </w:r>
      <w:r w:rsidR="00D01648" w:rsidRPr="00F17BE2">
        <w:rPr>
          <w:rFonts w:asciiTheme="majorBidi" w:hAnsiTheme="majorBidi" w:cstheme="majorBidi"/>
          <w:color w:val="000000"/>
          <w:rtl/>
        </w:rPr>
        <w:t>:</w:t>
      </w:r>
    </w:p>
    <w:p w:rsidR="00181E91" w:rsidRPr="00F17BE2" w:rsidRDefault="004D2B25" w:rsidP="00E0314C">
      <w:pPr>
        <w:pStyle w:val="NormalWeb"/>
        <w:bidi/>
        <w:spacing w:before="240" w:beforeAutospacing="0" w:after="240" w:afterAutospacing="0"/>
        <w:jc w:val="both"/>
        <w:rPr>
          <w:rFonts w:asciiTheme="majorBidi" w:hAnsiTheme="majorBidi" w:cstheme="majorBidi"/>
          <w:color w:val="000000"/>
          <w:rtl/>
        </w:rPr>
      </w:pPr>
      <w:r w:rsidRPr="00F17BE2">
        <w:rPr>
          <w:rFonts w:asciiTheme="majorBidi" w:hAnsiTheme="majorBidi" w:cstheme="majorBidi"/>
          <w:color w:val="000000"/>
          <w:rtl/>
        </w:rPr>
        <w:t>المحور الأول:</w:t>
      </w:r>
    </w:p>
    <w:p w:rsidR="004D2B25" w:rsidRPr="00F17BE2" w:rsidRDefault="004D2B25" w:rsidP="00E0314C">
      <w:pPr>
        <w:pStyle w:val="NormalWeb"/>
        <w:bidi/>
        <w:spacing w:before="240" w:beforeAutospacing="0" w:after="240" w:afterAutospacing="0"/>
        <w:jc w:val="both"/>
        <w:rPr>
          <w:rFonts w:asciiTheme="majorBidi" w:hAnsiTheme="majorBidi" w:cstheme="majorBidi"/>
          <w:color w:val="000000"/>
          <w:rtl/>
        </w:rPr>
      </w:pPr>
      <w:r w:rsidRPr="00F17BE2">
        <w:rPr>
          <w:rFonts w:asciiTheme="majorBidi" w:hAnsiTheme="majorBidi" w:cstheme="majorBidi"/>
          <w:color w:val="000000"/>
          <w:rtl/>
        </w:rPr>
        <w:t xml:space="preserve">مدى وعي إدارة معهد إدوارد سعيد الوطني للموسيقى </w:t>
      </w:r>
      <w:r w:rsidR="001C6122" w:rsidRPr="00F17BE2">
        <w:rPr>
          <w:rFonts w:asciiTheme="majorBidi" w:hAnsiTheme="majorBidi" w:cstheme="majorBidi"/>
          <w:color w:val="000000"/>
          <w:rtl/>
        </w:rPr>
        <w:t>بأهمية دائرة</w:t>
      </w:r>
      <w:r w:rsidRPr="00F17BE2">
        <w:rPr>
          <w:rFonts w:asciiTheme="majorBidi" w:hAnsiTheme="majorBidi" w:cstheme="majorBidi"/>
          <w:color w:val="000000"/>
          <w:rtl/>
        </w:rPr>
        <w:t xml:space="preserve"> العلاقات العامة</w:t>
      </w:r>
    </w:p>
    <w:p w:rsidR="004D2B25" w:rsidRPr="00F17BE2" w:rsidRDefault="004D2B25" w:rsidP="00E0314C">
      <w:pPr>
        <w:pStyle w:val="NormalWeb"/>
        <w:bidi/>
        <w:spacing w:before="240" w:beforeAutospacing="0" w:after="240" w:afterAutospacing="0"/>
        <w:jc w:val="both"/>
        <w:rPr>
          <w:rFonts w:asciiTheme="majorBidi" w:hAnsiTheme="majorBidi" w:cstheme="majorBidi"/>
          <w:color w:val="000000"/>
          <w:rtl/>
        </w:rPr>
      </w:pPr>
      <w:r w:rsidRPr="00F17BE2">
        <w:rPr>
          <w:rFonts w:asciiTheme="majorBidi" w:hAnsiTheme="majorBidi" w:cstheme="majorBidi"/>
          <w:color w:val="000000"/>
          <w:rtl/>
        </w:rPr>
        <w:t>وتم سؤالها ما يلي:</w:t>
      </w:r>
    </w:p>
    <w:p w:rsidR="00BD4DC7" w:rsidRPr="00F17BE2" w:rsidRDefault="001C6122" w:rsidP="00197554">
      <w:pPr>
        <w:numPr>
          <w:ilvl w:val="0"/>
          <w:numId w:val="30"/>
        </w:numPr>
        <w:bidi/>
        <w:spacing w:before="240" w:after="0" w:line="240" w:lineRule="auto"/>
        <w:ind w:right="720"/>
        <w:jc w:val="both"/>
        <w:textAlignment w:val="baseline"/>
        <w:rPr>
          <w:rFonts w:asciiTheme="majorBidi" w:eastAsia="Times New Roman" w:hAnsiTheme="majorBidi" w:cstheme="majorBidi"/>
          <w:color w:val="000000"/>
          <w:sz w:val="24"/>
          <w:szCs w:val="24"/>
        </w:rPr>
      </w:pPr>
      <w:r w:rsidRPr="00F17BE2">
        <w:rPr>
          <w:rFonts w:asciiTheme="majorBidi" w:eastAsia="Times New Roman" w:hAnsiTheme="majorBidi" w:cstheme="majorBidi"/>
          <w:color w:val="000000"/>
          <w:sz w:val="24"/>
          <w:szCs w:val="24"/>
          <w:rtl/>
        </w:rPr>
        <w:t>ما هي دائرة العلاقات العامة بالنسبة لمعهد إدوارد سعيد الوطني للموسيقى؟</w:t>
      </w:r>
    </w:p>
    <w:p w:rsidR="001C6122" w:rsidRPr="00F17BE2" w:rsidRDefault="001C6122" w:rsidP="00197554">
      <w:pPr>
        <w:numPr>
          <w:ilvl w:val="0"/>
          <w:numId w:val="30"/>
        </w:numPr>
        <w:bidi/>
        <w:spacing w:before="240" w:after="0" w:line="240" w:lineRule="auto"/>
        <w:ind w:right="720"/>
        <w:jc w:val="both"/>
        <w:textAlignment w:val="baseline"/>
        <w:rPr>
          <w:rFonts w:asciiTheme="majorBidi" w:eastAsia="Times New Roman" w:hAnsiTheme="majorBidi" w:cstheme="majorBidi"/>
          <w:color w:val="000000"/>
          <w:sz w:val="24"/>
          <w:szCs w:val="24"/>
        </w:rPr>
      </w:pPr>
      <w:r w:rsidRPr="00F17BE2">
        <w:rPr>
          <w:rFonts w:asciiTheme="majorBidi" w:eastAsia="Times New Roman" w:hAnsiTheme="majorBidi" w:cstheme="majorBidi"/>
          <w:color w:val="000000"/>
          <w:sz w:val="24"/>
          <w:szCs w:val="24"/>
          <w:rtl/>
        </w:rPr>
        <w:t>هل يوجد صلاحيات كاملة ممنوحة لدائرة العلاقات العامة في معهد إدوارد سعيد الوطني للموسيقى من قبل إدارة المعهد؟</w:t>
      </w:r>
    </w:p>
    <w:p w:rsidR="001C6122" w:rsidRPr="00F17BE2" w:rsidRDefault="001C6122" w:rsidP="00197554">
      <w:pPr>
        <w:numPr>
          <w:ilvl w:val="0"/>
          <w:numId w:val="30"/>
        </w:numPr>
        <w:bidi/>
        <w:spacing w:before="240" w:after="0" w:line="240" w:lineRule="auto"/>
        <w:ind w:right="720"/>
        <w:jc w:val="both"/>
        <w:textAlignment w:val="baseline"/>
        <w:rPr>
          <w:rFonts w:asciiTheme="majorBidi" w:eastAsia="Times New Roman" w:hAnsiTheme="majorBidi" w:cstheme="majorBidi"/>
          <w:color w:val="000000"/>
          <w:sz w:val="24"/>
          <w:szCs w:val="24"/>
        </w:rPr>
      </w:pPr>
      <w:r w:rsidRPr="00F17BE2">
        <w:rPr>
          <w:rFonts w:asciiTheme="majorBidi" w:eastAsia="Times New Roman" w:hAnsiTheme="majorBidi" w:cstheme="majorBidi"/>
          <w:color w:val="000000"/>
          <w:sz w:val="24"/>
          <w:szCs w:val="24"/>
          <w:rtl/>
        </w:rPr>
        <w:t>هل يتم توفير الميزانية اللازمة لدائرة العلاقات العامة في معهد إدوارد سعيد الوطني للموسيقى؟</w:t>
      </w:r>
    </w:p>
    <w:p w:rsidR="00EE79EC" w:rsidRPr="00F17BE2" w:rsidRDefault="001C6122" w:rsidP="00ED5C47">
      <w:pPr>
        <w:pStyle w:val="NormalWeb"/>
        <w:bidi/>
        <w:spacing w:before="240" w:after="240"/>
        <w:ind w:right="360"/>
        <w:jc w:val="both"/>
        <w:rPr>
          <w:rFonts w:asciiTheme="majorBidi" w:hAnsiTheme="majorBidi" w:cstheme="majorBidi"/>
          <w:rtl/>
        </w:rPr>
      </w:pPr>
      <w:r w:rsidRPr="00F17BE2">
        <w:rPr>
          <w:rFonts w:asciiTheme="majorBidi" w:hAnsiTheme="majorBidi" w:cstheme="majorBidi"/>
          <w:rtl/>
        </w:rPr>
        <w:t xml:space="preserve">بناء على إجابات المديرة تبين إلى فريق البحث أن إدارة معهد إدوارد سعيد الوطني للموسيقى </w:t>
      </w:r>
      <w:r w:rsidR="00A965DC" w:rsidRPr="00F17BE2">
        <w:rPr>
          <w:rFonts w:asciiTheme="majorBidi" w:hAnsiTheme="majorBidi" w:cstheme="majorBidi"/>
          <w:rtl/>
        </w:rPr>
        <w:t>مؤمنة بأهمية وجود دائرة علاقات عامة في كل مؤسسة، إذ تكلل نجاح دائرة العلاقات العامة في معهد إدوارد سعيد الوطني للموسيقى من خلال زيادة عدد طلبة المعهد من 40 طالب إلى 2000 طالب في س</w:t>
      </w:r>
      <w:r w:rsidR="004A4CC5" w:rsidRPr="00F17BE2">
        <w:rPr>
          <w:rFonts w:asciiTheme="majorBidi" w:hAnsiTheme="majorBidi" w:cstheme="majorBidi"/>
          <w:rtl/>
        </w:rPr>
        <w:t>تة فروع في خمس محافظات مختلفة، و</w:t>
      </w:r>
      <w:r w:rsidR="00A965DC" w:rsidRPr="00F17BE2">
        <w:rPr>
          <w:rFonts w:asciiTheme="majorBidi" w:hAnsiTheme="majorBidi" w:cstheme="majorBidi"/>
          <w:rtl/>
        </w:rPr>
        <w:t>أوضحت من خلا</w:t>
      </w:r>
      <w:r w:rsidR="00A043CF" w:rsidRPr="00F17BE2">
        <w:rPr>
          <w:rFonts w:asciiTheme="majorBidi" w:hAnsiTheme="majorBidi" w:cstheme="majorBidi"/>
          <w:rtl/>
        </w:rPr>
        <w:t xml:space="preserve">ل المقابلة أن هذا النجاح يرتبط </w:t>
      </w:r>
      <w:r w:rsidR="004A4CC5" w:rsidRPr="00F17BE2">
        <w:rPr>
          <w:rFonts w:asciiTheme="majorBidi" w:hAnsiTheme="majorBidi" w:cstheme="majorBidi"/>
          <w:rtl/>
        </w:rPr>
        <w:t>ا</w:t>
      </w:r>
      <w:r w:rsidR="00A965DC" w:rsidRPr="00F17BE2">
        <w:rPr>
          <w:rFonts w:asciiTheme="majorBidi" w:hAnsiTheme="majorBidi" w:cstheme="majorBidi"/>
          <w:rtl/>
        </w:rPr>
        <w:t xml:space="preserve">رتباطا وثيقا بعمل دائرة العلاقات العامة في معهد إدوارد سعيد الوطني للموسيقى. </w:t>
      </w:r>
      <w:r w:rsidR="00A043CF" w:rsidRPr="00F17BE2">
        <w:rPr>
          <w:rFonts w:asciiTheme="majorBidi" w:hAnsiTheme="majorBidi" w:cstheme="majorBidi"/>
          <w:rtl/>
        </w:rPr>
        <w:t>ويتبع المعهد</w:t>
      </w:r>
      <w:r w:rsidR="00A965DC" w:rsidRPr="00F17BE2">
        <w:rPr>
          <w:rFonts w:asciiTheme="majorBidi" w:hAnsiTheme="majorBidi" w:cstheme="majorBidi"/>
          <w:rtl/>
        </w:rPr>
        <w:t xml:space="preserve"> نظام البيروقراطية في العمل ولك</w:t>
      </w:r>
      <w:r w:rsidR="00EA1F7F" w:rsidRPr="00F17BE2">
        <w:rPr>
          <w:rFonts w:asciiTheme="majorBidi" w:hAnsiTheme="majorBidi" w:cstheme="majorBidi"/>
          <w:rtl/>
        </w:rPr>
        <w:t xml:space="preserve">ن حسب توفر الموارد المتاحة، و أضافت </w:t>
      </w:r>
      <w:r w:rsidR="00A965DC" w:rsidRPr="00F17BE2">
        <w:rPr>
          <w:rFonts w:asciiTheme="majorBidi" w:hAnsiTheme="majorBidi" w:cstheme="majorBidi"/>
          <w:rtl/>
        </w:rPr>
        <w:t>سيما قائلة: "</w:t>
      </w:r>
      <w:r w:rsidR="00EA1F7F" w:rsidRPr="00F17BE2">
        <w:rPr>
          <w:rFonts w:asciiTheme="majorBidi" w:hAnsiTheme="majorBidi" w:cstheme="majorBidi"/>
          <w:rtl/>
        </w:rPr>
        <w:t xml:space="preserve">للأسف </w:t>
      </w:r>
      <w:r w:rsidR="00A965DC" w:rsidRPr="00F17BE2">
        <w:rPr>
          <w:rFonts w:asciiTheme="majorBidi" w:hAnsiTheme="majorBidi" w:cstheme="majorBidi"/>
          <w:rtl/>
        </w:rPr>
        <w:t xml:space="preserve">نحن لا نستطيع أن نجعل أي طالب أو موظف </w:t>
      </w:r>
      <w:r w:rsidR="00B27E9E" w:rsidRPr="00F17BE2">
        <w:rPr>
          <w:rFonts w:asciiTheme="majorBidi" w:hAnsiTheme="majorBidi" w:cstheme="majorBidi"/>
          <w:rtl/>
        </w:rPr>
        <w:t>يحقق</w:t>
      </w:r>
      <w:r w:rsidR="00A965DC" w:rsidRPr="00F17BE2">
        <w:rPr>
          <w:rFonts w:asciiTheme="majorBidi" w:hAnsiTheme="majorBidi" w:cstheme="majorBidi"/>
          <w:rtl/>
        </w:rPr>
        <w:t xml:space="preserve"> ما يريد لسوء الميزانية المتوفرة في الوقت الحالي ولكننا نستمع من الجميع </w:t>
      </w:r>
      <w:r w:rsidR="00B27E9E" w:rsidRPr="00F17BE2">
        <w:rPr>
          <w:rFonts w:asciiTheme="majorBidi" w:hAnsiTheme="majorBidi" w:cstheme="majorBidi"/>
          <w:rtl/>
        </w:rPr>
        <w:t>ونحقق ما يطلبونه بحدود خاصة عند توافر الميزانية والظروف ا</w:t>
      </w:r>
      <w:r w:rsidR="00A043CF" w:rsidRPr="00F17BE2">
        <w:rPr>
          <w:rFonts w:asciiTheme="majorBidi" w:hAnsiTheme="majorBidi" w:cstheme="majorBidi"/>
          <w:rtl/>
        </w:rPr>
        <w:t>لمناسبة". واتضح من خلال حديثها أ</w:t>
      </w:r>
      <w:r w:rsidR="00B27E9E" w:rsidRPr="00F17BE2">
        <w:rPr>
          <w:rFonts w:asciiTheme="majorBidi" w:hAnsiTheme="majorBidi" w:cstheme="majorBidi"/>
          <w:rtl/>
        </w:rPr>
        <w:t>ن المعهد يعاني من أزمة مالية بسبب قلة التمويل في الوقت الحالي تبعا للظروف الر</w:t>
      </w:r>
      <w:r w:rsidR="00EA1F7F" w:rsidRPr="00F17BE2">
        <w:rPr>
          <w:rFonts w:asciiTheme="majorBidi" w:hAnsiTheme="majorBidi" w:cstheme="majorBidi"/>
          <w:rtl/>
        </w:rPr>
        <w:t xml:space="preserve">اهنة، حيث أوضحت أن التمويل هو عنصر </w:t>
      </w:r>
      <w:r w:rsidR="00B27E9E" w:rsidRPr="00F17BE2">
        <w:rPr>
          <w:rFonts w:asciiTheme="majorBidi" w:hAnsiTheme="majorBidi" w:cstheme="majorBidi"/>
          <w:rtl/>
        </w:rPr>
        <w:t xml:space="preserve">أساسي </w:t>
      </w:r>
      <w:r w:rsidR="00EA1F7F" w:rsidRPr="00F17BE2">
        <w:rPr>
          <w:rFonts w:asciiTheme="majorBidi" w:hAnsiTheme="majorBidi" w:cstheme="majorBidi"/>
          <w:rtl/>
        </w:rPr>
        <w:t>يرتكز عليه</w:t>
      </w:r>
      <w:r w:rsidR="00B27E9E" w:rsidRPr="00F17BE2">
        <w:rPr>
          <w:rFonts w:asciiTheme="majorBidi" w:hAnsiTheme="majorBidi" w:cstheme="majorBidi"/>
          <w:rtl/>
        </w:rPr>
        <w:t xml:space="preserve"> تنظيم الفعاليات والأنشطة </w:t>
      </w:r>
      <w:r w:rsidR="00A043CF" w:rsidRPr="00F17BE2">
        <w:rPr>
          <w:rFonts w:asciiTheme="majorBidi" w:hAnsiTheme="majorBidi" w:cstheme="majorBidi"/>
          <w:rtl/>
        </w:rPr>
        <w:t>المختلفة وإ</w:t>
      </w:r>
      <w:r w:rsidR="00EA1F7F" w:rsidRPr="00F17BE2">
        <w:rPr>
          <w:rFonts w:asciiTheme="majorBidi" w:hAnsiTheme="majorBidi" w:cstheme="majorBidi"/>
          <w:rtl/>
        </w:rPr>
        <w:t xml:space="preserve">تمام المهام الموكلة عليهم في المعهد. </w:t>
      </w:r>
      <w:r w:rsidR="00B27E9E" w:rsidRPr="00F17BE2">
        <w:rPr>
          <w:rFonts w:asciiTheme="majorBidi" w:hAnsiTheme="majorBidi" w:cstheme="majorBidi"/>
          <w:rtl/>
        </w:rPr>
        <w:t>ولكن</w:t>
      </w:r>
      <w:r w:rsidR="00EA1F7F" w:rsidRPr="00F17BE2">
        <w:rPr>
          <w:rFonts w:asciiTheme="majorBidi" w:hAnsiTheme="majorBidi" w:cstheme="majorBidi"/>
          <w:rtl/>
        </w:rPr>
        <w:t xml:space="preserve"> أشارت سيما إلى أن عمل دائرة العلاقات العامة في المعهد غير مرهون بالميزانية في الوقت الحالي، فمع توافر منصات التواصل الاجتماعي أصبح عمل العلاقات العامة أقل تكلفة عما مضى، بحيث يرتبط عمل العلاقات العامة في وقتنا الحاضر بشكل كبير على "السوشالميديا"، والتي تعتبر رخيصة </w:t>
      </w:r>
      <w:r w:rsidR="00A043CF" w:rsidRPr="00F17BE2">
        <w:rPr>
          <w:rFonts w:asciiTheme="majorBidi" w:hAnsiTheme="majorBidi" w:cstheme="majorBidi"/>
          <w:rtl/>
        </w:rPr>
        <w:t xml:space="preserve">الثمن </w:t>
      </w:r>
      <w:r w:rsidR="00EA1F7F" w:rsidRPr="00F17BE2">
        <w:rPr>
          <w:rFonts w:asciiTheme="majorBidi" w:hAnsiTheme="majorBidi" w:cstheme="majorBidi"/>
          <w:rtl/>
        </w:rPr>
        <w:t xml:space="preserve">مقارنة مع أعمال دائرة العلاقات العامة الأخرى سواء أكان ترويج أو إعلان عن فعالية معينة أو أي مهمة يمكن انجازها عبر وسائل التواصل الاجتماعي.  </w:t>
      </w:r>
    </w:p>
    <w:p w:rsidR="00A965DC" w:rsidRPr="00F17BE2" w:rsidRDefault="00EA1F7F" w:rsidP="00EE79EC">
      <w:pPr>
        <w:pStyle w:val="NormalWeb"/>
        <w:bidi/>
        <w:spacing w:before="240" w:after="240"/>
        <w:ind w:right="360"/>
        <w:jc w:val="both"/>
        <w:rPr>
          <w:rFonts w:asciiTheme="majorBidi" w:hAnsiTheme="majorBidi" w:cstheme="majorBidi"/>
          <w:rtl/>
        </w:rPr>
      </w:pPr>
      <w:r w:rsidRPr="00F17BE2">
        <w:rPr>
          <w:rFonts w:asciiTheme="majorBidi" w:hAnsiTheme="majorBidi" w:cstheme="majorBidi"/>
          <w:rtl/>
        </w:rPr>
        <w:t>المحور الثاني:</w:t>
      </w:r>
    </w:p>
    <w:p w:rsidR="00EA1F7F" w:rsidRPr="00F17BE2" w:rsidRDefault="00833BB0" w:rsidP="00E0314C">
      <w:pPr>
        <w:pStyle w:val="NormalWeb"/>
        <w:bidi/>
        <w:spacing w:before="240" w:after="240"/>
        <w:ind w:right="360"/>
        <w:jc w:val="both"/>
        <w:rPr>
          <w:rFonts w:asciiTheme="majorBidi" w:hAnsiTheme="majorBidi" w:cstheme="majorBidi"/>
          <w:rtl/>
        </w:rPr>
      </w:pPr>
      <w:r w:rsidRPr="00F17BE2">
        <w:rPr>
          <w:rFonts w:asciiTheme="majorBidi" w:hAnsiTheme="majorBidi" w:cstheme="majorBidi"/>
          <w:rtl/>
        </w:rPr>
        <w:t>المهام الموكلة على</w:t>
      </w:r>
      <w:r w:rsidR="00BD4DC7" w:rsidRPr="00F17BE2">
        <w:rPr>
          <w:rFonts w:asciiTheme="majorBidi" w:hAnsiTheme="majorBidi" w:cstheme="majorBidi"/>
          <w:rtl/>
        </w:rPr>
        <w:t xml:space="preserve"> دائرة العلاقات العامة في معهد إ</w:t>
      </w:r>
      <w:r w:rsidRPr="00F17BE2">
        <w:rPr>
          <w:rFonts w:asciiTheme="majorBidi" w:hAnsiTheme="majorBidi" w:cstheme="majorBidi"/>
          <w:rtl/>
        </w:rPr>
        <w:t>دوارد سعيد الوطني للموسيقى</w:t>
      </w:r>
    </w:p>
    <w:p w:rsidR="00833BB0" w:rsidRPr="00F17BE2" w:rsidRDefault="00BD4DC7" w:rsidP="00E0314C">
      <w:pPr>
        <w:pStyle w:val="NormalWeb"/>
        <w:bidi/>
        <w:spacing w:before="240" w:after="240"/>
        <w:ind w:right="360"/>
        <w:jc w:val="both"/>
        <w:rPr>
          <w:rFonts w:asciiTheme="majorBidi" w:hAnsiTheme="majorBidi" w:cstheme="majorBidi"/>
          <w:rtl/>
        </w:rPr>
      </w:pPr>
      <w:r w:rsidRPr="00F17BE2">
        <w:rPr>
          <w:rFonts w:asciiTheme="majorBidi" w:hAnsiTheme="majorBidi" w:cstheme="majorBidi"/>
          <w:rtl/>
        </w:rPr>
        <w:t>وللتوصل إلى إجابة على هذا المحور تم سؤالها ما يلي:</w:t>
      </w:r>
    </w:p>
    <w:p w:rsidR="00BD4DC7" w:rsidRPr="00F17BE2" w:rsidRDefault="00BD4DC7" w:rsidP="00197554">
      <w:pPr>
        <w:pStyle w:val="NormalWeb"/>
        <w:numPr>
          <w:ilvl w:val="0"/>
          <w:numId w:val="31"/>
        </w:numPr>
        <w:bidi/>
        <w:spacing w:before="240" w:after="240"/>
        <w:ind w:right="360"/>
        <w:jc w:val="both"/>
        <w:rPr>
          <w:rFonts w:asciiTheme="majorBidi" w:hAnsiTheme="majorBidi" w:cstheme="majorBidi"/>
        </w:rPr>
      </w:pPr>
      <w:r w:rsidRPr="00F17BE2">
        <w:rPr>
          <w:rFonts w:asciiTheme="majorBidi" w:hAnsiTheme="majorBidi" w:cstheme="majorBidi"/>
          <w:rtl/>
        </w:rPr>
        <w:t>مما تتكون دائرة العلاقات العامة في معهد إدوارد سعيد الوطني للموسيقى؟</w:t>
      </w:r>
    </w:p>
    <w:p w:rsidR="00BD4DC7" w:rsidRPr="00F17BE2" w:rsidRDefault="00BD4DC7" w:rsidP="00197554">
      <w:pPr>
        <w:pStyle w:val="NormalWeb"/>
        <w:numPr>
          <w:ilvl w:val="0"/>
          <w:numId w:val="31"/>
        </w:numPr>
        <w:bidi/>
        <w:spacing w:before="240" w:after="240"/>
        <w:ind w:right="360"/>
        <w:jc w:val="both"/>
        <w:rPr>
          <w:rFonts w:asciiTheme="majorBidi" w:hAnsiTheme="majorBidi" w:cstheme="majorBidi"/>
        </w:rPr>
      </w:pPr>
      <w:r w:rsidRPr="00F17BE2">
        <w:rPr>
          <w:rFonts w:asciiTheme="majorBidi" w:hAnsiTheme="majorBidi" w:cstheme="majorBidi"/>
          <w:rtl/>
        </w:rPr>
        <w:t>ما هي طبيعة المهام الموكلة على دائرة العلاقات العامة في معهد إدوارد سعيد الوطني للموسيقى؟</w:t>
      </w:r>
    </w:p>
    <w:p w:rsidR="00BD4DC7" w:rsidRPr="00F17BE2" w:rsidRDefault="00BD4DC7" w:rsidP="00A043CF">
      <w:pPr>
        <w:pStyle w:val="NormalWeb"/>
        <w:bidi/>
        <w:spacing w:before="240" w:after="240"/>
        <w:ind w:right="360"/>
        <w:jc w:val="both"/>
        <w:rPr>
          <w:rFonts w:asciiTheme="majorBidi" w:hAnsiTheme="majorBidi" w:cstheme="majorBidi"/>
          <w:rtl/>
        </w:rPr>
      </w:pPr>
      <w:r w:rsidRPr="00F17BE2">
        <w:rPr>
          <w:rFonts w:asciiTheme="majorBidi" w:hAnsiTheme="majorBidi" w:cstheme="majorBidi"/>
          <w:rtl/>
        </w:rPr>
        <w:lastRenderedPageBreak/>
        <w:t>أوضحت سيما أن دائرة العلاقات العامة في معهد إدوارد سعيد الوطني للموسيقى واقعة في فرع رام الله مكونة من ثلاثة موظفين فقط، اثنان منهم يعملون عمل جزئي. ينقسم العمل عليهم كالاتي، أحدهم م</w:t>
      </w:r>
      <w:r w:rsidR="004A4CC5" w:rsidRPr="00F17BE2">
        <w:rPr>
          <w:rFonts w:asciiTheme="majorBidi" w:hAnsiTheme="majorBidi" w:cstheme="majorBidi"/>
          <w:rtl/>
        </w:rPr>
        <w:t>س</w:t>
      </w:r>
      <w:r w:rsidRPr="00F17BE2">
        <w:rPr>
          <w:rFonts w:asciiTheme="majorBidi" w:hAnsiTheme="majorBidi" w:cstheme="majorBidi"/>
          <w:rtl/>
        </w:rPr>
        <w:t>ؤول عن التطوير والتشبيك مع المؤسسات المختلفة لتوفير الدعم المالي للمعهد، بالإضافة إلى التنسيق بين باقي الموظفين، والموظف الاخر تقع عليه مسؤولية التشبيك مع وسائل الاعلام المختلفة في الوطن وبناء علاقات جيدة ومستدامة معهم ليتم تغطية فعاليات المعهد بشكل كامل، أما الموظف الثالث فينحصر عمله على مواقع التواصل الاجتماعي المختلفة (</w:t>
      </w:r>
      <w:r w:rsidR="00A043CF" w:rsidRPr="00F17BE2">
        <w:rPr>
          <w:rFonts w:asciiTheme="majorBidi" w:hAnsiTheme="majorBidi" w:cstheme="majorBidi"/>
        </w:rPr>
        <w:t>Facebook, Instagram</w:t>
      </w:r>
      <w:r w:rsidRPr="00F17BE2">
        <w:rPr>
          <w:rFonts w:asciiTheme="majorBidi" w:hAnsiTheme="majorBidi" w:cstheme="majorBidi"/>
          <w:rtl/>
        </w:rPr>
        <w:t xml:space="preserve">) </w:t>
      </w:r>
      <w:r w:rsidR="00105D17" w:rsidRPr="00F17BE2">
        <w:rPr>
          <w:rFonts w:asciiTheme="majorBidi" w:hAnsiTheme="majorBidi" w:cstheme="majorBidi"/>
          <w:rtl/>
        </w:rPr>
        <w:t>من تصميم منشورات وترويجها،</w:t>
      </w:r>
      <w:r w:rsidRPr="00F17BE2">
        <w:rPr>
          <w:rFonts w:asciiTheme="majorBidi" w:hAnsiTheme="majorBidi" w:cstheme="majorBidi"/>
          <w:rtl/>
        </w:rPr>
        <w:t xml:space="preserve"> بالإضافة إلى متابعة </w:t>
      </w:r>
      <w:r w:rsidR="00105D17" w:rsidRPr="00F17BE2">
        <w:rPr>
          <w:rFonts w:asciiTheme="majorBidi" w:hAnsiTheme="majorBidi" w:cstheme="majorBidi"/>
          <w:rtl/>
        </w:rPr>
        <w:t>ال</w:t>
      </w:r>
      <w:r w:rsidRPr="00F17BE2">
        <w:rPr>
          <w:rFonts w:asciiTheme="majorBidi" w:hAnsiTheme="majorBidi" w:cstheme="majorBidi"/>
          <w:rtl/>
        </w:rPr>
        <w:t>موقع</w:t>
      </w:r>
      <w:r w:rsidR="00105D17" w:rsidRPr="00F17BE2">
        <w:rPr>
          <w:rFonts w:asciiTheme="majorBidi" w:hAnsiTheme="majorBidi" w:cstheme="majorBidi"/>
          <w:rtl/>
        </w:rPr>
        <w:t xml:space="preserve"> الرسمي</w:t>
      </w:r>
      <w:r w:rsidRPr="00F17BE2">
        <w:rPr>
          <w:rFonts w:asciiTheme="majorBidi" w:hAnsiTheme="majorBidi" w:cstheme="majorBidi"/>
          <w:rtl/>
        </w:rPr>
        <w:t xml:space="preserve"> </w:t>
      </w:r>
      <w:r w:rsidR="00105D17" w:rsidRPr="00F17BE2">
        <w:rPr>
          <w:rFonts w:asciiTheme="majorBidi" w:hAnsiTheme="majorBidi" w:cstheme="majorBidi"/>
          <w:rtl/>
        </w:rPr>
        <w:t>ل</w:t>
      </w:r>
      <w:r w:rsidRPr="00F17BE2">
        <w:rPr>
          <w:rFonts w:asciiTheme="majorBidi" w:hAnsiTheme="majorBidi" w:cstheme="majorBidi"/>
          <w:rtl/>
        </w:rPr>
        <w:t>م</w:t>
      </w:r>
      <w:r w:rsidR="00105D17" w:rsidRPr="00F17BE2">
        <w:rPr>
          <w:rFonts w:asciiTheme="majorBidi" w:hAnsiTheme="majorBidi" w:cstheme="majorBidi"/>
          <w:rtl/>
        </w:rPr>
        <w:t>عهد إدوارد سعيد الوطني للموسيقى.</w:t>
      </w:r>
    </w:p>
    <w:p w:rsidR="009F7995" w:rsidRPr="00F17BE2" w:rsidRDefault="00105D17" w:rsidP="00DC21D5">
      <w:pPr>
        <w:pStyle w:val="NormalWeb"/>
        <w:bidi/>
        <w:spacing w:before="240" w:after="240"/>
        <w:ind w:right="360"/>
        <w:jc w:val="both"/>
        <w:rPr>
          <w:rFonts w:asciiTheme="majorBidi" w:hAnsiTheme="majorBidi" w:cstheme="majorBidi"/>
          <w:rtl/>
        </w:rPr>
      </w:pPr>
      <w:r w:rsidRPr="00F17BE2">
        <w:rPr>
          <w:rFonts w:asciiTheme="majorBidi" w:hAnsiTheme="majorBidi" w:cstheme="majorBidi"/>
          <w:rtl/>
        </w:rPr>
        <w:t>وأضافت إلى أن عمل موظفي دائرة العلاقات العامة لا يقتصر فقط على المهام المذكورة أعلاه فقط، إنما يدخل عملها مع جميع دوائر المعهد عدا الدائرة المالية، ولكي يتم تنظيم أي فعالية أو مهرجان فيقع على عاتق دائرة العلاقات العامة التنسيق مع منسقي المهرجان والتشبيك مع المؤسسات والمدارس المختلفة لتوفير دعم مالي يغطي هذه الفعالية/ المهرجان. إضافة إلى ذلك فقد تبين إلى فريق البحث أن دائرة العلاقات العامة مسؤولة عن متابعة الفروع الأخرى للمعهد، والتنسيق مع مدراء الفروع والمشرفين الأكاديميين في كل فرع من أفرع معهد إدوارد سعيد الوطني للموسيقى.</w:t>
      </w:r>
    </w:p>
    <w:p w:rsidR="00BD4DC7" w:rsidRPr="00F17BE2" w:rsidRDefault="00105D17" w:rsidP="00E0314C">
      <w:pPr>
        <w:pStyle w:val="NormalWeb"/>
        <w:bidi/>
        <w:spacing w:before="240" w:after="240"/>
        <w:ind w:right="360"/>
        <w:jc w:val="both"/>
        <w:rPr>
          <w:rFonts w:asciiTheme="majorBidi" w:hAnsiTheme="majorBidi" w:cstheme="majorBidi"/>
          <w:rtl/>
        </w:rPr>
      </w:pPr>
      <w:r w:rsidRPr="00F17BE2">
        <w:rPr>
          <w:rFonts w:asciiTheme="majorBidi" w:hAnsiTheme="majorBidi" w:cstheme="majorBidi"/>
          <w:rtl/>
        </w:rPr>
        <w:t>المحور الثالث:</w:t>
      </w:r>
    </w:p>
    <w:p w:rsidR="00105D17" w:rsidRPr="00F17BE2" w:rsidRDefault="00105D17" w:rsidP="00E0314C">
      <w:pPr>
        <w:pStyle w:val="NormalWeb"/>
        <w:bidi/>
        <w:spacing w:before="240" w:after="240"/>
        <w:ind w:right="360"/>
        <w:jc w:val="both"/>
        <w:rPr>
          <w:rFonts w:asciiTheme="majorBidi" w:hAnsiTheme="majorBidi" w:cstheme="majorBidi"/>
          <w:rtl/>
        </w:rPr>
      </w:pPr>
      <w:r w:rsidRPr="00F17BE2">
        <w:rPr>
          <w:rFonts w:asciiTheme="majorBidi" w:hAnsiTheme="majorBidi" w:cstheme="majorBidi"/>
          <w:rtl/>
        </w:rPr>
        <w:t>مدى تنسيق دائرة العلاقات العامة في معهد إدوارد سعيد الوطني للموسيقى مع باقي الفروع للمعهد</w:t>
      </w:r>
    </w:p>
    <w:p w:rsidR="00105D17" w:rsidRPr="00F17BE2" w:rsidRDefault="00105D17" w:rsidP="00E0314C">
      <w:pPr>
        <w:pStyle w:val="NormalWeb"/>
        <w:bidi/>
        <w:spacing w:before="240" w:after="240"/>
        <w:ind w:right="360"/>
        <w:jc w:val="both"/>
        <w:rPr>
          <w:rFonts w:asciiTheme="majorBidi" w:hAnsiTheme="majorBidi" w:cstheme="majorBidi"/>
          <w:rtl/>
        </w:rPr>
      </w:pPr>
      <w:r w:rsidRPr="00F17BE2">
        <w:rPr>
          <w:rFonts w:asciiTheme="majorBidi" w:hAnsiTheme="majorBidi" w:cstheme="majorBidi"/>
          <w:rtl/>
        </w:rPr>
        <w:t>ولمعرفة مدى التنسيق بين دائرة العلاقات العامة والفروع تم السؤال عن ما يلي:</w:t>
      </w:r>
    </w:p>
    <w:p w:rsidR="00105D17" w:rsidRPr="00F17BE2" w:rsidRDefault="004F3BD9" w:rsidP="00197554">
      <w:pPr>
        <w:pStyle w:val="NormalWeb"/>
        <w:numPr>
          <w:ilvl w:val="0"/>
          <w:numId w:val="32"/>
        </w:numPr>
        <w:bidi/>
        <w:spacing w:before="240" w:after="240"/>
        <w:ind w:right="360"/>
        <w:jc w:val="both"/>
        <w:rPr>
          <w:rFonts w:asciiTheme="majorBidi" w:hAnsiTheme="majorBidi" w:cstheme="majorBidi"/>
        </w:rPr>
      </w:pPr>
      <w:r w:rsidRPr="00F17BE2">
        <w:rPr>
          <w:rFonts w:asciiTheme="majorBidi" w:hAnsiTheme="majorBidi" w:cstheme="majorBidi"/>
          <w:rtl/>
        </w:rPr>
        <w:t>كيف تقوم دائرة العلاقات العامة على التنسيق م</w:t>
      </w:r>
      <w:r w:rsidR="00533B9B" w:rsidRPr="00F17BE2">
        <w:rPr>
          <w:rFonts w:asciiTheme="majorBidi" w:hAnsiTheme="majorBidi" w:cstheme="majorBidi"/>
          <w:rtl/>
        </w:rPr>
        <w:t>ع باقي الفروع في معهد إدوارد سعيد الوطني للموسيقى؟</w:t>
      </w:r>
    </w:p>
    <w:p w:rsidR="00533B9B" w:rsidRPr="00F17BE2" w:rsidRDefault="00533B9B" w:rsidP="00197554">
      <w:pPr>
        <w:pStyle w:val="NormalWeb"/>
        <w:numPr>
          <w:ilvl w:val="0"/>
          <w:numId w:val="32"/>
        </w:numPr>
        <w:bidi/>
        <w:spacing w:before="240" w:after="240"/>
        <w:ind w:right="360"/>
        <w:jc w:val="both"/>
        <w:rPr>
          <w:rFonts w:asciiTheme="majorBidi" w:hAnsiTheme="majorBidi" w:cstheme="majorBidi"/>
        </w:rPr>
      </w:pPr>
      <w:r w:rsidRPr="00F17BE2">
        <w:rPr>
          <w:rFonts w:asciiTheme="majorBidi" w:hAnsiTheme="majorBidi" w:cstheme="majorBidi"/>
          <w:rtl/>
        </w:rPr>
        <w:t>هل تستطيع دائرة العلاقات العامة المكونة من ثلاثة موظفين فقط الموازنة بين أعمالها في جميع الفروع؟</w:t>
      </w:r>
    </w:p>
    <w:p w:rsidR="00533B9B" w:rsidRPr="00F17BE2" w:rsidRDefault="00533B9B" w:rsidP="00E0314C">
      <w:pPr>
        <w:pStyle w:val="NormalWeb"/>
        <w:bidi/>
        <w:spacing w:before="240" w:beforeAutospacing="0" w:after="240" w:afterAutospacing="0"/>
        <w:ind w:right="720"/>
        <w:jc w:val="both"/>
        <w:rPr>
          <w:rFonts w:asciiTheme="majorBidi" w:hAnsiTheme="majorBidi" w:cstheme="majorBidi"/>
          <w:color w:val="000000"/>
          <w:rtl/>
        </w:rPr>
      </w:pPr>
      <w:r w:rsidRPr="00F17BE2">
        <w:rPr>
          <w:rFonts w:asciiTheme="majorBidi" w:hAnsiTheme="majorBidi" w:cstheme="majorBidi"/>
          <w:color w:val="000000"/>
          <w:rtl/>
        </w:rPr>
        <w:t xml:space="preserve">من خلال المقابلة وإجابات المديرة سيما على الأسئلة تبين لفريق البحث أن دائرة العلاقات العامة في معهد إدوارد سعيد الوطني للموسيقى هي المسؤولة على متابعة الفروع المختلفة، إذ أنه لا يوجد شخص منفرد ومتخصص في كل فرع يعمل في مجال العلاقات العامة، ولكن يقع على عاتق مدير الفرع والمشرف الأكاديمي والمساعدين الاداريين في الفروع أن يقوموا بمهام العلاقات العامة في ذاك الفرع، لانهم أكثر الأفراد دراية باحتياجات الفرع سواء من أنشطة أو فعاليات، أو حتى التشبيك مع المؤسسات مختلفة، والمؤسسات الإعلامية في تلك المنطقة. حيث قالت سيما: "إن مدراء الفروع والمشرفين الأكاديميين هم القائمون بأعمال ومهام موظف العلاقات العامة في الفرع بسبب خصوصية الفرع الذي يعملون فيه، فكل شخص أدرى بظروف المدينة التي يعمل بها." ولكنها أضافت أنه في حال تنظيم مشروع معين لفرع ما </w:t>
      </w:r>
      <w:r w:rsidR="00317C6D" w:rsidRPr="00F17BE2">
        <w:rPr>
          <w:rFonts w:asciiTheme="majorBidi" w:hAnsiTheme="majorBidi" w:cstheme="majorBidi"/>
          <w:color w:val="000000"/>
          <w:rtl/>
        </w:rPr>
        <w:t>متعلق بحس احتياجات الفرع هنا يقع على عاتق</w:t>
      </w:r>
      <w:r w:rsidRPr="00F17BE2">
        <w:rPr>
          <w:rFonts w:asciiTheme="majorBidi" w:hAnsiTheme="majorBidi" w:cstheme="majorBidi"/>
          <w:color w:val="000000"/>
          <w:rtl/>
        </w:rPr>
        <w:t xml:space="preserve"> دائرة العلاقات العامة توفير ما يحتاج الفرع لتنظيم هذا الن</w:t>
      </w:r>
      <w:r w:rsidR="00317C6D" w:rsidRPr="00F17BE2">
        <w:rPr>
          <w:rFonts w:asciiTheme="majorBidi" w:hAnsiTheme="majorBidi" w:cstheme="majorBidi"/>
          <w:color w:val="000000"/>
          <w:rtl/>
        </w:rPr>
        <w:t>شاط سواء من ترويج أو مطبوعات.</w:t>
      </w:r>
    </w:p>
    <w:p w:rsidR="00EE79EC" w:rsidRPr="00F17BE2" w:rsidRDefault="00317C6D" w:rsidP="00DC21D5">
      <w:pPr>
        <w:pStyle w:val="NormalWeb"/>
        <w:bidi/>
        <w:spacing w:before="240" w:beforeAutospacing="0" w:after="240" w:afterAutospacing="0"/>
        <w:ind w:right="720"/>
        <w:jc w:val="both"/>
        <w:rPr>
          <w:rFonts w:asciiTheme="majorBidi" w:hAnsiTheme="majorBidi" w:cstheme="majorBidi"/>
          <w:color w:val="000000"/>
          <w:rtl/>
        </w:rPr>
      </w:pPr>
      <w:r w:rsidRPr="00F17BE2">
        <w:rPr>
          <w:rFonts w:asciiTheme="majorBidi" w:hAnsiTheme="majorBidi" w:cstheme="majorBidi"/>
          <w:color w:val="000000"/>
          <w:rtl/>
        </w:rPr>
        <w:t>وبسبب الاعتماد على مدراء الفروع والمشرفين الأكاديميين في كل فرع في القيام بمهام العلاقات العامة، فتبين أن دائرة العلاقات العامة تستطيع الموازنة بين الفروع لأن المهام الحقيقية تقع على عاتق مدير الفرع وليس على دائرة العلاقات العامة، إنما هي فقط تقوم بمتابعة الأعمال عن بعد والتدخل في حال احتيا</w:t>
      </w:r>
      <w:r w:rsidR="00DC21D5" w:rsidRPr="00F17BE2">
        <w:rPr>
          <w:rFonts w:asciiTheme="majorBidi" w:hAnsiTheme="majorBidi" w:cstheme="majorBidi"/>
          <w:color w:val="000000"/>
          <w:rtl/>
        </w:rPr>
        <w:t>ج الفرع لأمر ما.</w:t>
      </w:r>
    </w:p>
    <w:p w:rsidR="00317C6D" w:rsidRPr="00F17BE2" w:rsidRDefault="00317C6D" w:rsidP="00EE79EC">
      <w:pPr>
        <w:pStyle w:val="NormalWeb"/>
        <w:bidi/>
        <w:spacing w:before="240" w:beforeAutospacing="0" w:after="240" w:afterAutospacing="0"/>
        <w:ind w:right="720"/>
        <w:jc w:val="both"/>
        <w:rPr>
          <w:rFonts w:asciiTheme="majorBidi" w:hAnsiTheme="majorBidi" w:cstheme="majorBidi"/>
          <w:color w:val="000000"/>
          <w:rtl/>
        </w:rPr>
      </w:pPr>
      <w:r w:rsidRPr="00F17BE2">
        <w:rPr>
          <w:rFonts w:asciiTheme="majorBidi" w:hAnsiTheme="majorBidi" w:cstheme="majorBidi"/>
          <w:color w:val="000000"/>
          <w:rtl/>
        </w:rPr>
        <w:t>المحور الرابع:</w:t>
      </w:r>
    </w:p>
    <w:p w:rsidR="00F04BD8" w:rsidRPr="00F17BE2" w:rsidRDefault="00F04BD8" w:rsidP="00E0314C">
      <w:pPr>
        <w:pStyle w:val="NormalWeb"/>
        <w:bidi/>
        <w:spacing w:before="240" w:beforeAutospacing="0" w:after="240" w:afterAutospacing="0"/>
        <w:ind w:right="720"/>
        <w:jc w:val="both"/>
        <w:rPr>
          <w:rFonts w:asciiTheme="majorBidi" w:hAnsiTheme="majorBidi" w:cstheme="majorBidi"/>
          <w:rtl/>
        </w:rPr>
      </w:pPr>
      <w:r w:rsidRPr="00F17BE2">
        <w:rPr>
          <w:rFonts w:asciiTheme="majorBidi" w:hAnsiTheme="majorBidi" w:cstheme="majorBidi"/>
          <w:rtl/>
        </w:rPr>
        <w:t xml:space="preserve"> طبيعة الاتصال بين دائرة العلاقات العامة في معهد إدوارد سعيد الوطني للموسيقى والطلبة وأهاليهم</w:t>
      </w:r>
    </w:p>
    <w:p w:rsidR="00F04BD8" w:rsidRPr="00F17BE2" w:rsidRDefault="00F04BD8" w:rsidP="00E0314C">
      <w:pPr>
        <w:pStyle w:val="NormalWeb"/>
        <w:bidi/>
        <w:spacing w:before="240" w:beforeAutospacing="0" w:after="240" w:afterAutospacing="0"/>
        <w:ind w:right="720"/>
        <w:jc w:val="both"/>
        <w:rPr>
          <w:rFonts w:asciiTheme="majorBidi" w:hAnsiTheme="majorBidi" w:cstheme="majorBidi"/>
          <w:rtl/>
        </w:rPr>
      </w:pPr>
      <w:r w:rsidRPr="00F17BE2">
        <w:rPr>
          <w:rFonts w:asciiTheme="majorBidi" w:hAnsiTheme="majorBidi" w:cstheme="majorBidi"/>
          <w:rtl/>
        </w:rPr>
        <w:t>وللتعرف على الأدوات الاتصالية بين دائرة العلاقات العامة والطلبة والأهالي تم السؤال عن ما يلي:</w:t>
      </w:r>
    </w:p>
    <w:p w:rsidR="00F04BD8" w:rsidRPr="00F17BE2" w:rsidRDefault="00F04BD8" w:rsidP="00197554">
      <w:pPr>
        <w:pStyle w:val="NormalWeb"/>
        <w:numPr>
          <w:ilvl w:val="0"/>
          <w:numId w:val="33"/>
        </w:numPr>
        <w:bidi/>
        <w:spacing w:before="240" w:beforeAutospacing="0" w:after="240" w:afterAutospacing="0"/>
        <w:ind w:right="720"/>
        <w:jc w:val="both"/>
        <w:rPr>
          <w:rFonts w:asciiTheme="majorBidi" w:hAnsiTheme="majorBidi" w:cstheme="majorBidi"/>
        </w:rPr>
      </w:pPr>
      <w:r w:rsidRPr="00F17BE2">
        <w:rPr>
          <w:rFonts w:asciiTheme="majorBidi" w:hAnsiTheme="majorBidi" w:cstheme="majorBidi"/>
          <w:rtl/>
        </w:rPr>
        <w:t>ما هي الأدوات الاتصالية التي تعتمدها دائرة العلاقات العامة للاتصال؟</w:t>
      </w:r>
    </w:p>
    <w:p w:rsidR="00F04BD8" w:rsidRPr="00F17BE2" w:rsidRDefault="00F04BD8" w:rsidP="00197554">
      <w:pPr>
        <w:pStyle w:val="NormalWeb"/>
        <w:numPr>
          <w:ilvl w:val="0"/>
          <w:numId w:val="33"/>
        </w:numPr>
        <w:bidi/>
        <w:spacing w:before="240" w:beforeAutospacing="0" w:after="240" w:afterAutospacing="0"/>
        <w:ind w:right="720"/>
        <w:jc w:val="both"/>
        <w:rPr>
          <w:rFonts w:asciiTheme="majorBidi" w:hAnsiTheme="majorBidi" w:cstheme="majorBidi"/>
        </w:rPr>
      </w:pPr>
      <w:r w:rsidRPr="00F17BE2">
        <w:rPr>
          <w:rFonts w:asciiTheme="majorBidi" w:hAnsiTheme="majorBidi" w:cstheme="majorBidi"/>
          <w:rtl/>
        </w:rPr>
        <w:t>هل يتم استخدام البريد الالكتروني؟</w:t>
      </w:r>
    </w:p>
    <w:p w:rsidR="00F04BD8" w:rsidRPr="00F17BE2" w:rsidRDefault="00F04BD8" w:rsidP="00197554">
      <w:pPr>
        <w:pStyle w:val="NormalWeb"/>
        <w:numPr>
          <w:ilvl w:val="0"/>
          <w:numId w:val="33"/>
        </w:numPr>
        <w:bidi/>
        <w:spacing w:before="240" w:beforeAutospacing="0" w:after="240" w:afterAutospacing="0"/>
        <w:ind w:right="720"/>
        <w:jc w:val="both"/>
        <w:rPr>
          <w:rFonts w:asciiTheme="majorBidi" w:hAnsiTheme="majorBidi" w:cstheme="majorBidi"/>
        </w:rPr>
      </w:pPr>
      <w:r w:rsidRPr="00F17BE2">
        <w:rPr>
          <w:rFonts w:asciiTheme="majorBidi" w:hAnsiTheme="majorBidi" w:cstheme="majorBidi"/>
          <w:rtl/>
        </w:rPr>
        <w:t>ما المنصات التي تعتمد عليها دائرة العلاقات العامة للتواصل مع الطلبة؟</w:t>
      </w:r>
    </w:p>
    <w:p w:rsidR="00FD0EF2" w:rsidRPr="00F17BE2" w:rsidRDefault="00FD0EF2" w:rsidP="00197554">
      <w:pPr>
        <w:pStyle w:val="NormalWeb"/>
        <w:numPr>
          <w:ilvl w:val="0"/>
          <w:numId w:val="33"/>
        </w:numPr>
        <w:bidi/>
        <w:spacing w:before="240" w:beforeAutospacing="0" w:after="240" w:afterAutospacing="0"/>
        <w:ind w:right="720"/>
        <w:jc w:val="both"/>
        <w:rPr>
          <w:rFonts w:asciiTheme="majorBidi" w:hAnsiTheme="majorBidi" w:cstheme="majorBidi"/>
        </w:rPr>
      </w:pPr>
      <w:r w:rsidRPr="00F17BE2">
        <w:rPr>
          <w:rFonts w:asciiTheme="majorBidi" w:hAnsiTheme="majorBidi" w:cstheme="majorBidi"/>
          <w:rtl/>
        </w:rPr>
        <w:lastRenderedPageBreak/>
        <w:t>هل تعتبر دائرة العلاقات العامة في معهد إدوارد سعيد الوطني للموسيقى حلقة الوصل بين الإدارة والطلبة؟</w:t>
      </w:r>
    </w:p>
    <w:p w:rsidR="00FD0EF2" w:rsidRPr="00F17BE2" w:rsidRDefault="00F04BD8" w:rsidP="00E0314C">
      <w:pPr>
        <w:pStyle w:val="NormalWeb"/>
        <w:bidi/>
        <w:spacing w:before="0" w:beforeAutospacing="0" w:after="0" w:afterAutospacing="0"/>
        <w:jc w:val="both"/>
        <w:rPr>
          <w:rFonts w:asciiTheme="majorBidi" w:hAnsiTheme="majorBidi" w:cstheme="majorBidi"/>
          <w:rtl/>
        </w:rPr>
      </w:pPr>
      <w:r w:rsidRPr="00F17BE2">
        <w:rPr>
          <w:rFonts w:asciiTheme="majorBidi" w:hAnsiTheme="majorBidi" w:cstheme="majorBidi"/>
          <w:color w:val="000000"/>
          <w:rtl/>
        </w:rPr>
        <w:t>أوضحت سيما</w:t>
      </w:r>
      <w:r w:rsidR="00FD0EF2" w:rsidRPr="00F17BE2">
        <w:rPr>
          <w:rFonts w:asciiTheme="majorBidi" w:hAnsiTheme="majorBidi" w:cstheme="majorBidi"/>
          <w:color w:val="000000"/>
          <w:rtl/>
        </w:rPr>
        <w:t xml:space="preserve"> من خلال المقابلة أن طبيعة التواصل</w:t>
      </w:r>
      <w:r w:rsidRPr="00F17BE2">
        <w:rPr>
          <w:rFonts w:asciiTheme="majorBidi" w:hAnsiTheme="majorBidi" w:cstheme="majorBidi"/>
          <w:color w:val="000000"/>
          <w:rtl/>
        </w:rPr>
        <w:t xml:space="preserve"> مع طلبة </w:t>
      </w:r>
      <w:r w:rsidR="00FD0EF2" w:rsidRPr="00F17BE2">
        <w:rPr>
          <w:rFonts w:asciiTheme="majorBidi" w:hAnsiTheme="majorBidi" w:cstheme="majorBidi"/>
          <w:color w:val="000000"/>
          <w:rtl/>
        </w:rPr>
        <w:t>معهد إدوارد سعيد الوطني للموسيقى</w:t>
      </w:r>
      <w:r w:rsidRPr="00F17BE2">
        <w:rPr>
          <w:rFonts w:asciiTheme="majorBidi" w:hAnsiTheme="majorBidi" w:cstheme="majorBidi"/>
          <w:color w:val="000000"/>
          <w:rtl/>
        </w:rPr>
        <w:t xml:space="preserve"> تكون من خلال الفروع والمدراء الأكاديميين بشكل أساسي ولكن في حال اقتراح أحد من الطلاب أن يقوموا بنشاط معين يحتاج تدخل من دائرة العلاقات العامة يتم التواصل مع الدائرة </w:t>
      </w:r>
      <w:r w:rsidR="00FD0EF2" w:rsidRPr="00F17BE2">
        <w:rPr>
          <w:rFonts w:asciiTheme="majorBidi" w:hAnsiTheme="majorBidi" w:cstheme="majorBidi"/>
          <w:color w:val="000000"/>
          <w:rtl/>
        </w:rPr>
        <w:t xml:space="preserve">نفسها </w:t>
      </w:r>
      <w:r w:rsidRPr="00F17BE2">
        <w:rPr>
          <w:rFonts w:asciiTheme="majorBidi" w:hAnsiTheme="majorBidi" w:cstheme="majorBidi"/>
          <w:color w:val="000000"/>
          <w:rtl/>
        </w:rPr>
        <w:t>وبالتالي تقدم المساعدة والدعم اللازم وفق إمكانية ميزانية المعهد.</w:t>
      </w:r>
      <w:r w:rsidR="00FD0EF2" w:rsidRPr="00F17BE2">
        <w:rPr>
          <w:rFonts w:asciiTheme="majorBidi" w:hAnsiTheme="majorBidi" w:cstheme="majorBidi"/>
          <w:rtl/>
        </w:rPr>
        <w:t xml:space="preserve"> </w:t>
      </w:r>
    </w:p>
    <w:p w:rsidR="007C2FEE" w:rsidRPr="00F17BE2" w:rsidRDefault="00F04BD8" w:rsidP="00996132">
      <w:pPr>
        <w:pStyle w:val="NormalWeb"/>
        <w:bidi/>
        <w:spacing w:before="0" w:beforeAutospacing="0" w:after="0" w:afterAutospacing="0"/>
        <w:jc w:val="both"/>
        <w:rPr>
          <w:rFonts w:asciiTheme="majorBidi" w:hAnsiTheme="majorBidi" w:cstheme="majorBidi"/>
          <w:color w:val="000000"/>
          <w:rtl/>
        </w:rPr>
      </w:pPr>
      <w:r w:rsidRPr="00F17BE2">
        <w:rPr>
          <w:rFonts w:asciiTheme="majorBidi" w:hAnsiTheme="majorBidi" w:cstheme="majorBidi"/>
          <w:color w:val="000000"/>
          <w:rtl/>
        </w:rPr>
        <w:t xml:space="preserve">ولكن بشكل عام يتم التواصل في </w:t>
      </w:r>
      <w:r w:rsidR="00FD0EF2" w:rsidRPr="00F17BE2">
        <w:rPr>
          <w:rFonts w:asciiTheme="majorBidi" w:hAnsiTheme="majorBidi" w:cstheme="majorBidi"/>
          <w:color w:val="000000"/>
          <w:rtl/>
        </w:rPr>
        <w:t>معهد إدوارد سعيد الوطني للموسيقى</w:t>
      </w:r>
      <w:r w:rsidRPr="00F17BE2">
        <w:rPr>
          <w:rFonts w:asciiTheme="majorBidi" w:hAnsiTheme="majorBidi" w:cstheme="majorBidi"/>
          <w:color w:val="000000"/>
          <w:rtl/>
        </w:rPr>
        <w:t xml:space="preserve"> مع </w:t>
      </w:r>
      <w:r w:rsidR="009E6A92" w:rsidRPr="00F17BE2">
        <w:rPr>
          <w:rFonts w:asciiTheme="majorBidi" w:hAnsiTheme="majorBidi" w:cstheme="majorBidi"/>
          <w:color w:val="000000"/>
          <w:rtl/>
        </w:rPr>
        <w:t>الطلبة عن طريق وسائل التواصل الاجتماعي</w:t>
      </w:r>
      <w:r w:rsidRPr="00F17BE2">
        <w:rPr>
          <w:rFonts w:asciiTheme="majorBidi" w:hAnsiTheme="majorBidi" w:cstheme="majorBidi"/>
          <w:color w:val="000000"/>
          <w:rtl/>
        </w:rPr>
        <w:t xml:space="preserve"> التي أصبحت في وقتنا الحالي متاحة إلى الجميع و</w:t>
      </w:r>
      <w:r w:rsidR="009E6A92" w:rsidRPr="00F17BE2">
        <w:rPr>
          <w:rFonts w:asciiTheme="majorBidi" w:hAnsiTheme="majorBidi" w:cstheme="majorBidi"/>
          <w:color w:val="000000"/>
          <w:rtl/>
        </w:rPr>
        <w:t>بشكل مجاني،</w:t>
      </w:r>
      <w:r w:rsidRPr="00F17BE2">
        <w:rPr>
          <w:rFonts w:asciiTheme="majorBidi" w:hAnsiTheme="majorBidi" w:cstheme="majorBidi"/>
          <w:color w:val="000000"/>
          <w:rtl/>
        </w:rPr>
        <w:t xml:space="preserve"> </w:t>
      </w:r>
      <w:r w:rsidR="00FD0EF2" w:rsidRPr="00F17BE2">
        <w:rPr>
          <w:rFonts w:asciiTheme="majorBidi" w:hAnsiTheme="majorBidi" w:cstheme="majorBidi"/>
          <w:color w:val="000000"/>
          <w:rtl/>
        </w:rPr>
        <w:t>بالإضافة إلى إرسال بريد إ</w:t>
      </w:r>
      <w:r w:rsidRPr="00F17BE2">
        <w:rPr>
          <w:rFonts w:asciiTheme="majorBidi" w:hAnsiTheme="majorBidi" w:cstheme="majorBidi"/>
          <w:color w:val="000000"/>
          <w:rtl/>
        </w:rPr>
        <w:t>لكتروني </w:t>
      </w:r>
      <w:r w:rsidR="00FD0EF2" w:rsidRPr="00F17BE2">
        <w:rPr>
          <w:rFonts w:asciiTheme="majorBidi" w:hAnsiTheme="majorBidi" w:cstheme="majorBidi"/>
          <w:color w:val="000000"/>
          <w:rtl/>
        </w:rPr>
        <w:t>للطلبة وأهاليهم ولكنه</w:t>
      </w:r>
      <w:r w:rsidR="009E6A92" w:rsidRPr="00F17BE2">
        <w:rPr>
          <w:rFonts w:asciiTheme="majorBidi" w:hAnsiTheme="majorBidi" w:cstheme="majorBidi"/>
          <w:color w:val="000000"/>
          <w:rtl/>
        </w:rPr>
        <w:t>ا قالت أنه</w:t>
      </w:r>
      <w:r w:rsidR="00FD0EF2" w:rsidRPr="00F17BE2">
        <w:rPr>
          <w:rFonts w:asciiTheme="majorBidi" w:hAnsiTheme="majorBidi" w:cstheme="majorBidi"/>
          <w:color w:val="000000"/>
          <w:rtl/>
        </w:rPr>
        <w:t xml:space="preserve"> غير فعال في كثير من الأحيان بسبب قلة استخدام الطلبة للبريد الإلكتروني.</w:t>
      </w:r>
      <w:r w:rsidR="009E6A92" w:rsidRPr="00F17BE2">
        <w:rPr>
          <w:rFonts w:asciiTheme="majorBidi" w:hAnsiTheme="majorBidi" w:cstheme="majorBidi"/>
          <w:color w:val="000000"/>
          <w:rtl/>
        </w:rPr>
        <w:t xml:space="preserve"> حيث اكدت على أن عملية التواصل مع الأهالي والطلبة تكون عبر منصات التواصل الاجتماعي من خلال اراسل تقارير مرتين في السنة وارسال استبانات بشكل دوري للأهل والطلبة، بالإضافة إلى إجراء تقييم دوري لأداء الأساتذة والمعهد بشكل عام.</w:t>
      </w:r>
    </w:p>
    <w:p w:rsidR="009E6A92" w:rsidRPr="00F17BE2" w:rsidRDefault="00FD58D8" w:rsidP="007C2FEE">
      <w:pPr>
        <w:pStyle w:val="NormalWeb"/>
        <w:bidi/>
        <w:spacing w:before="240" w:beforeAutospacing="0" w:after="240" w:afterAutospacing="0"/>
        <w:ind w:right="720"/>
        <w:jc w:val="both"/>
        <w:rPr>
          <w:rFonts w:asciiTheme="majorBidi" w:hAnsiTheme="majorBidi" w:cstheme="majorBidi"/>
          <w:rtl/>
        </w:rPr>
      </w:pPr>
      <w:r w:rsidRPr="00F17BE2">
        <w:rPr>
          <w:rFonts w:asciiTheme="majorBidi" w:hAnsiTheme="majorBidi" w:cstheme="majorBidi"/>
          <w:rtl/>
        </w:rPr>
        <w:t xml:space="preserve">المحور </w:t>
      </w:r>
      <w:r w:rsidR="00B3148F" w:rsidRPr="00F17BE2">
        <w:rPr>
          <w:rFonts w:asciiTheme="majorBidi" w:hAnsiTheme="majorBidi" w:cstheme="majorBidi"/>
          <w:rtl/>
        </w:rPr>
        <w:t>الخامس</w:t>
      </w:r>
      <w:r w:rsidRPr="00F17BE2">
        <w:rPr>
          <w:rFonts w:asciiTheme="majorBidi" w:hAnsiTheme="majorBidi" w:cstheme="majorBidi"/>
          <w:rtl/>
        </w:rPr>
        <w:t>:</w:t>
      </w:r>
    </w:p>
    <w:p w:rsidR="00533B9B" w:rsidRPr="00F17BE2" w:rsidRDefault="00FD58D8" w:rsidP="00E0314C">
      <w:pPr>
        <w:pStyle w:val="NormalWeb"/>
        <w:bidi/>
        <w:spacing w:before="240" w:beforeAutospacing="0" w:after="240" w:afterAutospacing="0"/>
        <w:ind w:right="720"/>
        <w:jc w:val="both"/>
        <w:rPr>
          <w:rFonts w:asciiTheme="majorBidi" w:hAnsiTheme="majorBidi" w:cstheme="majorBidi"/>
          <w:color w:val="000000"/>
          <w:rtl/>
        </w:rPr>
      </w:pPr>
      <w:r w:rsidRPr="00F17BE2">
        <w:rPr>
          <w:rFonts w:asciiTheme="majorBidi" w:hAnsiTheme="majorBidi" w:cstheme="majorBidi"/>
          <w:rtl/>
        </w:rPr>
        <w:t xml:space="preserve">مواجهة </w:t>
      </w:r>
      <w:r w:rsidRPr="00F17BE2">
        <w:rPr>
          <w:rFonts w:asciiTheme="majorBidi" w:hAnsiTheme="majorBidi" w:cstheme="majorBidi"/>
          <w:color w:val="000000"/>
          <w:rtl/>
        </w:rPr>
        <w:t xml:space="preserve">دائرة العلاقات العامة في معهد إدوارد سعيد الوطني للموسيقى لجائحة كورونا وتبعاتها </w:t>
      </w:r>
    </w:p>
    <w:p w:rsidR="00FD58D8" w:rsidRPr="00F17BE2" w:rsidRDefault="00FD58D8" w:rsidP="00E0314C">
      <w:pPr>
        <w:pStyle w:val="NormalWeb"/>
        <w:bidi/>
        <w:spacing w:before="240" w:beforeAutospacing="0" w:after="240" w:afterAutospacing="0"/>
        <w:ind w:right="720"/>
        <w:jc w:val="both"/>
        <w:rPr>
          <w:rFonts w:asciiTheme="majorBidi" w:hAnsiTheme="majorBidi" w:cstheme="majorBidi"/>
          <w:color w:val="000000"/>
          <w:rtl/>
        </w:rPr>
      </w:pPr>
      <w:r w:rsidRPr="00F17BE2">
        <w:rPr>
          <w:rFonts w:asciiTheme="majorBidi" w:hAnsiTheme="majorBidi" w:cstheme="majorBidi"/>
          <w:color w:val="000000"/>
          <w:rtl/>
        </w:rPr>
        <w:t>للتعرف على الية مواجهة دائرة العلاقات العامة في معهد إدوارد سعيد الوطني للموسيقى لجائحة كورونا قام فريق البحث بالسؤال عما يلي:</w:t>
      </w:r>
    </w:p>
    <w:p w:rsidR="00FD58D8" w:rsidRPr="00F17BE2" w:rsidRDefault="00FD58D8" w:rsidP="00197554">
      <w:pPr>
        <w:pStyle w:val="NormalWeb"/>
        <w:numPr>
          <w:ilvl w:val="0"/>
          <w:numId w:val="34"/>
        </w:numPr>
        <w:bidi/>
        <w:spacing w:before="240" w:beforeAutospacing="0" w:after="240" w:afterAutospacing="0"/>
        <w:ind w:right="720"/>
        <w:jc w:val="both"/>
        <w:rPr>
          <w:rFonts w:asciiTheme="majorBidi" w:hAnsiTheme="majorBidi" w:cstheme="majorBidi"/>
        </w:rPr>
      </w:pPr>
      <w:r w:rsidRPr="00F17BE2">
        <w:rPr>
          <w:rFonts w:asciiTheme="majorBidi" w:hAnsiTheme="majorBidi" w:cstheme="majorBidi"/>
          <w:color w:val="000000"/>
          <w:rtl/>
        </w:rPr>
        <w:t>برأيكم كإدارة كيف واجهت دائرة العلاقات العامة في معهد إدوارد سعيد الوطني للموسيقى جائحة كورونا؟</w:t>
      </w:r>
    </w:p>
    <w:p w:rsidR="00FD58D8" w:rsidRPr="00F17BE2" w:rsidRDefault="00FD58D8" w:rsidP="00197554">
      <w:pPr>
        <w:pStyle w:val="NormalWeb"/>
        <w:numPr>
          <w:ilvl w:val="0"/>
          <w:numId w:val="34"/>
        </w:numPr>
        <w:bidi/>
        <w:spacing w:before="240" w:beforeAutospacing="0" w:after="240" w:afterAutospacing="0"/>
        <w:ind w:right="720"/>
        <w:jc w:val="both"/>
        <w:rPr>
          <w:rFonts w:asciiTheme="majorBidi" w:hAnsiTheme="majorBidi" w:cstheme="majorBidi"/>
        </w:rPr>
      </w:pPr>
      <w:r w:rsidRPr="00F17BE2">
        <w:rPr>
          <w:rFonts w:asciiTheme="majorBidi" w:hAnsiTheme="majorBidi" w:cstheme="majorBidi"/>
          <w:color w:val="000000"/>
          <w:rtl/>
        </w:rPr>
        <w:t>هل كانت الإدارة ودائرة العلاقات العامة مستعدة لاستمرار العملية التعليمية في ظل الجائحة والحجر؟</w:t>
      </w:r>
    </w:p>
    <w:p w:rsidR="00FD58D8" w:rsidRPr="00F17BE2" w:rsidRDefault="00FD58D8" w:rsidP="00197554">
      <w:pPr>
        <w:pStyle w:val="NormalWeb"/>
        <w:numPr>
          <w:ilvl w:val="0"/>
          <w:numId w:val="34"/>
        </w:numPr>
        <w:bidi/>
        <w:spacing w:before="240" w:beforeAutospacing="0" w:after="240" w:afterAutospacing="0"/>
        <w:ind w:right="720"/>
        <w:jc w:val="both"/>
        <w:rPr>
          <w:rFonts w:asciiTheme="majorBidi" w:hAnsiTheme="majorBidi" w:cstheme="majorBidi"/>
        </w:rPr>
      </w:pPr>
      <w:r w:rsidRPr="00F17BE2">
        <w:rPr>
          <w:rFonts w:asciiTheme="majorBidi" w:hAnsiTheme="majorBidi" w:cstheme="majorBidi"/>
          <w:color w:val="000000"/>
          <w:rtl/>
        </w:rPr>
        <w:t>ما الخطوات التي اتخذتها دائرة العلاقات العامة بالتعاون مع الإدارة للحفاظ على طلبة المعهد؟</w:t>
      </w:r>
    </w:p>
    <w:p w:rsidR="00FD58D8" w:rsidRPr="00F17BE2" w:rsidRDefault="00FD58D8" w:rsidP="00E0314C">
      <w:pPr>
        <w:pStyle w:val="NormalWeb"/>
        <w:bidi/>
        <w:spacing w:before="0" w:beforeAutospacing="0" w:after="0" w:afterAutospacing="0"/>
        <w:jc w:val="both"/>
        <w:rPr>
          <w:rFonts w:asciiTheme="majorBidi" w:hAnsiTheme="majorBidi" w:cstheme="majorBidi"/>
          <w:color w:val="000000"/>
          <w:rtl/>
        </w:rPr>
      </w:pPr>
      <w:r w:rsidRPr="00F17BE2">
        <w:rPr>
          <w:rFonts w:asciiTheme="majorBidi" w:hAnsiTheme="majorBidi" w:cstheme="majorBidi"/>
          <w:color w:val="000000"/>
          <w:rtl/>
        </w:rPr>
        <w:t xml:space="preserve">بداية أوضحت سيما صعوبة جائحة كورونا على الجميع، </w:t>
      </w:r>
      <w:r w:rsidR="00A157D6" w:rsidRPr="00F17BE2">
        <w:rPr>
          <w:rFonts w:asciiTheme="majorBidi" w:hAnsiTheme="majorBidi" w:cstheme="majorBidi"/>
          <w:color w:val="000000"/>
          <w:rtl/>
        </w:rPr>
        <w:t xml:space="preserve">كما قالت أنها جائحة على العالم أجمع وليس فقط على فلسطين وعلى معهد إدوارد سعيد الوطني للموسيقى خاصة، فقد </w:t>
      </w:r>
      <w:r w:rsidRPr="00F17BE2">
        <w:rPr>
          <w:rFonts w:asciiTheme="majorBidi" w:hAnsiTheme="majorBidi" w:cstheme="majorBidi"/>
          <w:color w:val="000000"/>
          <w:rtl/>
        </w:rPr>
        <w:t>واجهت دائرة العلاقات العديد من التحديات في مواجهة فيروس كورونا المستجد،</w:t>
      </w:r>
      <w:r w:rsidR="00A157D6" w:rsidRPr="00F17BE2">
        <w:rPr>
          <w:rFonts w:asciiTheme="majorBidi" w:hAnsiTheme="majorBidi" w:cstheme="majorBidi"/>
          <w:color w:val="000000"/>
          <w:rtl/>
        </w:rPr>
        <w:t xml:space="preserve"> ولكنها تمكنت من إيجاد حلول بديلة بالتعاون مع إدارة المعهد لتخطي هذه الأزمة بأقل الأضرار والخسائر.</w:t>
      </w:r>
      <w:r w:rsidRPr="00F17BE2">
        <w:rPr>
          <w:rFonts w:asciiTheme="majorBidi" w:hAnsiTheme="majorBidi" w:cstheme="majorBidi"/>
          <w:color w:val="000000"/>
          <w:rtl/>
        </w:rPr>
        <w:t xml:space="preserve"> حيث لجأت </w:t>
      </w:r>
      <w:r w:rsidR="00A157D6" w:rsidRPr="00F17BE2">
        <w:rPr>
          <w:rFonts w:asciiTheme="majorBidi" w:hAnsiTheme="majorBidi" w:cstheme="majorBidi"/>
          <w:color w:val="000000"/>
          <w:rtl/>
        </w:rPr>
        <w:t>دائرة العلاقات العامة</w:t>
      </w:r>
      <w:r w:rsidRPr="00F17BE2">
        <w:rPr>
          <w:rFonts w:asciiTheme="majorBidi" w:hAnsiTheme="majorBidi" w:cstheme="majorBidi"/>
          <w:color w:val="000000"/>
          <w:rtl/>
        </w:rPr>
        <w:t xml:space="preserve"> </w:t>
      </w:r>
      <w:r w:rsidR="00A157D6" w:rsidRPr="00F17BE2">
        <w:rPr>
          <w:rFonts w:asciiTheme="majorBidi" w:hAnsiTheme="majorBidi" w:cstheme="majorBidi"/>
          <w:color w:val="000000"/>
          <w:rtl/>
        </w:rPr>
        <w:t xml:space="preserve">بداية </w:t>
      </w:r>
      <w:r w:rsidRPr="00F17BE2">
        <w:rPr>
          <w:rFonts w:asciiTheme="majorBidi" w:hAnsiTheme="majorBidi" w:cstheme="majorBidi"/>
          <w:color w:val="000000"/>
          <w:rtl/>
        </w:rPr>
        <w:t xml:space="preserve">إلى </w:t>
      </w:r>
      <w:r w:rsidR="00A157D6" w:rsidRPr="00F17BE2">
        <w:rPr>
          <w:rFonts w:asciiTheme="majorBidi" w:hAnsiTheme="majorBidi" w:cstheme="majorBidi"/>
          <w:color w:val="000000"/>
          <w:rtl/>
        </w:rPr>
        <w:t>إعادة نشر</w:t>
      </w:r>
      <w:r w:rsidRPr="00F17BE2">
        <w:rPr>
          <w:rFonts w:asciiTheme="majorBidi" w:hAnsiTheme="majorBidi" w:cstheme="majorBidi"/>
          <w:color w:val="000000"/>
          <w:rtl/>
        </w:rPr>
        <w:t xml:space="preserve"> المواد </w:t>
      </w:r>
      <w:r w:rsidR="00A157D6" w:rsidRPr="00F17BE2">
        <w:rPr>
          <w:rFonts w:asciiTheme="majorBidi" w:hAnsiTheme="majorBidi" w:cstheme="majorBidi"/>
          <w:color w:val="000000"/>
          <w:rtl/>
        </w:rPr>
        <w:t>الموسيقية المسجلة قديما</w:t>
      </w:r>
      <w:r w:rsidRPr="00F17BE2">
        <w:rPr>
          <w:rFonts w:asciiTheme="majorBidi" w:hAnsiTheme="majorBidi" w:cstheme="majorBidi"/>
          <w:color w:val="000000"/>
          <w:rtl/>
        </w:rPr>
        <w:t xml:space="preserve"> لسد الفراغ الذي تعرض له إدوارد سعيد الوطني للموسيقى، وتم </w:t>
      </w:r>
      <w:r w:rsidR="00A157D6" w:rsidRPr="00F17BE2">
        <w:rPr>
          <w:rFonts w:asciiTheme="majorBidi" w:hAnsiTheme="majorBidi" w:cstheme="majorBidi"/>
          <w:color w:val="000000"/>
          <w:rtl/>
        </w:rPr>
        <w:t>فرض</w:t>
      </w:r>
      <w:r w:rsidRPr="00F17BE2">
        <w:rPr>
          <w:rFonts w:asciiTheme="majorBidi" w:hAnsiTheme="majorBidi" w:cstheme="majorBidi"/>
          <w:color w:val="000000"/>
          <w:rtl/>
        </w:rPr>
        <w:t xml:space="preserve"> العملية التعليمية الالكترونية في جميع البرامج رغم </w:t>
      </w:r>
      <w:r w:rsidR="00A157D6" w:rsidRPr="00F17BE2">
        <w:rPr>
          <w:rFonts w:asciiTheme="majorBidi" w:hAnsiTheme="majorBidi" w:cstheme="majorBidi"/>
          <w:color w:val="000000"/>
          <w:rtl/>
        </w:rPr>
        <w:t xml:space="preserve">الصعوبة البالغة التي واجهها المعلمين في </w:t>
      </w:r>
      <w:r w:rsidRPr="00F17BE2">
        <w:rPr>
          <w:rFonts w:asciiTheme="majorBidi" w:hAnsiTheme="majorBidi" w:cstheme="majorBidi"/>
          <w:color w:val="000000"/>
          <w:rtl/>
        </w:rPr>
        <w:t xml:space="preserve">استخدام </w:t>
      </w:r>
      <w:r w:rsidR="00A157D6" w:rsidRPr="00F17BE2">
        <w:rPr>
          <w:rFonts w:asciiTheme="majorBidi" w:hAnsiTheme="majorBidi" w:cstheme="majorBidi"/>
          <w:color w:val="000000"/>
          <w:rtl/>
        </w:rPr>
        <w:t>التقنيات الحديثة التي لم يعتمدوا عليها مسبقا في العملية التعليمية. وأضافت سيما مؤكدة أنه</w:t>
      </w:r>
      <w:r w:rsidRPr="00F17BE2">
        <w:rPr>
          <w:rFonts w:asciiTheme="majorBidi" w:hAnsiTheme="majorBidi" w:cstheme="majorBidi"/>
          <w:color w:val="000000"/>
          <w:rtl/>
        </w:rPr>
        <w:t xml:space="preserve"> لم يكن</w:t>
      </w:r>
      <w:r w:rsidR="00A157D6" w:rsidRPr="00F17BE2">
        <w:rPr>
          <w:rFonts w:asciiTheme="majorBidi" w:hAnsiTheme="majorBidi" w:cstheme="majorBidi"/>
          <w:color w:val="000000"/>
          <w:rtl/>
        </w:rPr>
        <w:t xml:space="preserve"> </w:t>
      </w:r>
      <w:r w:rsidRPr="00F17BE2">
        <w:rPr>
          <w:rFonts w:asciiTheme="majorBidi" w:hAnsiTheme="majorBidi" w:cstheme="majorBidi"/>
          <w:color w:val="000000"/>
          <w:rtl/>
        </w:rPr>
        <w:t>أي أحد مستعد لهذه الأزمة</w:t>
      </w:r>
      <w:r w:rsidR="00A157D6" w:rsidRPr="00F17BE2">
        <w:rPr>
          <w:rFonts w:asciiTheme="majorBidi" w:hAnsiTheme="majorBidi" w:cstheme="majorBidi"/>
          <w:color w:val="000000"/>
          <w:rtl/>
        </w:rPr>
        <w:t xml:space="preserve"> من قبل،</w:t>
      </w:r>
      <w:r w:rsidRPr="00F17BE2">
        <w:rPr>
          <w:rFonts w:asciiTheme="majorBidi" w:hAnsiTheme="majorBidi" w:cstheme="majorBidi"/>
          <w:color w:val="000000"/>
          <w:rtl/>
        </w:rPr>
        <w:t xml:space="preserve"> ولكن عملت دائرة العلاقات العامة بجهد لتتمكن من توفير </w:t>
      </w:r>
      <w:r w:rsidR="00A157D6" w:rsidRPr="00F17BE2">
        <w:rPr>
          <w:rFonts w:asciiTheme="majorBidi" w:hAnsiTheme="majorBidi" w:cstheme="majorBidi"/>
          <w:color w:val="000000"/>
          <w:rtl/>
        </w:rPr>
        <w:t xml:space="preserve">غرف حديثة </w:t>
      </w:r>
      <w:r w:rsidRPr="00F17BE2">
        <w:rPr>
          <w:rFonts w:asciiTheme="majorBidi" w:hAnsiTheme="majorBidi" w:cstheme="majorBidi"/>
          <w:color w:val="000000"/>
          <w:rtl/>
        </w:rPr>
        <w:t xml:space="preserve">في جميع </w:t>
      </w:r>
      <w:r w:rsidR="00A157D6" w:rsidRPr="00F17BE2">
        <w:rPr>
          <w:rFonts w:asciiTheme="majorBidi" w:hAnsiTheme="majorBidi" w:cstheme="majorBidi"/>
          <w:color w:val="000000"/>
          <w:rtl/>
        </w:rPr>
        <w:t xml:space="preserve">أفرع معهد إدوارد سعيد الوطني للموسيقى ليتمكن الطلبة </w:t>
      </w:r>
      <w:r w:rsidRPr="00F17BE2">
        <w:rPr>
          <w:rFonts w:asciiTheme="majorBidi" w:hAnsiTheme="majorBidi" w:cstheme="majorBidi"/>
          <w:color w:val="000000"/>
          <w:rtl/>
        </w:rPr>
        <w:t xml:space="preserve">من الاستمرار في </w:t>
      </w:r>
      <w:r w:rsidR="00617125" w:rsidRPr="00F17BE2">
        <w:rPr>
          <w:rFonts w:asciiTheme="majorBidi" w:hAnsiTheme="majorBidi" w:cstheme="majorBidi"/>
          <w:color w:val="000000"/>
          <w:rtl/>
        </w:rPr>
        <w:t xml:space="preserve">العملية التعليمية. ولم يقتصر استخدامها فقط على العملية التعليمية بل كانت وسيلة للتواصل وتنظيم ورش تدريبية وبرامج تعليمية من خلالها لطلبة وأساتذة المعهد. </w:t>
      </w:r>
    </w:p>
    <w:p w:rsidR="00617125" w:rsidRPr="00F17BE2" w:rsidRDefault="00617125" w:rsidP="00DC21D5">
      <w:pPr>
        <w:pStyle w:val="NormalWeb"/>
        <w:bidi/>
        <w:spacing w:before="0" w:beforeAutospacing="0" w:after="0" w:afterAutospacing="0"/>
        <w:jc w:val="both"/>
        <w:rPr>
          <w:rFonts w:asciiTheme="majorBidi" w:hAnsiTheme="majorBidi" w:cstheme="majorBidi"/>
          <w:color w:val="000000"/>
          <w:rtl/>
        </w:rPr>
      </w:pPr>
      <w:r w:rsidRPr="00F17BE2">
        <w:rPr>
          <w:rFonts w:asciiTheme="majorBidi" w:hAnsiTheme="majorBidi" w:cstheme="majorBidi"/>
          <w:color w:val="000000"/>
          <w:rtl/>
        </w:rPr>
        <w:t xml:space="preserve">وأضافت سيما أنه تم </w:t>
      </w:r>
      <w:r w:rsidR="00D561ED" w:rsidRPr="00F17BE2">
        <w:rPr>
          <w:rFonts w:asciiTheme="majorBidi" w:hAnsiTheme="majorBidi" w:cstheme="majorBidi"/>
          <w:color w:val="000000"/>
          <w:rtl/>
        </w:rPr>
        <w:t xml:space="preserve">الاعتماد على الأنشطة البديلة التي يمكن تنفيذها إلكترونيا مثل </w:t>
      </w:r>
      <w:r w:rsidRPr="00F17BE2">
        <w:rPr>
          <w:rFonts w:asciiTheme="majorBidi" w:hAnsiTheme="majorBidi" w:cstheme="majorBidi"/>
          <w:color w:val="000000"/>
          <w:rtl/>
        </w:rPr>
        <w:t>إنشاء فرق موسيقية حديثة لطلبة المعهد</w:t>
      </w:r>
      <w:r w:rsidR="00D561ED" w:rsidRPr="00F17BE2">
        <w:rPr>
          <w:rFonts w:asciiTheme="majorBidi" w:hAnsiTheme="majorBidi" w:cstheme="majorBidi"/>
          <w:color w:val="000000"/>
          <w:rtl/>
        </w:rPr>
        <w:t xml:space="preserve"> وتصويرهم بشكل منفرد</w:t>
      </w:r>
      <w:r w:rsidRPr="00F17BE2">
        <w:rPr>
          <w:rFonts w:asciiTheme="majorBidi" w:hAnsiTheme="majorBidi" w:cstheme="majorBidi"/>
          <w:color w:val="000000"/>
          <w:rtl/>
        </w:rPr>
        <w:t xml:space="preserve"> و</w:t>
      </w:r>
      <w:r w:rsidR="00D561ED" w:rsidRPr="00F17BE2">
        <w:rPr>
          <w:rFonts w:asciiTheme="majorBidi" w:hAnsiTheme="majorBidi" w:cstheme="majorBidi"/>
          <w:color w:val="000000"/>
          <w:rtl/>
        </w:rPr>
        <w:t xml:space="preserve">من ثم </w:t>
      </w:r>
      <w:r w:rsidRPr="00F17BE2">
        <w:rPr>
          <w:rFonts w:asciiTheme="majorBidi" w:hAnsiTheme="majorBidi" w:cstheme="majorBidi"/>
          <w:color w:val="000000"/>
          <w:rtl/>
        </w:rPr>
        <w:t>ظهورهم في عروض موسيقية عبر منصات التواصل الاجتماعي ليتمكنوا من نشر الموسيقى والترويج إلى المعهد في ذات الوقت، إضافة إلى تشجيع الطلبة إلى الاستمرار في العزف رغم البعد بسبب الظروف الراهنة.</w:t>
      </w:r>
      <w:r w:rsidR="000F2132" w:rsidRPr="00F17BE2">
        <w:rPr>
          <w:rFonts w:asciiTheme="majorBidi" w:hAnsiTheme="majorBidi" w:cstheme="majorBidi"/>
          <w:color w:val="000000"/>
          <w:rtl/>
        </w:rPr>
        <w:t xml:space="preserve"> واستمرت متابعة دائرة العلاقات العامة للطلبة والأهالي خلال فترة جائحة كورونا من خلال إنشاء مجموعة على منصة </w:t>
      </w:r>
      <w:r w:rsidR="004A4CC5" w:rsidRPr="00F17BE2">
        <w:rPr>
          <w:rFonts w:asciiTheme="majorBidi" w:hAnsiTheme="majorBidi" w:cstheme="majorBidi"/>
          <w:color w:val="000000"/>
          <w:rtl/>
        </w:rPr>
        <w:t>(</w:t>
      </w:r>
      <w:r w:rsidR="00A043CF" w:rsidRPr="00F17BE2">
        <w:rPr>
          <w:rFonts w:asciiTheme="majorBidi" w:hAnsiTheme="majorBidi" w:cstheme="majorBidi"/>
          <w:color w:val="000000"/>
        </w:rPr>
        <w:t xml:space="preserve">Whats </w:t>
      </w:r>
      <w:r w:rsidR="00DC21D5" w:rsidRPr="00F17BE2">
        <w:rPr>
          <w:rFonts w:asciiTheme="majorBidi" w:hAnsiTheme="majorBidi" w:cstheme="majorBidi"/>
          <w:color w:val="000000"/>
        </w:rPr>
        <w:t>A</w:t>
      </w:r>
      <w:r w:rsidR="00A043CF" w:rsidRPr="00F17BE2">
        <w:rPr>
          <w:rFonts w:asciiTheme="majorBidi" w:hAnsiTheme="majorBidi" w:cstheme="majorBidi"/>
          <w:color w:val="000000"/>
        </w:rPr>
        <w:t>pp</w:t>
      </w:r>
      <w:r w:rsidR="004A4CC5" w:rsidRPr="00F17BE2">
        <w:rPr>
          <w:rFonts w:asciiTheme="majorBidi" w:hAnsiTheme="majorBidi" w:cstheme="majorBidi"/>
          <w:color w:val="000000"/>
          <w:rtl/>
        </w:rPr>
        <w:t>)</w:t>
      </w:r>
      <w:r w:rsidR="000F2132" w:rsidRPr="00F17BE2">
        <w:rPr>
          <w:rFonts w:asciiTheme="majorBidi" w:hAnsiTheme="majorBidi" w:cstheme="majorBidi"/>
          <w:color w:val="000000"/>
          <w:rtl/>
        </w:rPr>
        <w:t xml:space="preserve"> للمحافظة على التواصل بين الأهل والمعلمين والطلبة أيضا.</w:t>
      </w:r>
    </w:p>
    <w:p w:rsidR="00996132" w:rsidRPr="00F17BE2" w:rsidRDefault="00996132" w:rsidP="00E0314C">
      <w:pPr>
        <w:pStyle w:val="NormalWeb"/>
        <w:bidi/>
        <w:spacing w:before="0" w:beforeAutospacing="0" w:after="0" w:afterAutospacing="0"/>
        <w:jc w:val="both"/>
        <w:rPr>
          <w:rFonts w:asciiTheme="majorBidi" w:hAnsiTheme="majorBidi" w:cstheme="majorBidi"/>
          <w:color w:val="000000"/>
        </w:rPr>
      </w:pPr>
    </w:p>
    <w:p w:rsidR="00617125" w:rsidRPr="00F17BE2" w:rsidRDefault="00617125" w:rsidP="00EE79EC">
      <w:pPr>
        <w:pStyle w:val="NormalWeb"/>
        <w:bidi/>
        <w:spacing w:before="0" w:beforeAutospacing="0" w:after="0" w:afterAutospacing="0"/>
        <w:jc w:val="both"/>
        <w:rPr>
          <w:rFonts w:asciiTheme="majorBidi" w:hAnsiTheme="majorBidi" w:cstheme="majorBidi"/>
          <w:color w:val="000000"/>
          <w:rtl/>
        </w:rPr>
      </w:pPr>
      <w:r w:rsidRPr="00F17BE2">
        <w:rPr>
          <w:rFonts w:asciiTheme="majorBidi" w:hAnsiTheme="majorBidi" w:cstheme="majorBidi"/>
          <w:color w:val="000000"/>
          <w:rtl/>
        </w:rPr>
        <w:t xml:space="preserve">المحور </w:t>
      </w:r>
      <w:r w:rsidR="00B3148F" w:rsidRPr="00F17BE2">
        <w:rPr>
          <w:rFonts w:asciiTheme="majorBidi" w:hAnsiTheme="majorBidi" w:cstheme="majorBidi"/>
          <w:color w:val="000000"/>
          <w:rtl/>
        </w:rPr>
        <w:t>السادس</w:t>
      </w:r>
      <w:r w:rsidR="00EE79EC" w:rsidRPr="00F17BE2">
        <w:rPr>
          <w:rFonts w:asciiTheme="majorBidi" w:hAnsiTheme="majorBidi" w:cstheme="majorBidi"/>
          <w:color w:val="000000"/>
          <w:rtl/>
        </w:rPr>
        <w:t>:</w:t>
      </w:r>
    </w:p>
    <w:p w:rsidR="00EE79EC" w:rsidRPr="00F17BE2" w:rsidRDefault="00EE79EC" w:rsidP="00EE79EC">
      <w:pPr>
        <w:pStyle w:val="NormalWeb"/>
        <w:bidi/>
        <w:spacing w:before="0" w:beforeAutospacing="0" w:after="0" w:afterAutospacing="0"/>
        <w:jc w:val="both"/>
        <w:rPr>
          <w:rFonts w:asciiTheme="majorBidi" w:hAnsiTheme="majorBidi" w:cstheme="majorBidi"/>
          <w:color w:val="000000"/>
          <w:rtl/>
        </w:rPr>
      </w:pPr>
    </w:p>
    <w:p w:rsidR="00617125" w:rsidRPr="00F17BE2" w:rsidRDefault="00A63DF7" w:rsidP="00E0314C">
      <w:pPr>
        <w:pStyle w:val="NormalWeb"/>
        <w:bidi/>
        <w:spacing w:before="0" w:beforeAutospacing="0" w:after="0" w:afterAutospacing="0"/>
        <w:jc w:val="both"/>
        <w:rPr>
          <w:rFonts w:asciiTheme="majorBidi" w:hAnsiTheme="majorBidi" w:cstheme="majorBidi"/>
          <w:color w:val="000000"/>
          <w:rtl/>
        </w:rPr>
      </w:pPr>
      <w:r w:rsidRPr="00F17BE2">
        <w:rPr>
          <w:rFonts w:asciiTheme="majorBidi" w:hAnsiTheme="majorBidi" w:cstheme="majorBidi"/>
          <w:color w:val="000000"/>
          <w:rtl/>
        </w:rPr>
        <w:t xml:space="preserve">قدرة دائرة العلاقات العامة في معهد إدوارد سعيد الوطني للموسيقى على </w:t>
      </w:r>
      <w:r w:rsidR="00D561ED" w:rsidRPr="00F17BE2">
        <w:rPr>
          <w:rFonts w:asciiTheme="majorBidi" w:hAnsiTheme="majorBidi" w:cstheme="majorBidi"/>
          <w:color w:val="000000"/>
          <w:rtl/>
        </w:rPr>
        <w:t>تغيير نظرة المجتمع للموسيقى وتعزيز ثقة الجمهور الخارجي:</w:t>
      </w:r>
    </w:p>
    <w:p w:rsidR="00D561ED" w:rsidRPr="00F17BE2" w:rsidRDefault="00D561ED" w:rsidP="00E0314C">
      <w:pPr>
        <w:pStyle w:val="NormalWeb"/>
        <w:bidi/>
        <w:spacing w:before="0" w:beforeAutospacing="0" w:after="0" w:afterAutospacing="0"/>
        <w:jc w:val="both"/>
        <w:rPr>
          <w:rFonts w:asciiTheme="majorBidi" w:hAnsiTheme="majorBidi" w:cstheme="majorBidi"/>
          <w:color w:val="000000"/>
          <w:rtl/>
        </w:rPr>
      </w:pPr>
    </w:p>
    <w:p w:rsidR="00D561ED" w:rsidRPr="00F17BE2" w:rsidRDefault="00D561ED" w:rsidP="00DC21D5">
      <w:pPr>
        <w:pStyle w:val="NormalWeb"/>
        <w:bidi/>
        <w:spacing w:before="0" w:beforeAutospacing="0" w:after="0" w:afterAutospacing="0"/>
        <w:jc w:val="both"/>
        <w:rPr>
          <w:rFonts w:asciiTheme="majorBidi" w:hAnsiTheme="majorBidi" w:cstheme="majorBidi"/>
          <w:color w:val="000000"/>
          <w:rtl/>
        </w:rPr>
      </w:pPr>
      <w:r w:rsidRPr="00F17BE2">
        <w:rPr>
          <w:rFonts w:asciiTheme="majorBidi" w:hAnsiTheme="majorBidi" w:cstheme="majorBidi"/>
          <w:color w:val="000000"/>
          <w:rtl/>
        </w:rPr>
        <w:t>ولمعرفة إن كان معهد إدوارد سعيد الوطني للموسيقى تمكن من تغيير نظرة المجتمع للموسيقى تم سؤال ما يلي:</w:t>
      </w:r>
    </w:p>
    <w:p w:rsidR="00D561ED" w:rsidRPr="00F17BE2" w:rsidRDefault="00D561ED" w:rsidP="00197554">
      <w:pPr>
        <w:pStyle w:val="NormalWeb"/>
        <w:numPr>
          <w:ilvl w:val="0"/>
          <w:numId w:val="35"/>
        </w:numPr>
        <w:bidi/>
        <w:spacing w:before="0" w:beforeAutospacing="0" w:after="0" w:afterAutospacing="0"/>
        <w:jc w:val="both"/>
        <w:rPr>
          <w:rFonts w:asciiTheme="majorBidi" w:hAnsiTheme="majorBidi" w:cstheme="majorBidi"/>
          <w:color w:val="000000"/>
        </w:rPr>
      </w:pPr>
      <w:r w:rsidRPr="00F17BE2">
        <w:rPr>
          <w:rFonts w:asciiTheme="majorBidi" w:hAnsiTheme="majorBidi" w:cstheme="majorBidi"/>
          <w:color w:val="000000"/>
          <w:rtl/>
        </w:rPr>
        <w:t>هل تمكن معهد إدوارد سعيد الوطني للموسيقى من التغلب على نظرة المجتمع السلبية تجاه الموسيقى؟</w:t>
      </w:r>
    </w:p>
    <w:p w:rsidR="00D561ED" w:rsidRPr="00F17BE2" w:rsidRDefault="00D561ED" w:rsidP="00197554">
      <w:pPr>
        <w:pStyle w:val="NormalWeb"/>
        <w:numPr>
          <w:ilvl w:val="0"/>
          <w:numId w:val="35"/>
        </w:numPr>
        <w:bidi/>
        <w:spacing w:before="0" w:beforeAutospacing="0" w:after="0" w:afterAutospacing="0"/>
        <w:jc w:val="both"/>
        <w:rPr>
          <w:rFonts w:asciiTheme="majorBidi" w:hAnsiTheme="majorBidi" w:cstheme="majorBidi"/>
          <w:color w:val="000000"/>
        </w:rPr>
      </w:pPr>
      <w:r w:rsidRPr="00F17BE2">
        <w:rPr>
          <w:rFonts w:asciiTheme="majorBidi" w:hAnsiTheme="majorBidi" w:cstheme="majorBidi"/>
          <w:color w:val="000000"/>
          <w:rtl/>
        </w:rPr>
        <w:t>ما الإجراءات التي اتبعها معهد إدوارد سعيد بالتعاون مع دائرة العلاقات العامة لتغير نظرة المجتمع للموسيقى؟</w:t>
      </w:r>
    </w:p>
    <w:p w:rsidR="00617125" w:rsidRPr="00F17BE2" w:rsidRDefault="00D561ED" w:rsidP="00197554">
      <w:pPr>
        <w:pStyle w:val="NormalWeb"/>
        <w:numPr>
          <w:ilvl w:val="0"/>
          <w:numId w:val="35"/>
        </w:numPr>
        <w:bidi/>
        <w:spacing w:before="0" w:beforeAutospacing="0" w:after="0" w:afterAutospacing="0"/>
        <w:jc w:val="both"/>
        <w:rPr>
          <w:rFonts w:asciiTheme="majorBidi" w:hAnsiTheme="majorBidi" w:cstheme="majorBidi"/>
          <w:color w:val="000000"/>
          <w:rtl/>
        </w:rPr>
      </w:pPr>
      <w:r w:rsidRPr="00F17BE2">
        <w:rPr>
          <w:rFonts w:asciiTheme="majorBidi" w:hAnsiTheme="majorBidi" w:cstheme="majorBidi"/>
          <w:color w:val="000000"/>
          <w:rtl/>
        </w:rPr>
        <w:lastRenderedPageBreak/>
        <w:t xml:space="preserve">كيف عملت دائرة العلاقات العامة على تغيير نظرة المجتمع للموسيقى؟ </w:t>
      </w:r>
    </w:p>
    <w:p w:rsidR="00767CC4" w:rsidRPr="00F17BE2" w:rsidRDefault="00767CC4" w:rsidP="00E0314C">
      <w:pPr>
        <w:pStyle w:val="NormalWeb"/>
        <w:bidi/>
        <w:spacing w:after="0"/>
        <w:jc w:val="both"/>
        <w:rPr>
          <w:rFonts w:asciiTheme="majorBidi" w:hAnsiTheme="majorBidi" w:cstheme="majorBidi"/>
          <w:color w:val="000000"/>
          <w:rtl/>
        </w:rPr>
      </w:pPr>
      <w:r w:rsidRPr="00F17BE2">
        <w:rPr>
          <w:rFonts w:asciiTheme="majorBidi" w:hAnsiTheme="majorBidi" w:cstheme="majorBidi"/>
          <w:color w:val="000000"/>
          <w:rtl/>
        </w:rPr>
        <w:t xml:space="preserve">"موضوع الموسيقى والثقافة والفنون لديه تحديات كبيرة جدا لدائرة العلاقات العامة مقارنة مع الأفراد الذين يعملون في مؤسسة معينة ويريدون تسويق منتج معين" هذا ما قالته المديرة سيما في بداية حديثها عن موضوع الثقافة وتغيير نظرة </w:t>
      </w:r>
      <w:r w:rsidR="00AF1806" w:rsidRPr="00F17BE2">
        <w:rPr>
          <w:rFonts w:asciiTheme="majorBidi" w:hAnsiTheme="majorBidi" w:cstheme="majorBidi"/>
          <w:color w:val="000000"/>
          <w:rtl/>
        </w:rPr>
        <w:t xml:space="preserve">المجتمع الفلسطيني للموسيقى، "نحن نحمل أنفسنا مسؤولية جدا كبيرة في عملية نشر الثقافة الموسيقية كوننا مؤسسة وطنية تعنى بالثقافة وتعليم الموسيقى المجال الذي تفتقر إليه البلد، إذ أن هناك نقص كبير في المؤسسات التي تعنى بتعليم </w:t>
      </w:r>
      <w:r w:rsidR="002A1954" w:rsidRPr="00F17BE2">
        <w:rPr>
          <w:rFonts w:asciiTheme="majorBidi" w:hAnsiTheme="majorBidi" w:cstheme="majorBidi"/>
          <w:color w:val="000000"/>
          <w:rtl/>
        </w:rPr>
        <w:t>الموسيقى والفنون بشتى مجالاتها."</w:t>
      </w:r>
    </w:p>
    <w:p w:rsidR="002A1954" w:rsidRPr="00F17BE2" w:rsidRDefault="002A1954" w:rsidP="00E0314C">
      <w:pPr>
        <w:pStyle w:val="NormalWeb"/>
        <w:bidi/>
        <w:spacing w:after="0"/>
        <w:jc w:val="both"/>
        <w:rPr>
          <w:rFonts w:asciiTheme="majorBidi" w:hAnsiTheme="majorBidi" w:cstheme="majorBidi"/>
          <w:color w:val="000000"/>
          <w:rtl/>
        </w:rPr>
      </w:pPr>
      <w:r w:rsidRPr="00F17BE2">
        <w:rPr>
          <w:rFonts w:asciiTheme="majorBidi" w:hAnsiTheme="majorBidi" w:cstheme="majorBidi"/>
          <w:color w:val="000000"/>
          <w:rtl/>
        </w:rPr>
        <w:t>أوضحت سيما بإجاباتها على أسئلة المقابلة بأن معهد إدوارد سعيد الوطني للموسيقى كان البداية في فلسطين قبل 26 سنة، والان أصبح هناك العديد من المؤسسات الأخرى التي تعنى بالثقافة والفنون والموسيقى، وأوضحت أنهم كإدارة فخورين جدا بهذه المؤسسات التي يعتبرونها قصة نجاح لمعهد إدوارد سعيد الوطني للموسيقى، فهم من قاموا بنشر الثقافة الموسيقية وتعزيزها بين أفراد المجتمع الفلسطيني، حيث كان ومازال معهد إدوارد سعيد الوطني للموسيقى أكبر مؤسسة تعليمية للموسيقى في فلسطين وأولهم.</w:t>
      </w:r>
    </w:p>
    <w:p w:rsidR="002A1954" w:rsidRPr="00F17BE2" w:rsidRDefault="002A1954" w:rsidP="00E0314C">
      <w:pPr>
        <w:pStyle w:val="NormalWeb"/>
        <w:bidi/>
        <w:spacing w:after="0"/>
        <w:jc w:val="both"/>
        <w:rPr>
          <w:rFonts w:asciiTheme="majorBidi" w:hAnsiTheme="majorBidi" w:cstheme="majorBidi"/>
          <w:color w:val="000000"/>
          <w:rtl/>
        </w:rPr>
      </w:pPr>
      <w:r w:rsidRPr="00F17BE2">
        <w:rPr>
          <w:rFonts w:asciiTheme="majorBidi" w:hAnsiTheme="majorBidi" w:cstheme="majorBidi"/>
          <w:color w:val="000000"/>
          <w:rtl/>
        </w:rPr>
        <w:t xml:space="preserve">"الثقافة هي حياتنا، وأجدادنا جميعهم كانوا يعيشون ويصنعون هذه الثقافة التي أصبحنا نبتعد عنها تدريجيا وأصبح </w:t>
      </w:r>
      <w:r w:rsidR="005B390A" w:rsidRPr="00F17BE2">
        <w:rPr>
          <w:rFonts w:asciiTheme="majorBidi" w:hAnsiTheme="majorBidi" w:cstheme="majorBidi"/>
          <w:color w:val="000000"/>
          <w:rtl/>
        </w:rPr>
        <w:t>لدينا</w:t>
      </w:r>
      <w:r w:rsidRPr="00F17BE2">
        <w:rPr>
          <w:rFonts w:asciiTheme="majorBidi" w:hAnsiTheme="majorBidi" w:cstheme="majorBidi"/>
          <w:color w:val="000000"/>
          <w:rtl/>
        </w:rPr>
        <w:t xml:space="preserve"> مسؤولية أن نعيد </w:t>
      </w:r>
      <w:r w:rsidR="005B390A" w:rsidRPr="00F17BE2">
        <w:rPr>
          <w:rFonts w:asciiTheme="majorBidi" w:hAnsiTheme="majorBidi" w:cstheme="majorBidi"/>
          <w:color w:val="000000"/>
          <w:rtl/>
        </w:rPr>
        <w:t>هذا التنوع الثقافي والمحافظة عليه" فمن هنا اتضح لفريق البحث أن معهد إدوارد سعيد الوطني للموسيقى منذ نشأته وهو يحاول أن يعزز الثقافة الموسيقية في مجتمعنا الفلسطيني أولا ثم في المجتمعات الأخرى. فكما أوضحت سيما</w:t>
      </w:r>
      <w:r w:rsidR="002D447E" w:rsidRPr="00F17BE2">
        <w:rPr>
          <w:rFonts w:asciiTheme="majorBidi" w:hAnsiTheme="majorBidi" w:cstheme="majorBidi"/>
          <w:color w:val="000000"/>
          <w:rtl/>
        </w:rPr>
        <w:t xml:space="preserve"> لفريق البحث</w:t>
      </w:r>
      <w:r w:rsidR="005B390A" w:rsidRPr="00F17BE2">
        <w:rPr>
          <w:rFonts w:asciiTheme="majorBidi" w:hAnsiTheme="majorBidi" w:cstheme="majorBidi"/>
          <w:color w:val="000000"/>
          <w:rtl/>
        </w:rPr>
        <w:t xml:space="preserve"> أن معهد إدوارد سعيد الوطني للموسيقى استطاع أن يغير نظرة المجتمع تدريجيا والدليل على ذلك كان ظهور المؤسسات والمراكز الثقافية والموسيقية بعد معهد إدوارد سعيد الوطني للموسيقى، بالإضافة إلى </w:t>
      </w:r>
      <w:r w:rsidR="002D447E" w:rsidRPr="00F17BE2">
        <w:rPr>
          <w:rFonts w:asciiTheme="majorBidi" w:hAnsiTheme="majorBidi" w:cstheme="majorBidi"/>
          <w:color w:val="000000"/>
          <w:rtl/>
        </w:rPr>
        <w:t>محاولات</w:t>
      </w:r>
      <w:r w:rsidR="005B390A" w:rsidRPr="00F17BE2">
        <w:rPr>
          <w:rFonts w:asciiTheme="majorBidi" w:hAnsiTheme="majorBidi" w:cstheme="majorBidi"/>
          <w:color w:val="000000"/>
          <w:rtl/>
        </w:rPr>
        <w:t xml:space="preserve"> المعهد</w:t>
      </w:r>
      <w:r w:rsidR="002D447E" w:rsidRPr="00F17BE2">
        <w:rPr>
          <w:rFonts w:asciiTheme="majorBidi" w:hAnsiTheme="majorBidi" w:cstheme="majorBidi"/>
          <w:color w:val="000000"/>
          <w:rtl/>
        </w:rPr>
        <w:t xml:space="preserve"> المتكررة</w:t>
      </w:r>
      <w:r w:rsidR="005B390A" w:rsidRPr="00F17BE2">
        <w:rPr>
          <w:rFonts w:asciiTheme="majorBidi" w:hAnsiTheme="majorBidi" w:cstheme="majorBidi"/>
          <w:color w:val="000000"/>
          <w:rtl/>
        </w:rPr>
        <w:t xml:space="preserve"> لتخليد الموسيقيين</w:t>
      </w:r>
      <w:r w:rsidR="002D447E" w:rsidRPr="00F17BE2">
        <w:rPr>
          <w:rFonts w:asciiTheme="majorBidi" w:hAnsiTheme="majorBidi" w:cstheme="majorBidi"/>
          <w:color w:val="000000"/>
          <w:rtl/>
        </w:rPr>
        <w:t xml:space="preserve"> النشطين</w:t>
      </w:r>
      <w:r w:rsidR="005B390A" w:rsidRPr="00F17BE2">
        <w:rPr>
          <w:rFonts w:asciiTheme="majorBidi" w:hAnsiTheme="majorBidi" w:cstheme="majorBidi"/>
          <w:color w:val="000000"/>
          <w:rtl/>
        </w:rPr>
        <w:t xml:space="preserve"> </w:t>
      </w:r>
      <w:r w:rsidR="002D447E" w:rsidRPr="00F17BE2">
        <w:rPr>
          <w:rFonts w:asciiTheme="majorBidi" w:hAnsiTheme="majorBidi" w:cstheme="majorBidi"/>
          <w:color w:val="000000"/>
          <w:rtl/>
        </w:rPr>
        <w:t xml:space="preserve">في فلسطين، حيث يقوم المعهد بتنظيم احتفاليات خاصة بهؤلاء الموسيقيين الفلسطينيين لتعزيز الثقافة الموسيقية ومنها من الاندثار. </w:t>
      </w:r>
    </w:p>
    <w:p w:rsidR="00767CC4" w:rsidRPr="00F17BE2" w:rsidRDefault="002D447E" w:rsidP="00E0314C">
      <w:pPr>
        <w:pStyle w:val="NormalWeb"/>
        <w:bidi/>
        <w:spacing w:after="0"/>
        <w:jc w:val="both"/>
        <w:rPr>
          <w:rFonts w:asciiTheme="majorBidi" w:hAnsiTheme="majorBidi" w:cstheme="majorBidi"/>
          <w:color w:val="000000"/>
          <w:rtl/>
        </w:rPr>
      </w:pPr>
      <w:r w:rsidRPr="00F17BE2">
        <w:rPr>
          <w:rFonts w:asciiTheme="majorBidi" w:hAnsiTheme="majorBidi" w:cstheme="majorBidi"/>
          <w:color w:val="000000"/>
          <w:rtl/>
        </w:rPr>
        <w:t xml:space="preserve">المحور </w:t>
      </w:r>
      <w:r w:rsidR="00B3148F" w:rsidRPr="00F17BE2">
        <w:rPr>
          <w:rFonts w:asciiTheme="majorBidi" w:hAnsiTheme="majorBidi" w:cstheme="majorBidi"/>
          <w:color w:val="000000"/>
          <w:rtl/>
        </w:rPr>
        <w:t>السابع</w:t>
      </w:r>
      <w:r w:rsidRPr="00F17BE2">
        <w:rPr>
          <w:rFonts w:asciiTheme="majorBidi" w:hAnsiTheme="majorBidi" w:cstheme="majorBidi"/>
          <w:color w:val="000000"/>
          <w:rtl/>
        </w:rPr>
        <w:t>:</w:t>
      </w:r>
    </w:p>
    <w:p w:rsidR="002D447E" w:rsidRPr="00F17BE2" w:rsidRDefault="002D447E" w:rsidP="00E0314C">
      <w:pPr>
        <w:pStyle w:val="NormalWeb"/>
        <w:bidi/>
        <w:spacing w:after="0"/>
        <w:jc w:val="both"/>
        <w:rPr>
          <w:rFonts w:asciiTheme="majorBidi" w:hAnsiTheme="majorBidi" w:cstheme="majorBidi"/>
          <w:color w:val="000000"/>
          <w:rtl/>
        </w:rPr>
      </w:pPr>
      <w:r w:rsidRPr="00F17BE2">
        <w:rPr>
          <w:rFonts w:asciiTheme="majorBidi" w:hAnsiTheme="majorBidi" w:cstheme="majorBidi"/>
          <w:color w:val="000000"/>
          <w:rtl/>
        </w:rPr>
        <w:t>طموح إدارة معهد إدوارد سعيد الوطني للموسيقى بشأن دائرة العلاقات العامة</w:t>
      </w:r>
    </w:p>
    <w:p w:rsidR="002D447E" w:rsidRPr="00F17BE2" w:rsidRDefault="003E624B" w:rsidP="00E0314C">
      <w:pPr>
        <w:pStyle w:val="NormalWeb"/>
        <w:bidi/>
        <w:spacing w:after="0"/>
        <w:jc w:val="both"/>
        <w:rPr>
          <w:rFonts w:asciiTheme="majorBidi" w:hAnsiTheme="majorBidi" w:cstheme="majorBidi"/>
          <w:color w:val="000000"/>
          <w:rtl/>
        </w:rPr>
      </w:pPr>
      <w:r w:rsidRPr="00F17BE2">
        <w:rPr>
          <w:rFonts w:asciiTheme="majorBidi" w:hAnsiTheme="majorBidi" w:cstheme="majorBidi"/>
          <w:color w:val="000000"/>
          <w:rtl/>
        </w:rPr>
        <w:t>و</w:t>
      </w:r>
      <w:r w:rsidR="000F2132" w:rsidRPr="00F17BE2">
        <w:rPr>
          <w:rFonts w:asciiTheme="majorBidi" w:hAnsiTheme="majorBidi" w:cstheme="majorBidi"/>
          <w:color w:val="000000"/>
          <w:rtl/>
        </w:rPr>
        <w:t xml:space="preserve">لمعرفة مستقبل دائرة العلاقات العامة في معهد إدوارد سعيد الوطني للموسيقى </w:t>
      </w:r>
      <w:r w:rsidRPr="00F17BE2">
        <w:rPr>
          <w:rFonts w:asciiTheme="majorBidi" w:hAnsiTheme="majorBidi" w:cstheme="majorBidi"/>
          <w:color w:val="000000"/>
          <w:rtl/>
        </w:rPr>
        <w:t>تم سؤالها ما يلي:</w:t>
      </w:r>
    </w:p>
    <w:p w:rsidR="003E624B" w:rsidRPr="00F17BE2" w:rsidRDefault="003E624B" w:rsidP="00197554">
      <w:pPr>
        <w:pStyle w:val="NormalWeb"/>
        <w:numPr>
          <w:ilvl w:val="0"/>
          <w:numId w:val="36"/>
        </w:numPr>
        <w:bidi/>
        <w:spacing w:after="0"/>
        <w:jc w:val="both"/>
        <w:rPr>
          <w:rFonts w:asciiTheme="majorBidi" w:hAnsiTheme="majorBidi" w:cstheme="majorBidi"/>
          <w:color w:val="000000"/>
        </w:rPr>
      </w:pPr>
      <w:r w:rsidRPr="00F17BE2">
        <w:rPr>
          <w:rFonts w:asciiTheme="majorBidi" w:hAnsiTheme="majorBidi" w:cstheme="majorBidi"/>
          <w:color w:val="000000"/>
          <w:rtl/>
        </w:rPr>
        <w:t>إلى ماذا تطمح إدارة معهد إدوارد سعيد الوطني للموسيقى بشأن دائرة العلاقات العامة في المستقبل؟</w:t>
      </w:r>
    </w:p>
    <w:p w:rsidR="003E624B" w:rsidRPr="00F17BE2" w:rsidRDefault="003E624B" w:rsidP="00197554">
      <w:pPr>
        <w:pStyle w:val="NormalWeb"/>
        <w:numPr>
          <w:ilvl w:val="0"/>
          <w:numId w:val="36"/>
        </w:numPr>
        <w:bidi/>
        <w:spacing w:after="0"/>
        <w:jc w:val="both"/>
        <w:rPr>
          <w:rFonts w:asciiTheme="majorBidi" w:hAnsiTheme="majorBidi" w:cstheme="majorBidi"/>
          <w:color w:val="000000"/>
        </w:rPr>
      </w:pPr>
      <w:r w:rsidRPr="00F17BE2">
        <w:rPr>
          <w:rFonts w:asciiTheme="majorBidi" w:hAnsiTheme="majorBidi" w:cstheme="majorBidi"/>
          <w:color w:val="000000"/>
          <w:rtl/>
        </w:rPr>
        <w:t>ما سبب عدم توسع دائرة العلاقات العامة في معهد إدوارد سعيد الوطني للموسيقى إلى الان؟</w:t>
      </w:r>
    </w:p>
    <w:p w:rsidR="00CD4A2F" w:rsidRPr="00F17BE2" w:rsidRDefault="003E624B" w:rsidP="005E58CA">
      <w:pPr>
        <w:pStyle w:val="NormalWeb"/>
        <w:bidi/>
        <w:spacing w:after="0"/>
        <w:jc w:val="both"/>
        <w:rPr>
          <w:rFonts w:asciiTheme="majorBidi" w:hAnsiTheme="majorBidi" w:cstheme="majorBidi"/>
          <w:color w:val="000000"/>
          <w:rtl/>
        </w:rPr>
      </w:pPr>
      <w:r w:rsidRPr="00F17BE2">
        <w:rPr>
          <w:rFonts w:asciiTheme="majorBidi" w:hAnsiTheme="majorBidi" w:cstheme="majorBidi"/>
          <w:color w:val="000000"/>
          <w:rtl/>
        </w:rPr>
        <w:t>أوضحت سيما أن الخطة المثالية لدائرة العلاقات العامة التي يطمحون لها في معهد إدوارد سعيد الوطني للموسيقى هي أن تتوسع تدريجيا، لأنم يعتبرون دائرة العلاقات العامة في معهد إدوارد سعيد الوطني للموسيقى هي من الدوائر المهمة في المعهد، ولكن مع هذه الإمكانيات المالية الصعبة حاليا لا يستطيع معهد إدوارد سعيد الوطني للموسيقى من توسيع هذه الدائرة، فهم يعيشون ضائقة مالية بسبب قلة التمويل وانسحاب طلبة المعهد بنسبة 60%</w:t>
      </w:r>
      <w:r w:rsidR="000F2132" w:rsidRPr="00F17BE2">
        <w:rPr>
          <w:rFonts w:asciiTheme="majorBidi" w:hAnsiTheme="majorBidi" w:cstheme="majorBidi"/>
          <w:color w:val="000000"/>
          <w:rtl/>
        </w:rPr>
        <w:t xml:space="preserve"> مقارنة مع السنوات السابقة.</w:t>
      </w:r>
    </w:p>
    <w:p w:rsidR="003E624B" w:rsidRPr="00F17BE2" w:rsidRDefault="000F2132" w:rsidP="00CD4A2F">
      <w:pPr>
        <w:pStyle w:val="NormalWeb"/>
        <w:bidi/>
        <w:spacing w:after="0"/>
        <w:jc w:val="both"/>
        <w:rPr>
          <w:rFonts w:asciiTheme="majorBidi" w:hAnsiTheme="majorBidi" w:cstheme="majorBidi"/>
          <w:color w:val="000000"/>
          <w:rtl/>
        </w:rPr>
      </w:pPr>
      <w:r w:rsidRPr="00F17BE2">
        <w:rPr>
          <w:rFonts w:asciiTheme="majorBidi" w:hAnsiTheme="majorBidi" w:cstheme="majorBidi"/>
          <w:color w:val="000000"/>
          <w:rtl/>
        </w:rPr>
        <w:t xml:space="preserve">نتائج المقابلة </w:t>
      </w:r>
    </w:p>
    <w:p w:rsidR="000F2132" w:rsidRPr="00F17BE2" w:rsidRDefault="000F2132" w:rsidP="00E0314C">
      <w:pPr>
        <w:pStyle w:val="NormalWeb"/>
        <w:bidi/>
        <w:spacing w:after="0"/>
        <w:jc w:val="both"/>
        <w:rPr>
          <w:rFonts w:asciiTheme="majorBidi" w:hAnsiTheme="majorBidi" w:cstheme="majorBidi"/>
          <w:color w:val="000000"/>
          <w:rtl/>
        </w:rPr>
      </w:pPr>
      <w:r w:rsidRPr="00F17BE2">
        <w:rPr>
          <w:rFonts w:asciiTheme="majorBidi" w:hAnsiTheme="majorBidi" w:cstheme="majorBidi"/>
          <w:color w:val="000000"/>
          <w:rtl/>
        </w:rPr>
        <w:t>من خلال مقابلة المديرة التنفيذية لمعهد إدوارد سعيد الوطني للموسيقى سيما خوري، توصل فريق البحث إلى عدة نتائج أهمها:</w:t>
      </w:r>
    </w:p>
    <w:p w:rsidR="000F2132" w:rsidRPr="00F17BE2" w:rsidRDefault="000F2132" w:rsidP="00197554">
      <w:pPr>
        <w:pStyle w:val="NormalWeb"/>
        <w:numPr>
          <w:ilvl w:val="0"/>
          <w:numId w:val="37"/>
        </w:numPr>
        <w:bidi/>
        <w:spacing w:after="0"/>
        <w:jc w:val="both"/>
        <w:rPr>
          <w:rFonts w:asciiTheme="majorBidi" w:hAnsiTheme="majorBidi" w:cstheme="majorBidi"/>
          <w:color w:val="000000"/>
        </w:rPr>
      </w:pPr>
      <w:r w:rsidRPr="00F17BE2">
        <w:rPr>
          <w:rFonts w:asciiTheme="majorBidi" w:hAnsiTheme="majorBidi" w:cstheme="majorBidi"/>
          <w:color w:val="000000"/>
          <w:rtl/>
        </w:rPr>
        <w:t>تبين أن دائرة العلاقات العامة في معهد إدوارد سعيد</w:t>
      </w:r>
      <w:r w:rsidR="003E5B42" w:rsidRPr="00F17BE2">
        <w:rPr>
          <w:rFonts w:asciiTheme="majorBidi" w:hAnsiTheme="majorBidi" w:cstheme="majorBidi"/>
          <w:color w:val="000000"/>
          <w:rtl/>
        </w:rPr>
        <w:t xml:space="preserve"> الوطني للموسيقى</w:t>
      </w:r>
      <w:r w:rsidRPr="00F17BE2">
        <w:rPr>
          <w:rFonts w:asciiTheme="majorBidi" w:hAnsiTheme="majorBidi" w:cstheme="majorBidi"/>
          <w:color w:val="000000"/>
          <w:rtl/>
        </w:rPr>
        <w:t xml:space="preserve"> ليست حلقة الوصل بين الطلبة والإدارة إنما هذا الدور يقع بشكل أكبر على مدراء الفروع والمشرفين الأكاديميين</w:t>
      </w:r>
      <w:r w:rsidR="0024100D" w:rsidRPr="00F17BE2">
        <w:rPr>
          <w:rFonts w:asciiTheme="majorBidi" w:hAnsiTheme="majorBidi" w:cstheme="majorBidi"/>
          <w:color w:val="000000"/>
          <w:rtl/>
        </w:rPr>
        <w:t>.</w:t>
      </w:r>
    </w:p>
    <w:p w:rsidR="000F2132" w:rsidRPr="00F17BE2" w:rsidRDefault="000F2132" w:rsidP="00197554">
      <w:pPr>
        <w:pStyle w:val="NormalWeb"/>
        <w:numPr>
          <w:ilvl w:val="0"/>
          <w:numId w:val="37"/>
        </w:numPr>
        <w:bidi/>
        <w:spacing w:after="0"/>
        <w:jc w:val="both"/>
        <w:rPr>
          <w:rFonts w:asciiTheme="majorBidi" w:hAnsiTheme="majorBidi" w:cstheme="majorBidi"/>
          <w:color w:val="000000"/>
        </w:rPr>
      </w:pPr>
      <w:r w:rsidRPr="00F17BE2">
        <w:rPr>
          <w:rFonts w:asciiTheme="majorBidi" w:hAnsiTheme="majorBidi" w:cstheme="majorBidi"/>
          <w:color w:val="000000"/>
          <w:rtl/>
        </w:rPr>
        <w:t>يعاني معهد إدوارد سعيد الوطني للموسيقى من ضائقة مالية بسبب قلة الت</w:t>
      </w:r>
      <w:r w:rsidR="0024100D" w:rsidRPr="00F17BE2">
        <w:rPr>
          <w:rFonts w:asciiTheme="majorBidi" w:hAnsiTheme="majorBidi" w:cstheme="majorBidi"/>
          <w:color w:val="000000"/>
          <w:rtl/>
        </w:rPr>
        <w:t>مويل مؤخرا.</w:t>
      </w:r>
    </w:p>
    <w:p w:rsidR="0024100D" w:rsidRPr="00F17BE2" w:rsidRDefault="0024100D" w:rsidP="00197554">
      <w:pPr>
        <w:pStyle w:val="NormalWeb"/>
        <w:numPr>
          <w:ilvl w:val="0"/>
          <w:numId w:val="37"/>
        </w:numPr>
        <w:bidi/>
        <w:spacing w:after="0"/>
        <w:jc w:val="both"/>
        <w:rPr>
          <w:rFonts w:asciiTheme="majorBidi" w:hAnsiTheme="majorBidi" w:cstheme="majorBidi"/>
          <w:color w:val="000000"/>
        </w:rPr>
      </w:pPr>
      <w:r w:rsidRPr="00F17BE2">
        <w:rPr>
          <w:rFonts w:asciiTheme="majorBidi" w:hAnsiTheme="majorBidi" w:cstheme="majorBidi"/>
          <w:color w:val="000000"/>
          <w:rtl/>
        </w:rPr>
        <w:t>قلة عدد موظفي دائرة العلاقات العامة في معهد إدوارد سعيد الوطني للموسيقى، فهو غير كاف لمتابعة أعمال العلاقات العامة في جميع فروع المعهد.</w:t>
      </w:r>
    </w:p>
    <w:p w:rsidR="0024100D" w:rsidRPr="00F17BE2" w:rsidRDefault="0024100D" w:rsidP="00197554">
      <w:pPr>
        <w:pStyle w:val="NormalWeb"/>
        <w:numPr>
          <w:ilvl w:val="0"/>
          <w:numId w:val="37"/>
        </w:numPr>
        <w:bidi/>
        <w:spacing w:after="0"/>
        <w:jc w:val="both"/>
        <w:rPr>
          <w:rFonts w:asciiTheme="majorBidi" w:hAnsiTheme="majorBidi" w:cstheme="majorBidi"/>
          <w:color w:val="000000"/>
        </w:rPr>
      </w:pPr>
      <w:r w:rsidRPr="00F17BE2">
        <w:rPr>
          <w:rFonts w:asciiTheme="majorBidi" w:hAnsiTheme="majorBidi" w:cstheme="majorBidi"/>
          <w:color w:val="000000"/>
          <w:rtl/>
        </w:rPr>
        <w:t>مشاركة دائرة العلاقات العامة في معهد إدوارد سعيد الوطني للموسيقى في مهام ليست من مهام موظف العلاقات العامة، إنما هي مهام تتعلق بدوائر أخرى في المعهد، وهذا الأمر من وجهة نظر فريق البحث ليس بأمر إيجابي أبدا، إنما يشتت موظفي الدائرة عن إتمام مهامهم بالشكل المطلوب ويبعدهم عن هدفهم الرئيسي.</w:t>
      </w:r>
    </w:p>
    <w:p w:rsidR="00EA1B12" w:rsidRPr="00F17BE2" w:rsidRDefault="00EA1B12" w:rsidP="00E0314C">
      <w:pPr>
        <w:pStyle w:val="NormalWeb"/>
        <w:bidi/>
        <w:spacing w:after="0"/>
        <w:jc w:val="both"/>
        <w:rPr>
          <w:rFonts w:asciiTheme="majorBidi" w:hAnsiTheme="majorBidi" w:cstheme="majorBidi"/>
          <w:b/>
          <w:bCs/>
          <w:color w:val="000000"/>
          <w:rtl/>
        </w:rPr>
      </w:pPr>
      <w:r w:rsidRPr="00F17BE2">
        <w:rPr>
          <w:rFonts w:asciiTheme="majorBidi" w:hAnsiTheme="majorBidi" w:cstheme="majorBidi"/>
          <w:b/>
          <w:bCs/>
          <w:color w:val="000000"/>
          <w:rtl/>
        </w:rPr>
        <w:lastRenderedPageBreak/>
        <w:t>المقابلة الثانية: دائرة العلاقات العامة في معهد إدوارد سعيد الوطني للموسيقى</w:t>
      </w:r>
    </w:p>
    <w:p w:rsidR="00C059D8" w:rsidRPr="00F17BE2" w:rsidRDefault="00C059D8" w:rsidP="00C06446">
      <w:pPr>
        <w:pStyle w:val="NormalWeb"/>
        <w:bidi/>
        <w:spacing w:before="240" w:beforeAutospacing="0" w:after="240" w:afterAutospacing="0"/>
        <w:jc w:val="both"/>
        <w:rPr>
          <w:rFonts w:asciiTheme="majorBidi" w:hAnsiTheme="majorBidi" w:cstheme="majorBidi"/>
          <w:color w:val="000000"/>
          <w:rtl/>
        </w:rPr>
      </w:pPr>
      <w:r w:rsidRPr="00F17BE2">
        <w:rPr>
          <w:rFonts w:asciiTheme="majorBidi" w:hAnsiTheme="majorBidi" w:cstheme="majorBidi"/>
          <w:rtl/>
        </w:rPr>
        <w:t xml:space="preserve">قام فريق البحث </w:t>
      </w:r>
      <w:r w:rsidRPr="00F17BE2">
        <w:rPr>
          <w:rFonts w:asciiTheme="majorBidi" w:hAnsiTheme="majorBidi" w:cstheme="majorBidi"/>
          <w:color w:val="000000"/>
          <w:rtl/>
        </w:rPr>
        <w:t xml:space="preserve">بإجراء مقابلة مع </w:t>
      </w:r>
      <w:r w:rsidR="00A47FDE" w:rsidRPr="00F17BE2">
        <w:rPr>
          <w:rFonts w:asciiTheme="majorBidi" w:hAnsiTheme="majorBidi" w:cstheme="majorBidi"/>
          <w:color w:val="000000"/>
          <w:rtl/>
        </w:rPr>
        <w:t>موظفة في</w:t>
      </w:r>
      <w:r w:rsidRPr="00F17BE2">
        <w:rPr>
          <w:rFonts w:asciiTheme="majorBidi" w:hAnsiTheme="majorBidi" w:cstheme="majorBidi"/>
          <w:color w:val="000000"/>
          <w:rtl/>
        </w:rPr>
        <w:t xml:space="preserve"> دائرة العلاقات العامة في معهد إدوارد سعيد الوطني للموسيقى سيما خوري، يوم الاثنين الموافق 9/11/2020 في تمام الساعة الثالثة عصرا، في معهد إدوارد سعيد الوطني للموسيقى فرع رام الله، للتعرف على مهام دائرة العلاقات العامة في معهد إدوارد سعيد الوطني للموسيقى. </w:t>
      </w:r>
      <w:r w:rsidR="00C06446">
        <w:rPr>
          <w:rFonts w:asciiTheme="majorBidi" w:hAnsiTheme="majorBidi" w:cstheme="majorBidi"/>
          <w:color w:val="000000"/>
        </w:rPr>
        <w:t xml:space="preserve"> </w:t>
      </w:r>
      <w:r w:rsidRPr="00F17BE2">
        <w:rPr>
          <w:rFonts w:asciiTheme="majorBidi" w:hAnsiTheme="majorBidi" w:cstheme="majorBidi"/>
          <w:color w:val="000000"/>
          <w:rtl/>
        </w:rPr>
        <w:t>وقد تمحورت المقابلة حول عدة محاور:</w:t>
      </w:r>
    </w:p>
    <w:p w:rsidR="00A22D4F" w:rsidRPr="00F17BE2" w:rsidRDefault="00C059D8" w:rsidP="00C06446">
      <w:pPr>
        <w:pStyle w:val="NormalWeb"/>
        <w:bidi/>
        <w:spacing w:after="0"/>
        <w:jc w:val="both"/>
        <w:rPr>
          <w:rFonts w:asciiTheme="majorBidi" w:hAnsiTheme="majorBidi" w:cstheme="majorBidi"/>
          <w:color w:val="000000"/>
          <w:rtl/>
        </w:rPr>
      </w:pPr>
      <w:r w:rsidRPr="00F17BE2">
        <w:rPr>
          <w:rFonts w:asciiTheme="majorBidi" w:hAnsiTheme="majorBidi" w:cstheme="majorBidi"/>
          <w:color w:val="000000"/>
          <w:rtl/>
        </w:rPr>
        <w:t>المحور الأول:</w:t>
      </w:r>
      <w:r w:rsidR="00865FB1" w:rsidRPr="00F17BE2">
        <w:rPr>
          <w:rFonts w:asciiTheme="majorBidi" w:hAnsiTheme="majorBidi" w:cstheme="majorBidi"/>
          <w:color w:val="000000"/>
          <w:rtl/>
        </w:rPr>
        <w:t>التعرف على</w:t>
      </w:r>
      <w:r w:rsidR="00A22D4F" w:rsidRPr="00F17BE2">
        <w:rPr>
          <w:rFonts w:asciiTheme="majorBidi" w:hAnsiTheme="majorBidi" w:cstheme="majorBidi"/>
          <w:color w:val="000000"/>
          <w:rtl/>
        </w:rPr>
        <w:t xml:space="preserve"> دائرة العلاقات العامة في معهد إدوارد سعيد الوطني للموسيقى</w:t>
      </w:r>
      <w:r w:rsidR="00C06446">
        <w:rPr>
          <w:rFonts w:asciiTheme="majorBidi" w:hAnsiTheme="majorBidi" w:cstheme="majorBidi"/>
          <w:color w:val="000000"/>
        </w:rPr>
        <w:t xml:space="preserve"> </w:t>
      </w:r>
      <w:r w:rsidR="00A22D4F" w:rsidRPr="00F17BE2">
        <w:rPr>
          <w:rFonts w:asciiTheme="majorBidi" w:hAnsiTheme="majorBidi" w:cstheme="majorBidi"/>
          <w:color w:val="000000"/>
          <w:rtl/>
        </w:rPr>
        <w:t xml:space="preserve">وللتعرف على </w:t>
      </w:r>
      <w:r w:rsidR="00865FB1" w:rsidRPr="00F17BE2">
        <w:rPr>
          <w:rFonts w:asciiTheme="majorBidi" w:hAnsiTheme="majorBidi" w:cstheme="majorBidi"/>
          <w:color w:val="000000"/>
          <w:rtl/>
        </w:rPr>
        <w:t>دائرة العلاقات العامة</w:t>
      </w:r>
      <w:r w:rsidR="00A22D4F" w:rsidRPr="00F17BE2">
        <w:rPr>
          <w:rFonts w:asciiTheme="majorBidi" w:hAnsiTheme="majorBidi" w:cstheme="majorBidi"/>
          <w:color w:val="000000"/>
          <w:rtl/>
        </w:rPr>
        <w:t xml:space="preserve"> تم سؤالهم ما يلي:</w:t>
      </w:r>
    </w:p>
    <w:p w:rsidR="00865FB1" w:rsidRPr="00F17BE2" w:rsidRDefault="00865FB1" w:rsidP="00197554">
      <w:pPr>
        <w:pStyle w:val="NormalWeb"/>
        <w:numPr>
          <w:ilvl w:val="0"/>
          <w:numId w:val="38"/>
        </w:numPr>
        <w:bidi/>
        <w:spacing w:after="0"/>
        <w:jc w:val="both"/>
        <w:rPr>
          <w:rFonts w:asciiTheme="majorBidi" w:hAnsiTheme="majorBidi" w:cstheme="majorBidi"/>
          <w:color w:val="000000"/>
        </w:rPr>
      </w:pPr>
      <w:r w:rsidRPr="00F17BE2">
        <w:rPr>
          <w:rFonts w:asciiTheme="majorBidi" w:hAnsiTheme="majorBidi" w:cstheme="majorBidi"/>
          <w:color w:val="000000"/>
          <w:rtl/>
        </w:rPr>
        <w:t>ما هي دائرة العلاقات العامة في معهد إدوارد سعيد الوطني للموسيقى؟</w:t>
      </w:r>
    </w:p>
    <w:p w:rsidR="00865FB1" w:rsidRPr="00F17BE2" w:rsidRDefault="00865FB1" w:rsidP="00197554">
      <w:pPr>
        <w:pStyle w:val="NormalWeb"/>
        <w:numPr>
          <w:ilvl w:val="0"/>
          <w:numId w:val="38"/>
        </w:numPr>
        <w:bidi/>
        <w:spacing w:after="0"/>
        <w:jc w:val="both"/>
        <w:rPr>
          <w:rFonts w:asciiTheme="majorBidi" w:hAnsiTheme="majorBidi" w:cstheme="majorBidi"/>
          <w:color w:val="000000"/>
        </w:rPr>
      </w:pPr>
      <w:r w:rsidRPr="00F17BE2">
        <w:rPr>
          <w:rFonts w:asciiTheme="majorBidi" w:hAnsiTheme="majorBidi" w:cstheme="majorBidi"/>
          <w:color w:val="000000"/>
          <w:rtl/>
        </w:rPr>
        <w:t>مما تتكون دائر العلاقات العامة في معهد إدوارد سعيد الوطني للموسيقى؟</w:t>
      </w:r>
    </w:p>
    <w:p w:rsidR="00F75E2E" w:rsidRPr="00F17BE2" w:rsidRDefault="00F75E2E" w:rsidP="00197554">
      <w:pPr>
        <w:pStyle w:val="NormalWeb"/>
        <w:numPr>
          <w:ilvl w:val="0"/>
          <w:numId w:val="38"/>
        </w:numPr>
        <w:bidi/>
        <w:spacing w:after="0"/>
        <w:jc w:val="both"/>
        <w:rPr>
          <w:rFonts w:asciiTheme="majorBidi" w:hAnsiTheme="majorBidi" w:cstheme="majorBidi"/>
          <w:color w:val="000000"/>
        </w:rPr>
      </w:pPr>
      <w:r w:rsidRPr="00F17BE2">
        <w:rPr>
          <w:rFonts w:asciiTheme="majorBidi" w:hAnsiTheme="majorBidi" w:cstheme="majorBidi"/>
          <w:color w:val="000000"/>
          <w:rtl/>
        </w:rPr>
        <w:t>هل عدد الموظفين في دائرة العلاقات العامة كافي لإتمام مهام الدائرة؟</w:t>
      </w:r>
    </w:p>
    <w:p w:rsidR="00865FB1" w:rsidRPr="00F17BE2" w:rsidRDefault="00865FB1" w:rsidP="00197554">
      <w:pPr>
        <w:pStyle w:val="NormalWeb"/>
        <w:numPr>
          <w:ilvl w:val="0"/>
          <w:numId w:val="38"/>
        </w:numPr>
        <w:bidi/>
        <w:spacing w:after="0"/>
        <w:jc w:val="both"/>
        <w:rPr>
          <w:rFonts w:asciiTheme="majorBidi" w:hAnsiTheme="majorBidi" w:cstheme="majorBidi"/>
          <w:color w:val="000000"/>
          <w:rtl/>
        </w:rPr>
      </w:pPr>
      <w:r w:rsidRPr="00F17BE2">
        <w:rPr>
          <w:rFonts w:asciiTheme="majorBidi" w:hAnsiTheme="majorBidi" w:cstheme="majorBidi"/>
          <w:color w:val="000000"/>
          <w:rtl/>
        </w:rPr>
        <w:t>كيف يتم تقسيم المهام على الموظفين في دائرة العلاقات العامة في معهد إدوارد سعيد الوطني للموسيقى؟</w:t>
      </w:r>
    </w:p>
    <w:p w:rsidR="00E31AEF" w:rsidRPr="00F17BE2" w:rsidRDefault="00865FB1" w:rsidP="00E0314C">
      <w:pPr>
        <w:pStyle w:val="NormalWeb"/>
        <w:bidi/>
        <w:spacing w:after="0"/>
        <w:jc w:val="both"/>
        <w:rPr>
          <w:rFonts w:asciiTheme="majorBidi" w:hAnsiTheme="majorBidi" w:cstheme="majorBidi"/>
          <w:color w:val="000000"/>
          <w:rtl/>
        </w:rPr>
      </w:pPr>
      <w:r w:rsidRPr="00F17BE2">
        <w:rPr>
          <w:rFonts w:asciiTheme="majorBidi" w:hAnsiTheme="majorBidi" w:cstheme="majorBidi"/>
          <w:color w:val="000000"/>
          <w:rtl/>
        </w:rPr>
        <w:t>أوضحت إيليني أن دائرة العلاقات العامة عبارة عن دائرة مكونة من ثلاثة موظفين، تقوم على مهام متعددة مثل الاتصال مع جهات مختلفة وكسب ثقة الممولين وإنشاء علاقات قوية معهد، وأضافت أنهم يقومون بتقديم خدمات متنوعة إلى معهد إدوارد سعيد الوطني للموسيقى بالإضافة إلى تنظيم الأنشطة والفعاليات والتكفل با</w:t>
      </w:r>
      <w:r w:rsidR="00E31AEF" w:rsidRPr="00F17BE2">
        <w:rPr>
          <w:rFonts w:asciiTheme="majorBidi" w:hAnsiTheme="majorBidi" w:cstheme="majorBidi"/>
          <w:color w:val="000000"/>
          <w:rtl/>
        </w:rPr>
        <w:t xml:space="preserve">لمواد الإعلانية والإعلامية. </w:t>
      </w:r>
    </w:p>
    <w:p w:rsidR="00245E00" w:rsidRPr="00F17BE2" w:rsidRDefault="00E31AEF" w:rsidP="00E0314C">
      <w:pPr>
        <w:pStyle w:val="NormalWeb"/>
        <w:bidi/>
        <w:spacing w:before="0" w:beforeAutospacing="0" w:after="0" w:afterAutospacing="0"/>
        <w:jc w:val="both"/>
        <w:rPr>
          <w:rFonts w:asciiTheme="majorBidi" w:hAnsiTheme="majorBidi" w:cstheme="majorBidi"/>
          <w:color w:val="000000"/>
          <w:rtl/>
        </w:rPr>
      </w:pPr>
      <w:r w:rsidRPr="00F17BE2">
        <w:rPr>
          <w:rFonts w:asciiTheme="majorBidi" w:hAnsiTheme="majorBidi" w:cstheme="majorBidi"/>
          <w:color w:val="000000"/>
          <w:rtl/>
        </w:rPr>
        <w:t>أضافت إيليني بأن دائرة العلاقات العامة تتكون من ثلاثة موظفين، اثنان منهم يعملون عمل جزئي، وهي الوحيدة التي تعمل بدوام كامل في المعهد، و</w:t>
      </w:r>
      <w:r w:rsidR="00F75E2E" w:rsidRPr="00F17BE2">
        <w:rPr>
          <w:rFonts w:asciiTheme="majorBidi" w:hAnsiTheme="majorBidi" w:cstheme="majorBidi"/>
          <w:color w:val="000000"/>
          <w:rtl/>
        </w:rPr>
        <w:t>صرحت</w:t>
      </w:r>
      <w:r w:rsidR="00246CE3" w:rsidRPr="00F17BE2">
        <w:rPr>
          <w:rFonts w:asciiTheme="majorBidi" w:hAnsiTheme="majorBidi" w:cstheme="majorBidi"/>
          <w:color w:val="000000"/>
          <w:rtl/>
        </w:rPr>
        <w:t xml:space="preserve"> </w:t>
      </w:r>
      <w:r w:rsidRPr="00F17BE2">
        <w:rPr>
          <w:rFonts w:asciiTheme="majorBidi" w:hAnsiTheme="majorBidi" w:cstheme="majorBidi"/>
          <w:color w:val="000000"/>
          <w:rtl/>
        </w:rPr>
        <w:t>قائلة: "إ</w:t>
      </w:r>
      <w:r w:rsidR="00246CE3" w:rsidRPr="00F17BE2">
        <w:rPr>
          <w:rFonts w:asciiTheme="majorBidi" w:hAnsiTheme="majorBidi" w:cstheme="majorBidi"/>
          <w:color w:val="000000"/>
          <w:rtl/>
        </w:rPr>
        <w:t>ن</w:t>
      </w:r>
      <w:r w:rsidR="00F75E2E" w:rsidRPr="00F17BE2">
        <w:rPr>
          <w:rFonts w:asciiTheme="majorBidi" w:hAnsiTheme="majorBidi" w:cstheme="majorBidi"/>
          <w:color w:val="000000"/>
          <w:rtl/>
        </w:rPr>
        <w:t xml:space="preserve"> عدد موظفي العلاقات العامة في معهد إدوارد سعيد الوطني للموسيقى غير</w:t>
      </w:r>
      <w:r w:rsidRPr="00F17BE2">
        <w:rPr>
          <w:rFonts w:asciiTheme="majorBidi" w:hAnsiTheme="majorBidi" w:cstheme="majorBidi"/>
          <w:color w:val="000000"/>
          <w:rtl/>
        </w:rPr>
        <w:t xml:space="preserve"> كاف أبدا</w:t>
      </w:r>
      <w:r w:rsidR="00F75E2E" w:rsidRPr="00F17BE2">
        <w:rPr>
          <w:rFonts w:asciiTheme="majorBidi" w:hAnsiTheme="majorBidi" w:cstheme="majorBidi"/>
          <w:color w:val="000000"/>
          <w:rtl/>
        </w:rPr>
        <w:t xml:space="preserve">، </w:t>
      </w:r>
      <w:r w:rsidRPr="00F17BE2">
        <w:rPr>
          <w:rFonts w:asciiTheme="majorBidi" w:hAnsiTheme="majorBidi" w:cstheme="majorBidi"/>
          <w:color w:val="000000"/>
          <w:rtl/>
        </w:rPr>
        <w:t>فنحن</w:t>
      </w:r>
      <w:r w:rsidR="00865FB1" w:rsidRPr="00F17BE2">
        <w:rPr>
          <w:rFonts w:asciiTheme="majorBidi" w:hAnsiTheme="majorBidi" w:cstheme="majorBidi"/>
          <w:color w:val="000000"/>
          <w:rtl/>
        </w:rPr>
        <w:t xml:space="preserve"> بحاجة إلى</w:t>
      </w:r>
      <w:r w:rsidRPr="00F17BE2">
        <w:rPr>
          <w:rFonts w:asciiTheme="majorBidi" w:hAnsiTheme="majorBidi" w:cstheme="majorBidi"/>
          <w:color w:val="000000"/>
          <w:rtl/>
        </w:rPr>
        <w:t xml:space="preserve"> توسيع دائرة العلاقات العامة للتمكن من إتمام المهام بأحسن صورة، ونحن بحاجة ماسة إلى</w:t>
      </w:r>
      <w:r w:rsidR="00865FB1" w:rsidRPr="00F17BE2">
        <w:rPr>
          <w:rFonts w:asciiTheme="majorBidi" w:hAnsiTheme="majorBidi" w:cstheme="majorBidi"/>
          <w:color w:val="000000"/>
          <w:rtl/>
        </w:rPr>
        <w:t xml:space="preserve"> مسؤول لتكون له المرجعية في جميع الأ</w:t>
      </w:r>
      <w:r w:rsidR="00F75E2E" w:rsidRPr="00F17BE2">
        <w:rPr>
          <w:rFonts w:asciiTheme="majorBidi" w:hAnsiTheme="majorBidi" w:cstheme="majorBidi"/>
          <w:color w:val="000000"/>
          <w:rtl/>
        </w:rPr>
        <w:t>نشطة التي تقام باسم المعهد</w:t>
      </w:r>
      <w:r w:rsidRPr="00F17BE2">
        <w:rPr>
          <w:rFonts w:asciiTheme="majorBidi" w:hAnsiTheme="majorBidi" w:cstheme="majorBidi"/>
          <w:color w:val="000000"/>
          <w:rtl/>
        </w:rPr>
        <w:t>"</w:t>
      </w:r>
      <w:r w:rsidR="00F75E2E" w:rsidRPr="00F17BE2">
        <w:rPr>
          <w:rFonts w:asciiTheme="majorBidi" w:hAnsiTheme="majorBidi" w:cstheme="majorBidi"/>
          <w:color w:val="000000"/>
          <w:rtl/>
        </w:rPr>
        <w:t>.</w:t>
      </w:r>
      <w:r w:rsidRPr="00F17BE2">
        <w:rPr>
          <w:rFonts w:asciiTheme="majorBidi" w:hAnsiTheme="majorBidi" w:cstheme="majorBidi"/>
          <w:color w:val="000000"/>
          <w:rtl/>
        </w:rPr>
        <w:t xml:space="preserve"> وأضافت بأن كل موظف في دائرة العلاقات العامة لديه مهام مخصصة له، فمثلا موظف يهتم بالإعلام التقليدي والاخر مسؤول عن التصاميم والجرافيك ديزاين بالإضافة إلى المتابعة على صفحات المعهد على وسائل التواصل الاجتماعي، والأخر مسؤول عن التنسيق بين المؤسسات المختلفة والتشبيك بينهم، وأوضحت إيليني بأنه يمكن أن يتم عقد اجتماع للنقاش فيما بينهم في حال وجود مهام مشتركة وتجميع الاقتراحات من الجميع.</w:t>
      </w:r>
    </w:p>
    <w:p w:rsidR="00865FB1" w:rsidRPr="00C06446" w:rsidRDefault="005252B3" w:rsidP="00C06446">
      <w:pPr>
        <w:pStyle w:val="NormalWeb"/>
        <w:bidi/>
        <w:spacing w:after="0"/>
        <w:jc w:val="both"/>
        <w:rPr>
          <w:rFonts w:asciiTheme="majorBidi" w:hAnsiTheme="majorBidi" w:cstheme="majorBidi"/>
          <w:color w:val="000000"/>
          <w:rtl/>
        </w:rPr>
      </w:pPr>
      <w:r w:rsidRPr="00F17BE2">
        <w:rPr>
          <w:rFonts w:asciiTheme="majorBidi" w:hAnsiTheme="majorBidi" w:cstheme="majorBidi"/>
          <w:color w:val="000000"/>
          <w:rtl/>
        </w:rPr>
        <w:t>المحور الثاني:</w:t>
      </w:r>
      <w:r w:rsidR="00865FB1" w:rsidRPr="00F17BE2">
        <w:rPr>
          <w:rFonts w:asciiTheme="majorBidi" w:hAnsiTheme="majorBidi" w:cstheme="majorBidi"/>
          <w:color w:val="000000"/>
          <w:rtl/>
        </w:rPr>
        <w:t>المهام الموكلة على دائرة العلاقات العامة في معهد إدوارد سعيد الوطني للموسيقى</w:t>
      </w:r>
      <w:r w:rsidR="00C06446">
        <w:rPr>
          <w:rFonts w:asciiTheme="majorBidi" w:hAnsiTheme="majorBidi" w:cstheme="majorBidi"/>
          <w:color w:val="000000"/>
        </w:rPr>
        <w:t xml:space="preserve"> </w:t>
      </w:r>
      <w:r w:rsidR="00865FB1" w:rsidRPr="00F17BE2">
        <w:rPr>
          <w:rFonts w:asciiTheme="majorBidi" w:hAnsiTheme="majorBidi" w:cstheme="majorBidi"/>
          <w:rtl/>
        </w:rPr>
        <w:t>وللتعرف على مهام دائرة العلاقات العامة تم سؤالهم ما يلي:</w:t>
      </w:r>
    </w:p>
    <w:p w:rsidR="00865FB1" w:rsidRPr="00F17BE2" w:rsidRDefault="00865FB1" w:rsidP="00197554">
      <w:pPr>
        <w:pStyle w:val="NormalWeb"/>
        <w:numPr>
          <w:ilvl w:val="0"/>
          <w:numId w:val="40"/>
        </w:numPr>
        <w:bidi/>
        <w:spacing w:before="240" w:after="240"/>
        <w:ind w:right="360"/>
        <w:jc w:val="both"/>
        <w:rPr>
          <w:rFonts w:asciiTheme="majorBidi" w:hAnsiTheme="majorBidi" w:cstheme="majorBidi"/>
        </w:rPr>
      </w:pPr>
      <w:r w:rsidRPr="00F17BE2">
        <w:rPr>
          <w:rFonts w:asciiTheme="majorBidi" w:hAnsiTheme="majorBidi" w:cstheme="majorBidi"/>
          <w:rtl/>
        </w:rPr>
        <w:t>ما هي المهام الموكلة إليكم كدائرة علاقات عامة في معهد إدوارد سعيد الوطني للموسيقى؟</w:t>
      </w:r>
    </w:p>
    <w:p w:rsidR="00865FB1" w:rsidRPr="00F17BE2" w:rsidRDefault="00865FB1" w:rsidP="00E0314C">
      <w:pPr>
        <w:pStyle w:val="NormalWeb"/>
        <w:bidi/>
        <w:spacing w:after="0"/>
        <w:jc w:val="both"/>
        <w:rPr>
          <w:rFonts w:asciiTheme="majorBidi" w:hAnsiTheme="majorBidi" w:cstheme="majorBidi"/>
          <w:color w:val="000000"/>
          <w:rtl/>
        </w:rPr>
      </w:pPr>
      <w:r w:rsidRPr="00F17BE2">
        <w:rPr>
          <w:rFonts w:asciiTheme="majorBidi" w:hAnsiTheme="majorBidi" w:cstheme="majorBidi"/>
          <w:color w:val="000000"/>
          <w:rtl/>
        </w:rPr>
        <w:t>أوضحت إيليني أنه يقع علي دائرة العلاقات العامة عدة مهام مختلفة، أهمها:</w:t>
      </w:r>
    </w:p>
    <w:p w:rsidR="00865FB1" w:rsidRPr="00F17BE2" w:rsidRDefault="00865FB1" w:rsidP="00197554">
      <w:pPr>
        <w:pStyle w:val="NormalWeb"/>
        <w:numPr>
          <w:ilvl w:val="0"/>
          <w:numId w:val="14"/>
        </w:numPr>
        <w:bidi/>
        <w:spacing w:after="0"/>
        <w:jc w:val="both"/>
        <w:rPr>
          <w:rFonts w:asciiTheme="majorBidi" w:hAnsiTheme="majorBidi" w:cstheme="majorBidi"/>
          <w:color w:val="000000"/>
        </w:rPr>
      </w:pPr>
      <w:r w:rsidRPr="00F17BE2">
        <w:rPr>
          <w:rFonts w:asciiTheme="majorBidi" w:hAnsiTheme="majorBidi" w:cstheme="majorBidi"/>
          <w:color w:val="000000"/>
          <w:rtl/>
        </w:rPr>
        <w:t>تنظيم فعاليات وبرامج موسيقية داخل فلسطين وخارجها</w:t>
      </w:r>
    </w:p>
    <w:p w:rsidR="00865FB1" w:rsidRPr="00F17BE2" w:rsidRDefault="00865FB1" w:rsidP="00197554">
      <w:pPr>
        <w:pStyle w:val="NormalWeb"/>
        <w:numPr>
          <w:ilvl w:val="0"/>
          <w:numId w:val="14"/>
        </w:numPr>
        <w:bidi/>
        <w:spacing w:after="0"/>
        <w:jc w:val="both"/>
        <w:rPr>
          <w:rFonts w:asciiTheme="majorBidi" w:hAnsiTheme="majorBidi" w:cstheme="majorBidi"/>
          <w:color w:val="000000"/>
        </w:rPr>
      </w:pPr>
      <w:r w:rsidRPr="00F17BE2">
        <w:rPr>
          <w:rFonts w:asciiTheme="majorBidi" w:hAnsiTheme="majorBidi" w:cstheme="majorBidi"/>
          <w:color w:val="000000"/>
          <w:rtl/>
        </w:rPr>
        <w:t>تحرير المواد الإعلامية</w:t>
      </w:r>
    </w:p>
    <w:p w:rsidR="00865FB1" w:rsidRPr="00F17BE2" w:rsidRDefault="00865FB1" w:rsidP="00197554">
      <w:pPr>
        <w:pStyle w:val="NormalWeb"/>
        <w:numPr>
          <w:ilvl w:val="0"/>
          <w:numId w:val="14"/>
        </w:numPr>
        <w:bidi/>
        <w:spacing w:after="0"/>
        <w:jc w:val="both"/>
        <w:rPr>
          <w:rFonts w:asciiTheme="majorBidi" w:hAnsiTheme="majorBidi" w:cstheme="majorBidi"/>
          <w:color w:val="000000"/>
        </w:rPr>
      </w:pPr>
      <w:r w:rsidRPr="00F17BE2">
        <w:rPr>
          <w:rFonts w:asciiTheme="majorBidi" w:hAnsiTheme="majorBidi" w:cstheme="majorBidi"/>
          <w:color w:val="000000"/>
          <w:rtl/>
        </w:rPr>
        <w:t>إنشاء علاقات خارجية مع جهات مختلفة</w:t>
      </w:r>
    </w:p>
    <w:p w:rsidR="00865FB1" w:rsidRPr="00F17BE2" w:rsidRDefault="00865FB1" w:rsidP="00197554">
      <w:pPr>
        <w:pStyle w:val="NormalWeb"/>
        <w:numPr>
          <w:ilvl w:val="0"/>
          <w:numId w:val="14"/>
        </w:numPr>
        <w:bidi/>
        <w:spacing w:after="0"/>
        <w:jc w:val="both"/>
        <w:rPr>
          <w:rFonts w:asciiTheme="majorBidi" w:hAnsiTheme="majorBidi" w:cstheme="majorBidi"/>
          <w:color w:val="000000"/>
        </w:rPr>
      </w:pPr>
      <w:r w:rsidRPr="00F17BE2">
        <w:rPr>
          <w:rFonts w:asciiTheme="majorBidi" w:hAnsiTheme="majorBidi" w:cstheme="majorBidi"/>
          <w:color w:val="000000"/>
          <w:rtl/>
        </w:rPr>
        <w:t xml:space="preserve">العمل على إيجاد ممولين </w:t>
      </w:r>
    </w:p>
    <w:p w:rsidR="00865FB1" w:rsidRPr="00F17BE2" w:rsidRDefault="00865FB1" w:rsidP="00197554">
      <w:pPr>
        <w:pStyle w:val="NormalWeb"/>
        <w:numPr>
          <w:ilvl w:val="0"/>
          <w:numId w:val="14"/>
        </w:numPr>
        <w:bidi/>
        <w:spacing w:after="0"/>
        <w:jc w:val="both"/>
        <w:rPr>
          <w:rFonts w:asciiTheme="majorBidi" w:hAnsiTheme="majorBidi" w:cstheme="majorBidi"/>
          <w:color w:val="000000"/>
        </w:rPr>
      </w:pPr>
      <w:r w:rsidRPr="00F17BE2">
        <w:rPr>
          <w:rFonts w:asciiTheme="majorBidi" w:hAnsiTheme="majorBidi" w:cstheme="majorBidi"/>
          <w:color w:val="000000"/>
          <w:rtl/>
        </w:rPr>
        <w:t>توطيد العلاقات مع المؤسسات الإعلامية المختلفة المحلية والدولية</w:t>
      </w:r>
    </w:p>
    <w:p w:rsidR="00865FB1" w:rsidRPr="00F17BE2" w:rsidRDefault="00865FB1" w:rsidP="00197554">
      <w:pPr>
        <w:pStyle w:val="NormalWeb"/>
        <w:numPr>
          <w:ilvl w:val="0"/>
          <w:numId w:val="14"/>
        </w:numPr>
        <w:bidi/>
        <w:spacing w:after="0"/>
        <w:jc w:val="both"/>
        <w:rPr>
          <w:rFonts w:asciiTheme="majorBidi" w:hAnsiTheme="majorBidi" w:cstheme="majorBidi"/>
          <w:color w:val="000000"/>
        </w:rPr>
      </w:pPr>
      <w:r w:rsidRPr="00F17BE2">
        <w:rPr>
          <w:rFonts w:asciiTheme="majorBidi" w:hAnsiTheme="majorBidi" w:cstheme="majorBidi"/>
          <w:color w:val="000000"/>
          <w:rtl/>
        </w:rPr>
        <w:t>المحافظة على العلاقات الداخلية الجيدة مع طلبة معهد إدوارد سعيد الوطني للموسيقى وأهاليهم</w:t>
      </w:r>
    </w:p>
    <w:p w:rsidR="00865FB1" w:rsidRPr="00F17BE2" w:rsidRDefault="00865FB1" w:rsidP="00197554">
      <w:pPr>
        <w:pStyle w:val="NormalWeb"/>
        <w:numPr>
          <w:ilvl w:val="0"/>
          <w:numId w:val="14"/>
        </w:numPr>
        <w:bidi/>
        <w:spacing w:after="0"/>
        <w:jc w:val="both"/>
        <w:rPr>
          <w:rFonts w:asciiTheme="majorBidi" w:hAnsiTheme="majorBidi" w:cstheme="majorBidi"/>
          <w:color w:val="000000"/>
        </w:rPr>
      </w:pPr>
      <w:r w:rsidRPr="00F17BE2">
        <w:rPr>
          <w:rFonts w:asciiTheme="majorBidi" w:hAnsiTheme="majorBidi" w:cstheme="majorBidi"/>
          <w:color w:val="000000"/>
          <w:rtl/>
        </w:rPr>
        <w:t xml:space="preserve">التنسيق مع مدراء الفروع </w:t>
      </w:r>
    </w:p>
    <w:p w:rsidR="00865FB1" w:rsidRPr="00F17BE2" w:rsidRDefault="00865FB1" w:rsidP="00197554">
      <w:pPr>
        <w:pStyle w:val="NormalWeb"/>
        <w:numPr>
          <w:ilvl w:val="0"/>
          <w:numId w:val="14"/>
        </w:numPr>
        <w:bidi/>
        <w:spacing w:after="0"/>
        <w:jc w:val="both"/>
        <w:rPr>
          <w:rFonts w:asciiTheme="majorBidi" w:hAnsiTheme="majorBidi" w:cstheme="majorBidi"/>
          <w:color w:val="000000"/>
        </w:rPr>
      </w:pPr>
      <w:r w:rsidRPr="00F17BE2">
        <w:rPr>
          <w:rFonts w:asciiTheme="majorBidi" w:hAnsiTheme="majorBidi" w:cstheme="majorBidi"/>
          <w:color w:val="000000"/>
          <w:rtl/>
        </w:rPr>
        <w:t>الحفاظ على الصورة الذهنية الإيجابية لدى الجمهور الداخلي والخارجي للمعهد</w:t>
      </w:r>
    </w:p>
    <w:p w:rsidR="00F1318B" w:rsidRPr="00F17BE2" w:rsidRDefault="00F1318B" w:rsidP="00197554">
      <w:pPr>
        <w:pStyle w:val="NormalWeb"/>
        <w:numPr>
          <w:ilvl w:val="0"/>
          <w:numId w:val="14"/>
        </w:numPr>
        <w:bidi/>
        <w:spacing w:after="0"/>
        <w:jc w:val="both"/>
        <w:rPr>
          <w:rFonts w:asciiTheme="majorBidi" w:hAnsiTheme="majorBidi" w:cstheme="majorBidi"/>
          <w:color w:val="000000"/>
        </w:rPr>
      </w:pPr>
      <w:r w:rsidRPr="00F17BE2">
        <w:rPr>
          <w:rFonts w:asciiTheme="majorBidi" w:hAnsiTheme="majorBidi" w:cstheme="majorBidi"/>
          <w:color w:val="000000"/>
          <w:rtl/>
        </w:rPr>
        <w:t>تنظيم فعاليات موسيقية تجلب دعم لمعهد إدوارد سعيد الوطني للموسيقى</w:t>
      </w:r>
    </w:p>
    <w:p w:rsidR="008B009D" w:rsidRPr="00F17BE2" w:rsidRDefault="008B009D" w:rsidP="006C5255">
      <w:pPr>
        <w:pStyle w:val="NormalWeb"/>
        <w:bidi/>
        <w:spacing w:before="240" w:after="240"/>
        <w:ind w:right="360"/>
        <w:jc w:val="both"/>
        <w:rPr>
          <w:rFonts w:asciiTheme="majorBidi" w:hAnsiTheme="majorBidi" w:cstheme="majorBidi"/>
        </w:rPr>
      </w:pPr>
      <w:r w:rsidRPr="00F17BE2">
        <w:rPr>
          <w:rFonts w:asciiTheme="majorBidi" w:hAnsiTheme="majorBidi" w:cstheme="majorBidi"/>
          <w:rtl/>
        </w:rPr>
        <w:t>المحور الثالث:</w:t>
      </w:r>
      <w:r w:rsidR="00F75E2E" w:rsidRPr="00F17BE2">
        <w:rPr>
          <w:rFonts w:asciiTheme="majorBidi" w:hAnsiTheme="majorBidi" w:cstheme="majorBidi"/>
          <w:rtl/>
        </w:rPr>
        <w:t xml:space="preserve"> مدى وعي </w:t>
      </w:r>
      <w:r w:rsidRPr="00F17BE2">
        <w:rPr>
          <w:rFonts w:asciiTheme="majorBidi" w:hAnsiTheme="majorBidi" w:cstheme="majorBidi"/>
          <w:rtl/>
        </w:rPr>
        <w:t>إدارة معهد إدوارد سعيد الوطني للموسيقى</w:t>
      </w:r>
      <w:r w:rsidR="00F75E2E" w:rsidRPr="00F17BE2">
        <w:rPr>
          <w:rFonts w:asciiTheme="majorBidi" w:hAnsiTheme="majorBidi" w:cstheme="majorBidi"/>
          <w:rtl/>
        </w:rPr>
        <w:t xml:space="preserve"> بمهام العلاقات ال</w:t>
      </w:r>
      <w:r w:rsidRPr="00F17BE2">
        <w:rPr>
          <w:rFonts w:asciiTheme="majorBidi" w:hAnsiTheme="majorBidi" w:cstheme="majorBidi"/>
          <w:rtl/>
        </w:rPr>
        <w:t>عامة</w:t>
      </w:r>
      <w:r w:rsidR="006C5255">
        <w:rPr>
          <w:rFonts w:asciiTheme="majorBidi" w:hAnsiTheme="majorBidi" w:cstheme="majorBidi"/>
        </w:rPr>
        <w:t xml:space="preserve"> </w:t>
      </w:r>
      <w:r w:rsidRPr="00F17BE2">
        <w:rPr>
          <w:rFonts w:asciiTheme="majorBidi" w:hAnsiTheme="majorBidi" w:cstheme="majorBidi"/>
          <w:rtl/>
        </w:rPr>
        <w:t>وللتعرف على مدى وعي الإدارة من وجهة نظر دائرة العلاقات العامة في معهد إدوارد سعيد ال</w:t>
      </w:r>
      <w:r w:rsidR="00F1318B" w:rsidRPr="00F17BE2">
        <w:rPr>
          <w:rFonts w:asciiTheme="majorBidi" w:hAnsiTheme="majorBidi" w:cstheme="majorBidi"/>
          <w:rtl/>
        </w:rPr>
        <w:t>وطني للموسيقى تم سؤالهم ما يلي:</w:t>
      </w:r>
    </w:p>
    <w:p w:rsidR="008B009D" w:rsidRPr="00F17BE2" w:rsidRDefault="008B009D" w:rsidP="00197554">
      <w:pPr>
        <w:pStyle w:val="NormalWeb"/>
        <w:numPr>
          <w:ilvl w:val="0"/>
          <w:numId w:val="41"/>
        </w:numPr>
        <w:bidi/>
        <w:spacing w:before="240" w:after="240"/>
        <w:ind w:right="360"/>
        <w:jc w:val="both"/>
        <w:rPr>
          <w:rFonts w:asciiTheme="majorBidi" w:hAnsiTheme="majorBidi" w:cstheme="majorBidi"/>
        </w:rPr>
      </w:pPr>
      <w:r w:rsidRPr="00F17BE2">
        <w:rPr>
          <w:rFonts w:asciiTheme="majorBidi" w:hAnsiTheme="majorBidi" w:cstheme="majorBidi"/>
          <w:rtl/>
        </w:rPr>
        <w:lastRenderedPageBreak/>
        <w:t>هل هناك ارتباط بين عمل دائرة العلاقات العامة والإدارة في معهد إدوارد سعيد الوطني للموسيقى؟</w:t>
      </w:r>
    </w:p>
    <w:p w:rsidR="008B009D" w:rsidRPr="00F17BE2" w:rsidRDefault="008B009D" w:rsidP="00197554">
      <w:pPr>
        <w:pStyle w:val="NormalWeb"/>
        <w:numPr>
          <w:ilvl w:val="0"/>
          <w:numId w:val="41"/>
        </w:numPr>
        <w:bidi/>
        <w:spacing w:before="240" w:after="240"/>
        <w:ind w:right="360"/>
        <w:jc w:val="both"/>
        <w:rPr>
          <w:rFonts w:asciiTheme="majorBidi" w:hAnsiTheme="majorBidi" w:cstheme="majorBidi"/>
        </w:rPr>
      </w:pPr>
      <w:r w:rsidRPr="00F17BE2">
        <w:rPr>
          <w:rFonts w:asciiTheme="majorBidi" w:hAnsiTheme="majorBidi" w:cstheme="majorBidi"/>
          <w:rtl/>
        </w:rPr>
        <w:t xml:space="preserve">ما هي الصلاحيات الممنوحة </w:t>
      </w:r>
      <w:r w:rsidR="00F1318B" w:rsidRPr="00F17BE2">
        <w:rPr>
          <w:rFonts w:asciiTheme="majorBidi" w:hAnsiTheme="majorBidi" w:cstheme="majorBidi"/>
          <w:rtl/>
        </w:rPr>
        <w:t>لدائرة العلاقات العامة</w:t>
      </w:r>
      <w:r w:rsidRPr="00F17BE2">
        <w:rPr>
          <w:rFonts w:asciiTheme="majorBidi" w:hAnsiTheme="majorBidi" w:cstheme="majorBidi"/>
          <w:rtl/>
        </w:rPr>
        <w:t xml:space="preserve"> من قبل إدارة معهد إدوارد سعيد الوطني للموسيقى؟</w:t>
      </w:r>
    </w:p>
    <w:p w:rsidR="00F1318B" w:rsidRPr="00F17BE2" w:rsidRDefault="008B009D" w:rsidP="00197554">
      <w:pPr>
        <w:pStyle w:val="NormalWeb"/>
        <w:numPr>
          <w:ilvl w:val="0"/>
          <w:numId w:val="41"/>
        </w:numPr>
        <w:bidi/>
        <w:spacing w:before="240" w:after="240"/>
        <w:ind w:right="360"/>
        <w:jc w:val="both"/>
        <w:rPr>
          <w:rFonts w:asciiTheme="majorBidi" w:hAnsiTheme="majorBidi" w:cstheme="majorBidi"/>
        </w:rPr>
      </w:pPr>
      <w:r w:rsidRPr="00F17BE2">
        <w:rPr>
          <w:rFonts w:asciiTheme="majorBidi" w:hAnsiTheme="majorBidi" w:cstheme="majorBidi"/>
          <w:rtl/>
        </w:rPr>
        <w:t>هل يتم تخصيص ميزانية كافية لتغطية أنشطة واحتياجات دائرة العلاقات العامة في المعهد؟</w:t>
      </w:r>
    </w:p>
    <w:p w:rsidR="008B009D" w:rsidRPr="00F17BE2" w:rsidRDefault="00B464AF" w:rsidP="006C5255">
      <w:pPr>
        <w:pStyle w:val="NormalWeb"/>
        <w:bidi/>
        <w:spacing w:before="240" w:after="240"/>
        <w:ind w:right="360"/>
        <w:jc w:val="both"/>
        <w:rPr>
          <w:rFonts w:asciiTheme="majorBidi" w:hAnsiTheme="majorBidi" w:cstheme="majorBidi"/>
          <w:rtl/>
        </w:rPr>
      </w:pPr>
      <w:r w:rsidRPr="00F17BE2">
        <w:rPr>
          <w:rFonts w:asciiTheme="majorBidi" w:hAnsiTheme="majorBidi" w:cstheme="majorBidi"/>
          <w:rtl/>
        </w:rPr>
        <w:t>اتضح لفريق البحث بناء على المقابلة التي تم إجراءها</w:t>
      </w:r>
      <w:r w:rsidR="00F1318B" w:rsidRPr="00F17BE2">
        <w:rPr>
          <w:rFonts w:asciiTheme="majorBidi" w:hAnsiTheme="majorBidi" w:cstheme="majorBidi"/>
          <w:rtl/>
        </w:rPr>
        <w:t xml:space="preserve"> أنه يسمح ل</w:t>
      </w:r>
      <w:r w:rsidRPr="00F17BE2">
        <w:rPr>
          <w:rFonts w:asciiTheme="majorBidi" w:hAnsiTheme="majorBidi" w:cstheme="majorBidi"/>
          <w:rtl/>
        </w:rPr>
        <w:t>دائرة ا</w:t>
      </w:r>
      <w:r w:rsidR="00F1318B" w:rsidRPr="00F17BE2">
        <w:rPr>
          <w:rFonts w:asciiTheme="majorBidi" w:hAnsiTheme="majorBidi" w:cstheme="majorBidi"/>
          <w:rtl/>
        </w:rPr>
        <w:t>لعلاقات العامة بتنظيم الفعاليات وفقا لميزانية المعهد، حيث أنه لا يوجد ميزانية محددة لعمل العلاقات العامة إنما ميزانية المعهد متاحة لجميع الدوائر والأقسام في معهد إدوارد سعيد الوطني للموسيقى</w:t>
      </w:r>
      <w:r w:rsidRPr="00F17BE2">
        <w:rPr>
          <w:rFonts w:asciiTheme="majorBidi" w:hAnsiTheme="majorBidi" w:cstheme="majorBidi"/>
          <w:rtl/>
        </w:rPr>
        <w:t xml:space="preserve"> ولا يتم تقسيمها، فهم في دائرة العلاقات العامة لا يحتاجون إلى ميزانية خاصة، فعند القيام بتنظيم نشاط معين يتم ارسال التكلفة إلى المحاسبة وعليهم توفير الأدوات والمهام المطلوبة.</w:t>
      </w:r>
      <w:r w:rsidR="006C5255">
        <w:rPr>
          <w:rFonts w:asciiTheme="majorBidi" w:hAnsiTheme="majorBidi" w:cstheme="majorBidi"/>
        </w:rPr>
        <w:t xml:space="preserve"> </w:t>
      </w:r>
      <w:r w:rsidR="00144058" w:rsidRPr="00F17BE2">
        <w:rPr>
          <w:rFonts w:asciiTheme="majorBidi" w:hAnsiTheme="majorBidi" w:cstheme="majorBidi"/>
          <w:rtl/>
        </w:rPr>
        <w:t>وأضافت إيليني أنه يمكن أن يكون هناك ا</w:t>
      </w:r>
      <w:r w:rsidRPr="00F17BE2">
        <w:rPr>
          <w:rFonts w:asciiTheme="majorBidi" w:hAnsiTheme="majorBidi" w:cstheme="majorBidi"/>
          <w:rtl/>
        </w:rPr>
        <w:t>رتباط بين عمل دائرة العلاقات العامة والإدارة في حال حدوث أزمة مثل جائحة كورونا، فهنا يتم التعاون مع الإدارة لإيجاد حلول مشتركة.</w:t>
      </w:r>
    </w:p>
    <w:p w:rsidR="008B009D" w:rsidRPr="00F17BE2" w:rsidRDefault="00144058" w:rsidP="00E0314C">
      <w:pPr>
        <w:pStyle w:val="NormalWeb"/>
        <w:bidi/>
        <w:spacing w:before="240" w:after="240"/>
        <w:ind w:right="360"/>
        <w:jc w:val="both"/>
        <w:rPr>
          <w:rFonts w:asciiTheme="majorBidi" w:hAnsiTheme="majorBidi" w:cstheme="majorBidi"/>
          <w:rtl/>
        </w:rPr>
      </w:pPr>
      <w:r w:rsidRPr="00F17BE2">
        <w:rPr>
          <w:rFonts w:asciiTheme="majorBidi" w:hAnsiTheme="majorBidi" w:cstheme="majorBidi"/>
          <w:rtl/>
        </w:rPr>
        <w:t>المحور الرابع:</w:t>
      </w:r>
    </w:p>
    <w:p w:rsidR="00144058" w:rsidRPr="00F17BE2" w:rsidRDefault="00F75E2E" w:rsidP="006C5255">
      <w:pPr>
        <w:pStyle w:val="NormalWeb"/>
        <w:bidi/>
        <w:spacing w:before="240" w:after="240"/>
        <w:ind w:right="360"/>
        <w:jc w:val="both"/>
        <w:rPr>
          <w:rFonts w:asciiTheme="majorBidi" w:hAnsiTheme="majorBidi" w:cstheme="majorBidi"/>
          <w:rtl/>
        </w:rPr>
      </w:pPr>
      <w:r w:rsidRPr="00F17BE2">
        <w:rPr>
          <w:rFonts w:asciiTheme="majorBidi" w:hAnsiTheme="majorBidi" w:cstheme="majorBidi"/>
          <w:rtl/>
        </w:rPr>
        <w:t>مدى تنسيق دائرة العلاقات العامة في معهد إدوارد سعيد الوطني للموسيقى مع باقي الفروع للمعهد</w:t>
      </w:r>
      <w:r w:rsidR="006C5255">
        <w:rPr>
          <w:rFonts w:asciiTheme="majorBidi" w:hAnsiTheme="majorBidi" w:cstheme="majorBidi" w:hint="cs"/>
          <w:rtl/>
        </w:rPr>
        <w:t>و</w:t>
      </w:r>
      <w:r w:rsidR="00144058" w:rsidRPr="00F17BE2">
        <w:rPr>
          <w:rFonts w:asciiTheme="majorBidi" w:hAnsiTheme="majorBidi" w:cstheme="majorBidi"/>
          <w:rtl/>
        </w:rPr>
        <w:t>للتعرف على طبيعة التنسيق بين دائرة العلاقات العامة في معهد إدوارد سعيد الوطني للموسيقى وباقي الفروع تم السؤال عن ما يلي:</w:t>
      </w:r>
    </w:p>
    <w:p w:rsidR="00144058" w:rsidRPr="00F17BE2" w:rsidRDefault="00144058" w:rsidP="00197554">
      <w:pPr>
        <w:pStyle w:val="NormalWeb"/>
        <w:numPr>
          <w:ilvl w:val="0"/>
          <w:numId w:val="42"/>
        </w:numPr>
        <w:bidi/>
        <w:spacing w:before="240" w:after="240"/>
        <w:ind w:right="360"/>
        <w:jc w:val="both"/>
        <w:rPr>
          <w:rFonts w:asciiTheme="majorBidi" w:hAnsiTheme="majorBidi" w:cstheme="majorBidi"/>
        </w:rPr>
      </w:pPr>
      <w:r w:rsidRPr="00F17BE2">
        <w:rPr>
          <w:rFonts w:asciiTheme="majorBidi" w:hAnsiTheme="majorBidi" w:cstheme="majorBidi"/>
          <w:rtl/>
        </w:rPr>
        <w:t>كيف تتواصل دائرة العلاقات العامة في معهد إدوارد سعيد الوطني للموسيقى مع باقي فروع المعهد المختلفة؟</w:t>
      </w:r>
    </w:p>
    <w:p w:rsidR="00144058" w:rsidRPr="00F17BE2" w:rsidRDefault="00144058" w:rsidP="00197554">
      <w:pPr>
        <w:pStyle w:val="NormalWeb"/>
        <w:numPr>
          <w:ilvl w:val="0"/>
          <w:numId w:val="42"/>
        </w:numPr>
        <w:bidi/>
        <w:spacing w:before="240" w:after="240"/>
        <w:ind w:right="360"/>
        <w:jc w:val="both"/>
        <w:rPr>
          <w:rFonts w:asciiTheme="majorBidi" w:hAnsiTheme="majorBidi" w:cstheme="majorBidi"/>
        </w:rPr>
      </w:pPr>
      <w:r w:rsidRPr="00F17BE2">
        <w:rPr>
          <w:rFonts w:asciiTheme="majorBidi" w:hAnsiTheme="majorBidi" w:cstheme="majorBidi"/>
          <w:rtl/>
        </w:rPr>
        <w:t>ما هي الية التواصل مع الفروع؟</w:t>
      </w:r>
    </w:p>
    <w:p w:rsidR="00144058" w:rsidRPr="00F17BE2" w:rsidRDefault="00144058" w:rsidP="00197554">
      <w:pPr>
        <w:pStyle w:val="NormalWeb"/>
        <w:numPr>
          <w:ilvl w:val="0"/>
          <w:numId w:val="42"/>
        </w:numPr>
        <w:bidi/>
        <w:spacing w:before="240" w:after="240"/>
        <w:ind w:right="360"/>
        <w:jc w:val="both"/>
        <w:rPr>
          <w:rFonts w:asciiTheme="majorBidi" w:hAnsiTheme="majorBidi" w:cstheme="majorBidi"/>
        </w:rPr>
      </w:pPr>
      <w:r w:rsidRPr="00F17BE2">
        <w:rPr>
          <w:rFonts w:asciiTheme="majorBidi" w:hAnsiTheme="majorBidi" w:cstheme="majorBidi"/>
          <w:rtl/>
        </w:rPr>
        <w:t>ما سبب عدم وجود موظفين علاقات عامة في الفروع المختلفة.</w:t>
      </w:r>
    </w:p>
    <w:p w:rsidR="00144058" w:rsidRPr="00F17BE2" w:rsidRDefault="00B25F45" w:rsidP="006C5255">
      <w:pPr>
        <w:pStyle w:val="NormalWeb"/>
        <w:bidi/>
        <w:spacing w:before="240" w:after="240"/>
        <w:ind w:right="360"/>
        <w:jc w:val="both"/>
        <w:rPr>
          <w:rFonts w:asciiTheme="majorBidi" w:hAnsiTheme="majorBidi" w:cstheme="majorBidi"/>
          <w:rtl/>
        </w:rPr>
      </w:pPr>
      <w:r w:rsidRPr="00F17BE2">
        <w:rPr>
          <w:rFonts w:asciiTheme="majorBidi" w:hAnsiTheme="majorBidi" w:cstheme="majorBidi"/>
          <w:rtl/>
        </w:rPr>
        <w:t xml:space="preserve">أوضحت أنه </w:t>
      </w:r>
      <w:r w:rsidR="00144058" w:rsidRPr="00F17BE2">
        <w:rPr>
          <w:rFonts w:asciiTheme="majorBidi" w:hAnsiTheme="majorBidi" w:cstheme="majorBidi"/>
          <w:rtl/>
        </w:rPr>
        <w:t>عادة ما يكون التواصل بين دائرة العلاقات العامة والفروع المختلفة في معهد إدوارد سعيد الوطني للموسيقى من خلال مدراء الفروع أو المشرفيين الأكاديميين، وذلك بحسب الموضوع</w:t>
      </w:r>
      <w:r w:rsidRPr="00F17BE2">
        <w:rPr>
          <w:rFonts w:asciiTheme="majorBidi" w:hAnsiTheme="majorBidi" w:cstheme="majorBidi"/>
          <w:rtl/>
        </w:rPr>
        <w:t>، ولكن بشكل عام يقع على عاتق مدير الفرع والمشرف الأكاديمي القيام بمهام العلاقات العامة في كل فرع لأنه يعتبر جزء كبير من دوره إنشاء علاقات جيدة مع المجتمع ليكون سفيرا جيدا لمعهد إدوارد سعيد الوطني للموسيقى. ويكون التواصل فيما بينهم عن طريق البريد الالكتروني إلا في حال وجود شيء خاص بين دائرة العلاقات العامة والمدير يتم التواصل هاتفيا. وأوضحت سبب عدم وجود موظفين مختصين في مجال العلاقات العامة في كل فرع يعود على الضائقة المالية التي يعاني منها معهد إدوارد سعيد في الوقت الحالي مع قلة التمويل.</w:t>
      </w:r>
    </w:p>
    <w:p w:rsidR="00F75E2E" w:rsidRPr="00F17BE2" w:rsidRDefault="00B25F45" w:rsidP="006C5255">
      <w:pPr>
        <w:pStyle w:val="NormalWeb"/>
        <w:bidi/>
        <w:spacing w:before="240" w:after="240"/>
        <w:ind w:right="360"/>
        <w:jc w:val="both"/>
        <w:rPr>
          <w:rFonts w:asciiTheme="majorBidi" w:hAnsiTheme="majorBidi" w:cstheme="majorBidi"/>
          <w:rtl/>
        </w:rPr>
      </w:pPr>
      <w:r w:rsidRPr="00F17BE2">
        <w:rPr>
          <w:rFonts w:asciiTheme="majorBidi" w:hAnsiTheme="majorBidi" w:cstheme="majorBidi"/>
          <w:rtl/>
        </w:rPr>
        <w:t>المحور الخامس:</w:t>
      </w:r>
      <w:r w:rsidR="006C5255">
        <w:rPr>
          <w:rFonts w:asciiTheme="majorBidi" w:hAnsiTheme="majorBidi" w:cstheme="majorBidi" w:hint="cs"/>
          <w:rtl/>
        </w:rPr>
        <w:t xml:space="preserve"> </w:t>
      </w:r>
      <w:r w:rsidR="00F75E2E" w:rsidRPr="00F17BE2">
        <w:rPr>
          <w:rFonts w:asciiTheme="majorBidi" w:hAnsiTheme="majorBidi" w:cstheme="majorBidi"/>
          <w:rtl/>
        </w:rPr>
        <w:t>طبيعة الاتصال بين دائرة العلاقات العامة في معهد إدوارد سعيد الوطني للموسيقى والطلبة وأهاليهم</w:t>
      </w:r>
    </w:p>
    <w:p w:rsidR="00B25F45" w:rsidRPr="00F17BE2" w:rsidRDefault="00B25F45" w:rsidP="00E0314C">
      <w:pPr>
        <w:pStyle w:val="NormalWeb"/>
        <w:bidi/>
        <w:spacing w:before="240" w:beforeAutospacing="0" w:after="240" w:afterAutospacing="0"/>
        <w:ind w:right="720"/>
        <w:jc w:val="both"/>
        <w:rPr>
          <w:rFonts w:asciiTheme="majorBidi" w:hAnsiTheme="majorBidi" w:cstheme="majorBidi"/>
          <w:rtl/>
        </w:rPr>
      </w:pPr>
      <w:r w:rsidRPr="00F17BE2">
        <w:rPr>
          <w:rFonts w:asciiTheme="majorBidi" w:hAnsiTheme="majorBidi" w:cstheme="majorBidi"/>
          <w:rtl/>
        </w:rPr>
        <w:t>لمعرفة اليات الاتصال والتواصل بين دائرة العلاقات العامة وطلبة المعهد تم السؤال عن ما يلي:</w:t>
      </w:r>
    </w:p>
    <w:p w:rsidR="00B25F45" w:rsidRPr="00F17BE2" w:rsidRDefault="00B25F45" w:rsidP="00197554">
      <w:pPr>
        <w:pStyle w:val="NormalWeb"/>
        <w:numPr>
          <w:ilvl w:val="0"/>
          <w:numId w:val="43"/>
        </w:numPr>
        <w:bidi/>
        <w:spacing w:before="240" w:beforeAutospacing="0" w:after="240" w:afterAutospacing="0"/>
        <w:ind w:right="720"/>
        <w:jc w:val="both"/>
        <w:rPr>
          <w:rFonts w:asciiTheme="majorBidi" w:hAnsiTheme="majorBidi" w:cstheme="majorBidi"/>
        </w:rPr>
      </w:pPr>
      <w:r w:rsidRPr="00F17BE2">
        <w:rPr>
          <w:rFonts w:asciiTheme="majorBidi" w:hAnsiTheme="majorBidi" w:cstheme="majorBidi"/>
          <w:rtl/>
        </w:rPr>
        <w:t>كيف يتم التواصل بين دائرة العلاقات العامة والطلبة في معهد إدوارد سعيد الوطني للموسيقى؟</w:t>
      </w:r>
    </w:p>
    <w:p w:rsidR="00B25F45" w:rsidRPr="00F17BE2" w:rsidRDefault="00B25F45" w:rsidP="00197554">
      <w:pPr>
        <w:pStyle w:val="NormalWeb"/>
        <w:numPr>
          <w:ilvl w:val="0"/>
          <w:numId w:val="43"/>
        </w:numPr>
        <w:bidi/>
        <w:spacing w:before="240" w:beforeAutospacing="0" w:after="240" w:afterAutospacing="0"/>
        <w:ind w:right="720"/>
        <w:jc w:val="both"/>
        <w:rPr>
          <w:rFonts w:asciiTheme="majorBidi" w:hAnsiTheme="majorBidi" w:cstheme="majorBidi"/>
        </w:rPr>
      </w:pPr>
      <w:r w:rsidRPr="00F17BE2">
        <w:rPr>
          <w:rFonts w:asciiTheme="majorBidi" w:hAnsiTheme="majorBidi" w:cstheme="majorBidi"/>
          <w:rtl/>
        </w:rPr>
        <w:t>هل تعتبر دائرة العلاقات العامة هي حلقة الوصل بين طلبة المعهد والإدارة العليا؟</w:t>
      </w:r>
    </w:p>
    <w:p w:rsidR="00E73448" w:rsidRPr="00F17BE2" w:rsidRDefault="000D1F3B" w:rsidP="00E0314C">
      <w:pPr>
        <w:pStyle w:val="NormalWeb"/>
        <w:bidi/>
        <w:spacing w:before="240" w:beforeAutospacing="0" w:after="240" w:afterAutospacing="0"/>
        <w:ind w:right="720"/>
        <w:jc w:val="both"/>
        <w:rPr>
          <w:rFonts w:asciiTheme="majorBidi" w:hAnsiTheme="majorBidi" w:cstheme="majorBidi"/>
          <w:rtl/>
        </w:rPr>
      </w:pPr>
      <w:r w:rsidRPr="00F17BE2">
        <w:rPr>
          <w:rFonts w:asciiTheme="majorBidi" w:hAnsiTheme="majorBidi" w:cstheme="majorBidi"/>
          <w:rtl/>
        </w:rPr>
        <w:t xml:space="preserve">أوضحت إيليني أن دائرة العلاقات العامة في معهد إدوارد سعيد الوطني للموسيقى تعتمد </w:t>
      </w:r>
      <w:r w:rsidR="00445F91" w:rsidRPr="00F17BE2">
        <w:rPr>
          <w:rFonts w:asciiTheme="majorBidi" w:hAnsiTheme="majorBidi" w:cstheme="majorBidi"/>
          <w:rtl/>
        </w:rPr>
        <w:t xml:space="preserve">على البريد الإلكتروني ومواقع التواصل الاجتماعي بشكل كبير خاصة منصتي </w:t>
      </w:r>
      <w:r w:rsidR="00445F91" w:rsidRPr="00F17BE2">
        <w:rPr>
          <w:rFonts w:asciiTheme="majorBidi" w:hAnsiTheme="majorBidi" w:cstheme="majorBidi"/>
        </w:rPr>
        <w:t>Whats app</w:t>
      </w:r>
      <w:r w:rsidR="00445F91" w:rsidRPr="00F17BE2">
        <w:rPr>
          <w:rFonts w:asciiTheme="majorBidi" w:hAnsiTheme="majorBidi" w:cstheme="majorBidi"/>
          <w:rtl/>
        </w:rPr>
        <w:t xml:space="preserve"> و </w:t>
      </w:r>
      <w:r w:rsidR="00445F91" w:rsidRPr="00F17BE2">
        <w:rPr>
          <w:rFonts w:asciiTheme="majorBidi" w:hAnsiTheme="majorBidi" w:cstheme="majorBidi"/>
        </w:rPr>
        <w:t>Instagram</w:t>
      </w:r>
      <w:r w:rsidR="00445F91" w:rsidRPr="00F17BE2">
        <w:rPr>
          <w:rFonts w:asciiTheme="majorBidi" w:hAnsiTheme="majorBidi" w:cstheme="majorBidi"/>
          <w:rtl/>
        </w:rPr>
        <w:t xml:space="preserve"> ليتم نقل أجواء المعهد للجمهور الخارجي، بالإضافة إلى استخدام منصة </w:t>
      </w:r>
      <w:r w:rsidR="00445F91" w:rsidRPr="00F17BE2">
        <w:rPr>
          <w:rFonts w:asciiTheme="majorBidi" w:hAnsiTheme="majorBidi" w:cstheme="majorBidi"/>
        </w:rPr>
        <w:t xml:space="preserve">Facebook </w:t>
      </w:r>
      <w:r w:rsidR="00445F91" w:rsidRPr="00F17BE2">
        <w:rPr>
          <w:rFonts w:asciiTheme="majorBidi" w:hAnsiTheme="majorBidi" w:cstheme="majorBidi"/>
          <w:rtl/>
        </w:rPr>
        <w:t xml:space="preserve"> للتواصل بين طلبة المعهد والموظفين والأهالي. </w:t>
      </w:r>
      <w:r w:rsidR="00E73448" w:rsidRPr="00F17BE2">
        <w:rPr>
          <w:rFonts w:asciiTheme="majorBidi" w:hAnsiTheme="majorBidi" w:cstheme="majorBidi"/>
          <w:rtl/>
        </w:rPr>
        <w:t>وأضافت أن دائرة العلاقات العامة في معهد إدوارد سعيد الوطني للموسيقى لا تعتبر حلقة الوصل بين الإدارة والطلبة</w:t>
      </w:r>
      <w:r w:rsidRPr="00F17BE2">
        <w:rPr>
          <w:rFonts w:asciiTheme="majorBidi" w:hAnsiTheme="majorBidi" w:cstheme="majorBidi"/>
          <w:rtl/>
        </w:rPr>
        <w:t>، فهذا ليس من عملهم</w:t>
      </w:r>
      <w:r w:rsidR="00E73448" w:rsidRPr="00F17BE2">
        <w:rPr>
          <w:rFonts w:asciiTheme="majorBidi" w:hAnsiTheme="majorBidi" w:cstheme="majorBidi"/>
          <w:rtl/>
        </w:rPr>
        <w:t>، بل الرابط بينهم هم الإدارة الأكاديمية وليس العلاقات العامة وصرحت قائلة "</w:t>
      </w:r>
      <w:r w:rsidRPr="00F17BE2">
        <w:rPr>
          <w:rFonts w:asciiTheme="majorBidi" w:hAnsiTheme="majorBidi" w:cstheme="majorBidi"/>
          <w:rtl/>
        </w:rPr>
        <w:t xml:space="preserve">دائر العلاقات العامة في المعهد على مستوى أكبر من هيك" حيث أضافت لفريق البحث أن المعلمين والموظفين هم المسؤولين عن الطلبة في كل فرع من فروع المعهد والمسؤول الأكبر هو المشرف الأكاديمي ومدير الفرع. </w:t>
      </w:r>
    </w:p>
    <w:p w:rsidR="00F75E2E" w:rsidRPr="006C5255" w:rsidRDefault="000D1F3B" w:rsidP="006C5255">
      <w:pPr>
        <w:pStyle w:val="NormalWeb"/>
        <w:bidi/>
        <w:spacing w:before="240" w:beforeAutospacing="0" w:after="240" w:afterAutospacing="0"/>
        <w:ind w:right="720"/>
        <w:jc w:val="both"/>
        <w:rPr>
          <w:rFonts w:asciiTheme="majorBidi" w:hAnsiTheme="majorBidi" w:cstheme="majorBidi"/>
          <w:rtl/>
        </w:rPr>
      </w:pPr>
      <w:r w:rsidRPr="00F17BE2">
        <w:rPr>
          <w:rFonts w:asciiTheme="majorBidi" w:hAnsiTheme="majorBidi" w:cstheme="majorBidi"/>
          <w:rtl/>
        </w:rPr>
        <w:t xml:space="preserve">المحور </w:t>
      </w:r>
      <w:r w:rsidR="00B3148F" w:rsidRPr="00F17BE2">
        <w:rPr>
          <w:rFonts w:asciiTheme="majorBidi" w:hAnsiTheme="majorBidi" w:cstheme="majorBidi"/>
          <w:rtl/>
        </w:rPr>
        <w:t>السادس</w:t>
      </w:r>
      <w:r w:rsidRPr="00F17BE2">
        <w:rPr>
          <w:rFonts w:asciiTheme="majorBidi" w:hAnsiTheme="majorBidi" w:cstheme="majorBidi"/>
          <w:rtl/>
        </w:rPr>
        <w:t>:</w:t>
      </w:r>
      <w:r w:rsidR="00F75E2E" w:rsidRPr="00F17BE2">
        <w:rPr>
          <w:rFonts w:asciiTheme="majorBidi" w:hAnsiTheme="majorBidi" w:cstheme="majorBidi"/>
          <w:rtl/>
        </w:rPr>
        <w:t xml:space="preserve">مواجهة </w:t>
      </w:r>
      <w:r w:rsidR="00F75E2E" w:rsidRPr="00F17BE2">
        <w:rPr>
          <w:rFonts w:asciiTheme="majorBidi" w:hAnsiTheme="majorBidi" w:cstheme="majorBidi"/>
          <w:color w:val="000000"/>
          <w:rtl/>
        </w:rPr>
        <w:t xml:space="preserve">دائرة العلاقات العامة في معهد إدوارد سعيد الوطني للموسيقى لجائحة كورونا وتبعاتها </w:t>
      </w:r>
    </w:p>
    <w:p w:rsidR="000D1F3B" w:rsidRPr="00F17BE2" w:rsidRDefault="000D1F3B" w:rsidP="00E0314C">
      <w:pPr>
        <w:pStyle w:val="NormalWeb"/>
        <w:bidi/>
        <w:spacing w:before="240" w:beforeAutospacing="0" w:after="240" w:afterAutospacing="0"/>
        <w:ind w:right="720"/>
        <w:jc w:val="both"/>
        <w:rPr>
          <w:rFonts w:asciiTheme="majorBidi" w:hAnsiTheme="majorBidi" w:cstheme="majorBidi"/>
          <w:color w:val="000000"/>
          <w:rtl/>
        </w:rPr>
      </w:pPr>
      <w:r w:rsidRPr="00F17BE2">
        <w:rPr>
          <w:rFonts w:asciiTheme="majorBidi" w:hAnsiTheme="majorBidi" w:cstheme="majorBidi"/>
          <w:color w:val="000000"/>
          <w:rtl/>
        </w:rPr>
        <w:lastRenderedPageBreak/>
        <w:t>للتعرف على طرق مواجهة دائرة العلاقات العامة في معهد إدوارد سعيد الوطني للموسيقى لجائحة كورونا تم سؤال إيليني ما يلي:</w:t>
      </w:r>
    </w:p>
    <w:p w:rsidR="000D1F3B" w:rsidRPr="00F17BE2" w:rsidRDefault="000D1F3B" w:rsidP="00197554">
      <w:pPr>
        <w:pStyle w:val="NormalWeb"/>
        <w:numPr>
          <w:ilvl w:val="0"/>
          <w:numId w:val="44"/>
        </w:numPr>
        <w:bidi/>
        <w:spacing w:before="240" w:beforeAutospacing="0" w:after="240" w:afterAutospacing="0"/>
        <w:ind w:right="720"/>
        <w:jc w:val="both"/>
        <w:rPr>
          <w:rFonts w:asciiTheme="majorBidi" w:hAnsiTheme="majorBidi" w:cstheme="majorBidi"/>
          <w:color w:val="000000"/>
        </w:rPr>
      </w:pPr>
      <w:r w:rsidRPr="00F17BE2">
        <w:rPr>
          <w:rFonts w:asciiTheme="majorBidi" w:hAnsiTheme="majorBidi" w:cstheme="majorBidi"/>
          <w:color w:val="000000"/>
          <w:rtl/>
        </w:rPr>
        <w:t>كيف استطاعت دائرة العلاقات العامة في معهد إدوارد سعيد الوطني للموسيقى مواجهة جائحة كورونا؟</w:t>
      </w:r>
    </w:p>
    <w:p w:rsidR="000D1F3B" w:rsidRPr="00F17BE2" w:rsidRDefault="000D1F3B" w:rsidP="00197554">
      <w:pPr>
        <w:pStyle w:val="NormalWeb"/>
        <w:numPr>
          <w:ilvl w:val="0"/>
          <w:numId w:val="44"/>
        </w:numPr>
        <w:bidi/>
        <w:spacing w:before="240" w:beforeAutospacing="0" w:after="240" w:afterAutospacing="0"/>
        <w:ind w:right="720"/>
        <w:jc w:val="both"/>
        <w:rPr>
          <w:rFonts w:asciiTheme="majorBidi" w:hAnsiTheme="majorBidi" w:cstheme="majorBidi"/>
          <w:color w:val="000000"/>
        </w:rPr>
      </w:pPr>
      <w:r w:rsidRPr="00F17BE2">
        <w:rPr>
          <w:rFonts w:asciiTheme="majorBidi" w:hAnsiTheme="majorBidi" w:cstheme="majorBidi"/>
          <w:color w:val="000000"/>
          <w:rtl/>
        </w:rPr>
        <w:t>ما الخطوات التي تم اتباعها؟</w:t>
      </w:r>
    </w:p>
    <w:p w:rsidR="00CD4A2F" w:rsidRPr="00F17BE2" w:rsidRDefault="000D1F3B" w:rsidP="005E58CA">
      <w:pPr>
        <w:pStyle w:val="NormalWeb"/>
        <w:bidi/>
        <w:spacing w:before="240" w:beforeAutospacing="0" w:after="240" w:afterAutospacing="0"/>
        <w:ind w:right="720"/>
        <w:jc w:val="both"/>
        <w:rPr>
          <w:rFonts w:asciiTheme="majorBidi" w:hAnsiTheme="majorBidi" w:cstheme="majorBidi"/>
          <w:color w:val="000000"/>
          <w:rtl/>
        </w:rPr>
      </w:pPr>
      <w:r w:rsidRPr="00F17BE2">
        <w:rPr>
          <w:rFonts w:asciiTheme="majorBidi" w:hAnsiTheme="majorBidi" w:cstheme="majorBidi"/>
          <w:color w:val="000000"/>
          <w:rtl/>
        </w:rPr>
        <w:t>كانت إجابة إيليني على هذه الأسئلة مختصرة أوضحت بها أن دائرة العلاقات العامة استطاعت بالتعاون مع إدارة المعهد أن تغير صورة الموسيقى وتعززها أكثر من خلال إنشاء خطة بديلة قائمة على التعليم الالكتروني</w:t>
      </w:r>
      <w:r w:rsidR="00070AE4" w:rsidRPr="00F17BE2">
        <w:rPr>
          <w:rFonts w:asciiTheme="majorBidi" w:hAnsiTheme="majorBidi" w:cstheme="majorBidi"/>
          <w:color w:val="000000"/>
          <w:rtl/>
        </w:rPr>
        <w:t>. حيث عملوا على إنتاج فيديو موسيقي وتم إدراجه على صفحات التواصل الاجتماعي، تم ارسال تقارير وأخبار إلى وسائل الاعلام المختلفة، بالإضافة إلى اتباع نظام التعلم عن بعد وإنشاء عروض موسيقية من خلال استخدام خاصية البث المب</w:t>
      </w:r>
      <w:r w:rsidR="00CD4A2F" w:rsidRPr="00F17BE2">
        <w:rPr>
          <w:rFonts w:asciiTheme="majorBidi" w:hAnsiTheme="majorBidi" w:cstheme="majorBidi"/>
          <w:color w:val="000000"/>
          <w:rtl/>
        </w:rPr>
        <w:t>اشر عبر وسائل التواصل الاجتماعي</w:t>
      </w:r>
      <w:r w:rsidR="005E58CA" w:rsidRPr="00F17BE2">
        <w:rPr>
          <w:rFonts w:asciiTheme="majorBidi" w:hAnsiTheme="majorBidi" w:cstheme="majorBidi"/>
          <w:color w:val="000000"/>
          <w:rtl/>
        </w:rPr>
        <w:t>.</w:t>
      </w:r>
    </w:p>
    <w:p w:rsidR="000D1F3B" w:rsidRPr="00F17BE2" w:rsidRDefault="00070AE4" w:rsidP="00CD4A2F">
      <w:pPr>
        <w:pStyle w:val="NormalWeb"/>
        <w:bidi/>
        <w:spacing w:before="240" w:beforeAutospacing="0" w:after="240" w:afterAutospacing="0"/>
        <w:ind w:right="720"/>
        <w:jc w:val="both"/>
        <w:rPr>
          <w:rFonts w:asciiTheme="majorBidi" w:hAnsiTheme="majorBidi" w:cstheme="majorBidi"/>
          <w:color w:val="000000"/>
          <w:rtl/>
        </w:rPr>
      </w:pPr>
      <w:r w:rsidRPr="00F17BE2">
        <w:rPr>
          <w:rFonts w:asciiTheme="majorBidi" w:hAnsiTheme="majorBidi" w:cstheme="majorBidi"/>
          <w:color w:val="000000"/>
          <w:rtl/>
        </w:rPr>
        <w:t xml:space="preserve">المحور </w:t>
      </w:r>
      <w:r w:rsidR="00B3148F" w:rsidRPr="00F17BE2">
        <w:rPr>
          <w:rFonts w:asciiTheme="majorBidi" w:hAnsiTheme="majorBidi" w:cstheme="majorBidi"/>
          <w:color w:val="000000"/>
          <w:rtl/>
        </w:rPr>
        <w:t>السابع</w:t>
      </w:r>
      <w:r w:rsidRPr="00F17BE2">
        <w:rPr>
          <w:rFonts w:asciiTheme="majorBidi" w:hAnsiTheme="majorBidi" w:cstheme="majorBidi"/>
          <w:color w:val="000000"/>
          <w:rtl/>
        </w:rPr>
        <w:t>:</w:t>
      </w:r>
    </w:p>
    <w:p w:rsidR="00070AE4" w:rsidRPr="00F17BE2" w:rsidRDefault="00F75E2E" w:rsidP="006C5255">
      <w:pPr>
        <w:pStyle w:val="NormalWeb"/>
        <w:bidi/>
        <w:spacing w:before="0" w:beforeAutospacing="0" w:after="0" w:afterAutospacing="0"/>
        <w:jc w:val="both"/>
        <w:rPr>
          <w:rFonts w:asciiTheme="majorBidi" w:hAnsiTheme="majorBidi" w:cstheme="majorBidi"/>
          <w:color w:val="000000"/>
          <w:rtl/>
        </w:rPr>
      </w:pPr>
      <w:r w:rsidRPr="00F17BE2">
        <w:rPr>
          <w:rFonts w:asciiTheme="majorBidi" w:hAnsiTheme="majorBidi" w:cstheme="majorBidi"/>
          <w:color w:val="000000"/>
          <w:rtl/>
        </w:rPr>
        <w:t>قدرة دائرة العلاقات العامة في معهد إدوارد سعيد الوطني للموسيقى على تغيير نظرة المجتمع للمو</w:t>
      </w:r>
      <w:r w:rsidR="00070AE4" w:rsidRPr="00F17BE2">
        <w:rPr>
          <w:rFonts w:asciiTheme="majorBidi" w:hAnsiTheme="majorBidi" w:cstheme="majorBidi"/>
          <w:color w:val="000000"/>
          <w:rtl/>
        </w:rPr>
        <w:t>سيقى وتعزيز ثقة الجمهور الخارجي</w:t>
      </w:r>
      <w:r w:rsidR="006C5255">
        <w:rPr>
          <w:rFonts w:asciiTheme="majorBidi" w:hAnsiTheme="majorBidi" w:cstheme="majorBidi" w:hint="cs"/>
          <w:color w:val="000000"/>
          <w:rtl/>
        </w:rPr>
        <w:t xml:space="preserve">, </w:t>
      </w:r>
      <w:r w:rsidR="00070AE4" w:rsidRPr="00F17BE2">
        <w:rPr>
          <w:rFonts w:asciiTheme="majorBidi" w:hAnsiTheme="majorBidi" w:cstheme="majorBidi"/>
          <w:color w:val="000000"/>
          <w:rtl/>
        </w:rPr>
        <w:t>للحصول على إجابة واضحة على هذا المحور تم سؤال ما يلي:</w:t>
      </w:r>
    </w:p>
    <w:p w:rsidR="00070AE4" w:rsidRPr="00F17BE2" w:rsidRDefault="00070AE4" w:rsidP="00CD4A2F">
      <w:pPr>
        <w:pStyle w:val="NormalWeb"/>
        <w:numPr>
          <w:ilvl w:val="0"/>
          <w:numId w:val="45"/>
        </w:numPr>
        <w:bidi/>
        <w:spacing w:before="0" w:beforeAutospacing="0" w:after="0" w:afterAutospacing="0"/>
        <w:jc w:val="both"/>
        <w:rPr>
          <w:rFonts w:asciiTheme="majorBidi" w:hAnsiTheme="majorBidi" w:cstheme="majorBidi"/>
          <w:color w:val="000000"/>
        </w:rPr>
      </w:pPr>
      <w:r w:rsidRPr="00F17BE2">
        <w:rPr>
          <w:rFonts w:asciiTheme="majorBidi" w:hAnsiTheme="majorBidi" w:cstheme="majorBidi"/>
          <w:color w:val="000000"/>
          <w:rtl/>
        </w:rPr>
        <w:t>هل استطاعت دائرة العلاقات العامة في معهد إدوارد سعيد الوطني للموسيقى على تعزيز صورة الموسيقى بين الجماهير المختلفة؟</w:t>
      </w:r>
    </w:p>
    <w:p w:rsidR="00CD4A2F" w:rsidRPr="00F17BE2" w:rsidRDefault="00CD4A2F" w:rsidP="00CD4A2F">
      <w:pPr>
        <w:pStyle w:val="NormalWeb"/>
        <w:bidi/>
        <w:spacing w:before="0" w:beforeAutospacing="0" w:after="0" w:afterAutospacing="0"/>
        <w:ind w:left="720"/>
        <w:jc w:val="both"/>
        <w:rPr>
          <w:rFonts w:asciiTheme="majorBidi" w:hAnsiTheme="majorBidi" w:cstheme="majorBidi"/>
          <w:color w:val="000000"/>
        </w:rPr>
      </w:pPr>
    </w:p>
    <w:p w:rsidR="00070AE4" w:rsidRPr="00F17BE2" w:rsidRDefault="00070AE4" w:rsidP="00CD4A2F">
      <w:pPr>
        <w:pStyle w:val="NormalWeb"/>
        <w:numPr>
          <w:ilvl w:val="0"/>
          <w:numId w:val="45"/>
        </w:numPr>
        <w:bidi/>
        <w:spacing w:before="0" w:beforeAutospacing="0" w:after="0" w:afterAutospacing="0"/>
        <w:jc w:val="both"/>
        <w:rPr>
          <w:rFonts w:asciiTheme="majorBidi" w:hAnsiTheme="majorBidi" w:cstheme="majorBidi"/>
          <w:color w:val="000000"/>
          <w:rtl/>
        </w:rPr>
      </w:pPr>
      <w:r w:rsidRPr="00F17BE2">
        <w:rPr>
          <w:rFonts w:asciiTheme="majorBidi" w:hAnsiTheme="majorBidi" w:cstheme="majorBidi"/>
          <w:color w:val="000000"/>
          <w:rtl/>
        </w:rPr>
        <w:t>كيف يتم خلق صورة إيجابية عن معهد إدوارد سعيد الوطني للموسيقى من قبل دائرة العلاقات العامة في المعهد؟</w:t>
      </w:r>
    </w:p>
    <w:p w:rsidR="00070AE4" w:rsidRPr="00F17BE2" w:rsidRDefault="00070AE4" w:rsidP="00E0314C">
      <w:pPr>
        <w:pStyle w:val="NormalWeb"/>
        <w:bidi/>
        <w:spacing w:before="0" w:beforeAutospacing="0" w:after="0" w:afterAutospacing="0"/>
        <w:jc w:val="both"/>
        <w:rPr>
          <w:rFonts w:asciiTheme="majorBidi" w:hAnsiTheme="majorBidi" w:cstheme="majorBidi"/>
          <w:color w:val="000000"/>
          <w:rtl/>
        </w:rPr>
      </w:pPr>
      <w:r w:rsidRPr="00F17BE2">
        <w:rPr>
          <w:rFonts w:asciiTheme="majorBidi" w:hAnsiTheme="majorBidi" w:cstheme="majorBidi"/>
          <w:color w:val="000000"/>
          <w:rtl/>
        </w:rPr>
        <w:t>لم تتمكن إيليني من الإجابة على السؤال الأول بصورة دقيقة حيث قالت أنه يجب أن يكون هناك معلومات دقيقة واثباتات موضحة لهذا الموضوع، ولكنها أضافت أن الإجابة عن هذا السؤال تظهر من خلال التفاعل والاهتمام من قبل الأفراد لمعهد إدوارد سعيد الوطني للموسيقى، حيث قالت "</w:t>
      </w:r>
      <w:r w:rsidR="00FA6B7E" w:rsidRPr="00F17BE2">
        <w:rPr>
          <w:rFonts w:asciiTheme="majorBidi" w:hAnsiTheme="majorBidi" w:cstheme="majorBidi"/>
          <w:color w:val="000000"/>
          <w:rtl/>
        </w:rPr>
        <w:t xml:space="preserve">كلما عززت وجودك أكثر بالساحة كلما وجدت تفاعلا وتجاوبا أكثر في هذا الموضوع" وأوضحت أن معهد إدوارد سعيد الوطني للموسيقى منذ تأسيسه لم يكن هناك دائرة علاقات عامة متخصصة في المعهد، وعندما تم تأسيس دائرة متخصصة في العلاقات العامة ساعدت على ايصال الموسيقى للجمهور وتعزيزها بينهم. </w:t>
      </w:r>
    </w:p>
    <w:p w:rsidR="00FA6B7E" w:rsidRPr="00F17BE2" w:rsidRDefault="00FA6B7E" w:rsidP="00E0314C">
      <w:pPr>
        <w:pStyle w:val="NormalWeb"/>
        <w:bidi/>
        <w:spacing w:before="0" w:beforeAutospacing="0" w:after="0" w:afterAutospacing="0"/>
        <w:jc w:val="both"/>
        <w:rPr>
          <w:rFonts w:asciiTheme="majorBidi" w:hAnsiTheme="majorBidi" w:cstheme="majorBidi"/>
          <w:color w:val="000000"/>
          <w:rtl/>
        </w:rPr>
      </w:pPr>
    </w:p>
    <w:p w:rsidR="00070AE4" w:rsidRPr="00F17BE2" w:rsidRDefault="00FA6B7E" w:rsidP="004A4CC5">
      <w:pPr>
        <w:pStyle w:val="NormalWeb"/>
        <w:bidi/>
        <w:spacing w:before="0" w:beforeAutospacing="0" w:after="0" w:afterAutospacing="0"/>
        <w:jc w:val="both"/>
        <w:rPr>
          <w:rFonts w:asciiTheme="majorBidi" w:hAnsiTheme="majorBidi" w:cstheme="majorBidi"/>
          <w:color w:val="000000"/>
          <w:rtl/>
        </w:rPr>
      </w:pPr>
      <w:r w:rsidRPr="00F17BE2">
        <w:rPr>
          <w:rFonts w:asciiTheme="majorBidi" w:hAnsiTheme="majorBidi" w:cstheme="majorBidi"/>
          <w:color w:val="000000"/>
          <w:rtl/>
        </w:rPr>
        <w:t>بينما أجابت عن السؤال الثاني قائلة: "أن معهد إدوارد سعيد الوطني للموسيقى لا يجب أن يعتمد على صورته أمام الجماهير، بل يقع على عاتق الطلبة الخريجين والأساتذة في المعهد أن يعكسوا صورة المعهد بأدائهم" وأضافت أنه يمكن أن يكون هناك ضعف في الصورة الذهنية لمعهد إدوارد سعيد الوطني للموسيقى حسب المناطق والفروع لأنه يوجد اختلافات بينهم. وأكدت أن هناك تاريخ معروف لمعهد إدوارد سعيد الوطني للموسيقى منذ 1993 حتى إن كان الج</w:t>
      </w:r>
      <w:r w:rsidR="004A4CC5" w:rsidRPr="00F17BE2">
        <w:rPr>
          <w:rFonts w:asciiTheme="majorBidi" w:hAnsiTheme="majorBidi" w:cstheme="majorBidi"/>
          <w:color w:val="000000"/>
          <w:rtl/>
        </w:rPr>
        <w:t>ماهير ليسوا على دراية كامله به.</w:t>
      </w:r>
    </w:p>
    <w:p w:rsidR="00CD4A2F" w:rsidRPr="00F17BE2" w:rsidRDefault="00CD4A2F" w:rsidP="00CD4A2F">
      <w:pPr>
        <w:pStyle w:val="NormalWeb"/>
        <w:bidi/>
        <w:spacing w:before="0" w:beforeAutospacing="0" w:after="0" w:afterAutospacing="0"/>
        <w:jc w:val="both"/>
        <w:rPr>
          <w:rFonts w:asciiTheme="majorBidi" w:hAnsiTheme="majorBidi" w:cstheme="majorBidi"/>
          <w:color w:val="000000"/>
          <w:rtl/>
        </w:rPr>
      </w:pPr>
    </w:p>
    <w:p w:rsidR="00FA6B7E" w:rsidRPr="00F17BE2" w:rsidRDefault="00FA6B7E" w:rsidP="00E0314C">
      <w:pPr>
        <w:pStyle w:val="NormalWeb"/>
        <w:bidi/>
        <w:spacing w:before="0" w:beforeAutospacing="0" w:after="0" w:afterAutospacing="0"/>
        <w:jc w:val="both"/>
        <w:rPr>
          <w:rFonts w:asciiTheme="majorBidi" w:hAnsiTheme="majorBidi" w:cstheme="majorBidi"/>
          <w:color w:val="000000"/>
          <w:rtl/>
        </w:rPr>
      </w:pPr>
      <w:r w:rsidRPr="00F17BE2">
        <w:rPr>
          <w:rFonts w:asciiTheme="majorBidi" w:hAnsiTheme="majorBidi" w:cstheme="majorBidi"/>
          <w:color w:val="000000"/>
          <w:rtl/>
        </w:rPr>
        <w:t xml:space="preserve">المحور </w:t>
      </w:r>
      <w:r w:rsidR="00B3148F" w:rsidRPr="00F17BE2">
        <w:rPr>
          <w:rFonts w:asciiTheme="majorBidi" w:hAnsiTheme="majorBidi" w:cstheme="majorBidi"/>
          <w:color w:val="000000"/>
          <w:rtl/>
        </w:rPr>
        <w:t>الثامن</w:t>
      </w:r>
      <w:r w:rsidRPr="00F17BE2">
        <w:rPr>
          <w:rFonts w:asciiTheme="majorBidi" w:hAnsiTheme="majorBidi" w:cstheme="majorBidi"/>
          <w:color w:val="000000"/>
          <w:rtl/>
        </w:rPr>
        <w:t>:</w:t>
      </w:r>
    </w:p>
    <w:p w:rsidR="00FA6B7E" w:rsidRPr="00F17BE2" w:rsidRDefault="00F75E2E" w:rsidP="006C5255">
      <w:pPr>
        <w:pStyle w:val="NormalWeb"/>
        <w:bidi/>
        <w:spacing w:after="0"/>
        <w:jc w:val="both"/>
        <w:rPr>
          <w:rFonts w:asciiTheme="majorBidi" w:hAnsiTheme="majorBidi" w:cstheme="majorBidi"/>
          <w:color w:val="000000"/>
          <w:rtl/>
        </w:rPr>
      </w:pPr>
      <w:r w:rsidRPr="00F17BE2">
        <w:rPr>
          <w:rFonts w:asciiTheme="majorBidi" w:hAnsiTheme="majorBidi" w:cstheme="majorBidi"/>
          <w:color w:val="000000"/>
          <w:rtl/>
        </w:rPr>
        <w:t xml:space="preserve">طموح </w:t>
      </w:r>
      <w:r w:rsidR="00FA6B7E" w:rsidRPr="00F17BE2">
        <w:rPr>
          <w:rFonts w:asciiTheme="majorBidi" w:hAnsiTheme="majorBidi" w:cstheme="majorBidi"/>
          <w:color w:val="000000"/>
          <w:rtl/>
        </w:rPr>
        <w:t>دائرة العلاقات العامة في المستقبل</w:t>
      </w:r>
      <w:r w:rsidR="006C5255">
        <w:rPr>
          <w:rFonts w:asciiTheme="majorBidi" w:hAnsiTheme="majorBidi" w:cstheme="majorBidi" w:hint="cs"/>
          <w:color w:val="000000"/>
          <w:rtl/>
        </w:rPr>
        <w:t xml:space="preserve"> ,</w:t>
      </w:r>
      <w:r w:rsidR="00FA6B7E" w:rsidRPr="00F17BE2">
        <w:rPr>
          <w:rFonts w:asciiTheme="majorBidi" w:hAnsiTheme="majorBidi" w:cstheme="majorBidi"/>
          <w:color w:val="000000"/>
          <w:rtl/>
        </w:rPr>
        <w:t>لمعرفة طموح دائرة العلاقات العامة في المستقبل تم سؤال</w:t>
      </w:r>
      <w:r w:rsidR="00A47FDE" w:rsidRPr="00F17BE2">
        <w:rPr>
          <w:rFonts w:asciiTheme="majorBidi" w:hAnsiTheme="majorBidi" w:cstheme="majorBidi"/>
          <w:color w:val="000000"/>
          <w:rtl/>
        </w:rPr>
        <w:t xml:space="preserve"> ما يلي:</w:t>
      </w:r>
    </w:p>
    <w:p w:rsidR="00A47FDE" w:rsidRPr="00F17BE2" w:rsidRDefault="00A47FDE" w:rsidP="00197554">
      <w:pPr>
        <w:pStyle w:val="NormalWeb"/>
        <w:numPr>
          <w:ilvl w:val="0"/>
          <w:numId w:val="46"/>
        </w:numPr>
        <w:bidi/>
        <w:spacing w:after="0"/>
        <w:jc w:val="both"/>
        <w:rPr>
          <w:rFonts w:asciiTheme="majorBidi" w:hAnsiTheme="majorBidi" w:cstheme="majorBidi"/>
          <w:color w:val="000000"/>
        </w:rPr>
      </w:pPr>
      <w:r w:rsidRPr="00F17BE2">
        <w:rPr>
          <w:rFonts w:asciiTheme="majorBidi" w:hAnsiTheme="majorBidi" w:cstheme="majorBidi"/>
          <w:color w:val="000000"/>
          <w:rtl/>
        </w:rPr>
        <w:t>ما هي الخطط المستقبلية لدائرة العلاقات العامة في معهد إدوارد سعيد الوطني للموسيقى التي يطمحون لها؟</w:t>
      </w:r>
    </w:p>
    <w:p w:rsidR="00A47FDE" w:rsidRPr="00F17BE2" w:rsidRDefault="00A47FDE" w:rsidP="00E0314C">
      <w:pPr>
        <w:pStyle w:val="NormalWeb"/>
        <w:bidi/>
        <w:spacing w:after="0"/>
        <w:jc w:val="both"/>
        <w:rPr>
          <w:rFonts w:asciiTheme="majorBidi" w:hAnsiTheme="majorBidi" w:cstheme="majorBidi"/>
          <w:rtl/>
        </w:rPr>
      </w:pPr>
      <w:r w:rsidRPr="00F17BE2">
        <w:rPr>
          <w:rFonts w:asciiTheme="majorBidi" w:hAnsiTheme="majorBidi" w:cstheme="majorBidi"/>
          <w:color w:val="000000"/>
          <w:rtl/>
        </w:rPr>
        <w:t>صرحت إيليني بأنهم يطمحون إلى توفير مصدر تمويل ذاتي مختلف عن البرنامج التعليمي، حيث أكدت على ضرورة اهتمام جميع المؤسسات الثقافية التي لا تعتبر من قائمة أولويات الحكومة والشعب في وضع خطط تمويلية ذاتية ربحية ليتم ارجاع الدخل للمؤسسة. أما بالنسبة لعمل دائرة العلاقات العامة فهم يطمحون إلى تأسيس شبكة من الداعمين الدوريين لمعهد إدوارد سعيد الوطني للموسيقى.</w:t>
      </w:r>
    </w:p>
    <w:p w:rsidR="00A47FDE" w:rsidRPr="00F17BE2" w:rsidRDefault="00A47FDE" w:rsidP="00E0314C">
      <w:pPr>
        <w:pStyle w:val="NormalWeb"/>
        <w:bidi/>
        <w:spacing w:after="0"/>
        <w:jc w:val="both"/>
        <w:rPr>
          <w:rFonts w:asciiTheme="majorBidi" w:hAnsiTheme="majorBidi" w:cstheme="majorBidi"/>
          <w:color w:val="000000"/>
          <w:rtl/>
        </w:rPr>
      </w:pPr>
      <w:r w:rsidRPr="00F17BE2">
        <w:rPr>
          <w:rFonts w:asciiTheme="majorBidi" w:hAnsiTheme="majorBidi" w:cstheme="majorBidi"/>
          <w:color w:val="000000"/>
          <w:rtl/>
        </w:rPr>
        <w:t>نتائج المقابلة:</w:t>
      </w:r>
    </w:p>
    <w:p w:rsidR="00CC050A" w:rsidRPr="00F17BE2" w:rsidRDefault="00CC050A" w:rsidP="00E0314C">
      <w:pPr>
        <w:pStyle w:val="NormalWeb"/>
        <w:bidi/>
        <w:spacing w:after="0"/>
        <w:jc w:val="both"/>
        <w:rPr>
          <w:rFonts w:asciiTheme="majorBidi" w:hAnsiTheme="majorBidi" w:cstheme="majorBidi"/>
          <w:color w:val="000000"/>
          <w:rtl/>
        </w:rPr>
      </w:pPr>
      <w:r w:rsidRPr="00F17BE2">
        <w:rPr>
          <w:rFonts w:asciiTheme="majorBidi" w:hAnsiTheme="majorBidi" w:cstheme="majorBidi"/>
          <w:color w:val="000000"/>
          <w:rtl/>
        </w:rPr>
        <w:t>من خلال مقابلة موظفة أساسية في دائرة العلاقات العامة في معهد إدوارد سعيد الوطني للموسيقى إيليني مستكلن، توصل فريق البحث إلى عدة نتائج أهمها:</w:t>
      </w:r>
    </w:p>
    <w:p w:rsidR="00F75E2E" w:rsidRPr="00F17BE2" w:rsidRDefault="00CC050A" w:rsidP="00197554">
      <w:pPr>
        <w:pStyle w:val="NormalWeb"/>
        <w:numPr>
          <w:ilvl w:val="0"/>
          <w:numId w:val="47"/>
        </w:numPr>
        <w:bidi/>
        <w:spacing w:before="240" w:beforeAutospacing="0" w:after="240" w:afterAutospacing="0"/>
        <w:ind w:right="720"/>
        <w:jc w:val="both"/>
        <w:rPr>
          <w:rFonts w:asciiTheme="majorBidi" w:hAnsiTheme="majorBidi" w:cstheme="majorBidi"/>
          <w:color w:val="000000"/>
        </w:rPr>
      </w:pPr>
      <w:r w:rsidRPr="00F17BE2">
        <w:rPr>
          <w:rFonts w:asciiTheme="majorBidi" w:hAnsiTheme="majorBidi" w:cstheme="majorBidi"/>
          <w:color w:val="000000"/>
          <w:rtl/>
        </w:rPr>
        <w:lastRenderedPageBreak/>
        <w:t>قلة عدد الموظفين في دائرة العلاقات العامة</w:t>
      </w:r>
      <w:r w:rsidR="00BD25CF" w:rsidRPr="00F17BE2">
        <w:rPr>
          <w:rFonts w:asciiTheme="majorBidi" w:hAnsiTheme="majorBidi" w:cstheme="majorBidi"/>
          <w:color w:val="000000"/>
          <w:rtl/>
        </w:rPr>
        <w:t>.</w:t>
      </w:r>
    </w:p>
    <w:p w:rsidR="00CC050A" w:rsidRPr="00F17BE2" w:rsidRDefault="00CC050A" w:rsidP="00197554">
      <w:pPr>
        <w:pStyle w:val="NormalWeb"/>
        <w:numPr>
          <w:ilvl w:val="0"/>
          <w:numId w:val="47"/>
        </w:numPr>
        <w:bidi/>
        <w:spacing w:before="240" w:beforeAutospacing="0" w:after="240" w:afterAutospacing="0"/>
        <w:ind w:right="720"/>
        <w:jc w:val="both"/>
        <w:rPr>
          <w:rFonts w:asciiTheme="majorBidi" w:hAnsiTheme="majorBidi" w:cstheme="majorBidi"/>
          <w:color w:val="000000"/>
        </w:rPr>
      </w:pPr>
      <w:r w:rsidRPr="00F17BE2">
        <w:rPr>
          <w:rFonts w:asciiTheme="majorBidi" w:hAnsiTheme="majorBidi" w:cstheme="majorBidi"/>
          <w:color w:val="000000"/>
          <w:rtl/>
        </w:rPr>
        <w:t>عدم تخصيص ميزانية لمهام دائرة العلاقات العامة من قبل إدارة المعهد</w:t>
      </w:r>
      <w:r w:rsidR="00BD25CF" w:rsidRPr="00F17BE2">
        <w:rPr>
          <w:rFonts w:asciiTheme="majorBidi" w:hAnsiTheme="majorBidi" w:cstheme="majorBidi"/>
          <w:color w:val="000000"/>
          <w:rtl/>
        </w:rPr>
        <w:t>.</w:t>
      </w:r>
    </w:p>
    <w:p w:rsidR="00CC050A" w:rsidRPr="00F17BE2" w:rsidRDefault="00CC050A" w:rsidP="00197554">
      <w:pPr>
        <w:pStyle w:val="NormalWeb"/>
        <w:numPr>
          <w:ilvl w:val="0"/>
          <w:numId w:val="47"/>
        </w:numPr>
        <w:bidi/>
        <w:spacing w:before="240" w:beforeAutospacing="0" w:after="240" w:afterAutospacing="0"/>
        <w:ind w:right="720"/>
        <w:jc w:val="both"/>
        <w:rPr>
          <w:rFonts w:asciiTheme="majorBidi" w:hAnsiTheme="majorBidi" w:cstheme="majorBidi"/>
          <w:color w:val="000000"/>
        </w:rPr>
      </w:pPr>
      <w:r w:rsidRPr="00F17BE2">
        <w:rPr>
          <w:rFonts w:asciiTheme="majorBidi" w:hAnsiTheme="majorBidi" w:cstheme="majorBidi"/>
          <w:color w:val="000000"/>
          <w:rtl/>
        </w:rPr>
        <w:t>لا تهتم دائرة العلاقات العامة بالصورة الذهنية لمعهد إدوارد سعيد الوطني للموسيقى بشكل كبير</w:t>
      </w:r>
      <w:r w:rsidR="00BD25CF" w:rsidRPr="00F17BE2">
        <w:rPr>
          <w:rFonts w:asciiTheme="majorBidi" w:hAnsiTheme="majorBidi" w:cstheme="majorBidi"/>
          <w:color w:val="000000"/>
          <w:rtl/>
        </w:rPr>
        <w:t>.</w:t>
      </w:r>
    </w:p>
    <w:p w:rsidR="00CC050A" w:rsidRPr="00F17BE2" w:rsidRDefault="00CC050A" w:rsidP="00197554">
      <w:pPr>
        <w:pStyle w:val="NormalWeb"/>
        <w:numPr>
          <w:ilvl w:val="0"/>
          <w:numId w:val="47"/>
        </w:numPr>
        <w:bidi/>
        <w:spacing w:before="240" w:beforeAutospacing="0" w:after="240" w:afterAutospacing="0"/>
        <w:ind w:right="720"/>
        <w:jc w:val="both"/>
        <w:rPr>
          <w:rFonts w:asciiTheme="majorBidi" w:hAnsiTheme="majorBidi" w:cstheme="majorBidi"/>
          <w:color w:val="000000"/>
        </w:rPr>
      </w:pPr>
      <w:r w:rsidRPr="00F17BE2">
        <w:rPr>
          <w:rFonts w:asciiTheme="majorBidi" w:hAnsiTheme="majorBidi" w:cstheme="majorBidi"/>
          <w:color w:val="000000"/>
          <w:rtl/>
        </w:rPr>
        <w:t>لا تعتبر دائرة العلاقات العامة حلقة الوصل بين الطلبة والإدارة</w:t>
      </w:r>
      <w:r w:rsidR="00BD25CF" w:rsidRPr="00F17BE2">
        <w:rPr>
          <w:rFonts w:asciiTheme="majorBidi" w:hAnsiTheme="majorBidi" w:cstheme="majorBidi"/>
          <w:color w:val="000000"/>
          <w:rtl/>
        </w:rPr>
        <w:t>.</w:t>
      </w:r>
    </w:p>
    <w:p w:rsidR="00CC050A" w:rsidRPr="00F17BE2" w:rsidRDefault="00CC050A" w:rsidP="00197554">
      <w:pPr>
        <w:pStyle w:val="NormalWeb"/>
        <w:numPr>
          <w:ilvl w:val="0"/>
          <w:numId w:val="47"/>
        </w:numPr>
        <w:bidi/>
        <w:spacing w:before="240" w:beforeAutospacing="0" w:after="240" w:afterAutospacing="0"/>
        <w:ind w:right="720"/>
        <w:jc w:val="both"/>
        <w:rPr>
          <w:rFonts w:asciiTheme="majorBidi" w:hAnsiTheme="majorBidi" w:cstheme="majorBidi"/>
          <w:color w:val="000000"/>
        </w:rPr>
      </w:pPr>
      <w:r w:rsidRPr="00F17BE2">
        <w:rPr>
          <w:rFonts w:asciiTheme="majorBidi" w:hAnsiTheme="majorBidi" w:cstheme="majorBidi"/>
          <w:color w:val="000000"/>
          <w:rtl/>
        </w:rPr>
        <w:t>مهام العلاقات العامة في الفروع المختلفة تقع على عاتق مدير الفرع والمشرف الاكاديمي بشكل كبير وليس على دائرة العلاقات العامة للمعهد</w:t>
      </w:r>
      <w:r w:rsidR="00BD25CF" w:rsidRPr="00F17BE2">
        <w:rPr>
          <w:rFonts w:asciiTheme="majorBidi" w:hAnsiTheme="majorBidi" w:cstheme="majorBidi"/>
          <w:color w:val="000000"/>
          <w:rtl/>
        </w:rPr>
        <w:t>.</w:t>
      </w:r>
    </w:p>
    <w:p w:rsidR="00792A23" w:rsidRPr="00F17BE2" w:rsidRDefault="00792A23" w:rsidP="00197554">
      <w:pPr>
        <w:pStyle w:val="NormalWeb"/>
        <w:numPr>
          <w:ilvl w:val="0"/>
          <w:numId w:val="47"/>
        </w:numPr>
        <w:bidi/>
        <w:spacing w:before="240" w:beforeAutospacing="0" w:after="240" w:afterAutospacing="0"/>
        <w:ind w:right="720"/>
        <w:jc w:val="both"/>
        <w:rPr>
          <w:rFonts w:asciiTheme="majorBidi" w:hAnsiTheme="majorBidi" w:cstheme="majorBidi"/>
          <w:color w:val="000000"/>
        </w:rPr>
      </w:pPr>
      <w:r w:rsidRPr="00F17BE2">
        <w:rPr>
          <w:rFonts w:asciiTheme="majorBidi" w:hAnsiTheme="majorBidi" w:cstheme="majorBidi"/>
          <w:color w:val="000000"/>
          <w:rtl/>
        </w:rPr>
        <w:t>تسخر دائرة العلاقات العامة كافة جهودها لإيجاد ممولين وداعمين لمعهد إدوارد سعيد الوطني للموسيقى.</w:t>
      </w:r>
    </w:p>
    <w:p w:rsidR="00CC050A" w:rsidRPr="00F17BE2" w:rsidRDefault="00CC050A" w:rsidP="00197554">
      <w:pPr>
        <w:pStyle w:val="NormalWeb"/>
        <w:numPr>
          <w:ilvl w:val="0"/>
          <w:numId w:val="47"/>
        </w:numPr>
        <w:bidi/>
        <w:spacing w:before="240" w:beforeAutospacing="0" w:after="240" w:afterAutospacing="0"/>
        <w:ind w:right="720"/>
        <w:jc w:val="both"/>
        <w:rPr>
          <w:rFonts w:asciiTheme="majorBidi" w:hAnsiTheme="majorBidi" w:cstheme="majorBidi"/>
          <w:color w:val="000000"/>
        </w:rPr>
      </w:pPr>
      <w:r w:rsidRPr="00F17BE2">
        <w:rPr>
          <w:rFonts w:asciiTheme="majorBidi" w:hAnsiTheme="majorBidi" w:cstheme="majorBidi"/>
          <w:color w:val="000000"/>
          <w:rtl/>
        </w:rPr>
        <w:t>اهتمام دائرة العلاقات العامة بالجمهور الخارجي فقط بالتحديد الممولين أكثر من الجمهور الداخلي واحتياجاته</w:t>
      </w:r>
      <w:r w:rsidR="00BD25CF" w:rsidRPr="00F17BE2">
        <w:rPr>
          <w:rFonts w:asciiTheme="majorBidi" w:hAnsiTheme="majorBidi" w:cstheme="majorBidi"/>
          <w:color w:val="000000"/>
          <w:rtl/>
        </w:rPr>
        <w:t>.</w:t>
      </w:r>
    </w:p>
    <w:p w:rsidR="008E7E48" w:rsidRPr="00F17BE2" w:rsidRDefault="00CC050A" w:rsidP="00197554">
      <w:pPr>
        <w:pStyle w:val="NormalWeb"/>
        <w:numPr>
          <w:ilvl w:val="0"/>
          <w:numId w:val="47"/>
        </w:numPr>
        <w:bidi/>
        <w:spacing w:before="240" w:beforeAutospacing="0" w:after="240" w:afterAutospacing="0"/>
        <w:ind w:right="720"/>
        <w:jc w:val="both"/>
        <w:rPr>
          <w:rFonts w:asciiTheme="majorBidi" w:hAnsiTheme="majorBidi" w:cstheme="majorBidi"/>
          <w:color w:val="000000"/>
          <w:rtl/>
        </w:rPr>
      </w:pPr>
      <w:r w:rsidRPr="00F17BE2">
        <w:rPr>
          <w:rFonts w:asciiTheme="majorBidi" w:hAnsiTheme="majorBidi" w:cstheme="majorBidi"/>
          <w:color w:val="000000"/>
          <w:rtl/>
        </w:rPr>
        <w:t xml:space="preserve">طموح دائرة العلاقات العامة في معهد إدوارد سعيد الوطني للموسيقى تتمحور فقط حول توفير ممولين وتأسيس شبكة من الداعمين الدوريين للمعهد، ولم يتم ذكر أي طموح متعلقة بالمهام الرئيسية لدائرة العلاقات العامة. </w:t>
      </w:r>
    </w:p>
    <w:p w:rsidR="00166536" w:rsidRPr="00F17BE2" w:rsidRDefault="008E7E48" w:rsidP="007C2FEE">
      <w:pPr>
        <w:bidi/>
        <w:ind w:left="360"/>
        <w:jc w:val="both"/>
        <w:rPr>
          <w:rFonts w:asciiTheme="majorBidi" w:hAnsiTheme="majorBidi" w:cstheme="majorBidi"/>
          <w:sz w:val="24"/>
          <w:szCs w:val="24"/>
          <w:rtl/>
        </w:rPr>
      </w:pPr>
      <w:r w:rsidRPr="00F17BE2">
        <w:rPr>
          <w:rFonts w:asciiTheme="majorBidi" w:hAnsiTheme="majorBidi" w:cstheme="majorBidi"/>
          <w:color w:val="000000"/>
          <w:sz w:val="24"/>
          <w:szCs w:val="24"/>
          <w:rtl/>
        </w:rPr>
        <w:t xml:space="preserve">تبين لفريق البحث من خلال المقابلات التي تم إجراءها مع إدارة المعهد ودائرة العلاقات العامة والاستبانة التي تم توزيعها على طلبة معهد إدوارد سعيد الوطني للموسيقى </w:t>
      </w:r>
      <w:r w:rsidR="00166536" w:rsidRPr="00F17BE2">
        <w:rPr>
          <w:rFonts w:asciiTheme="majorBidi" w:hAnsiTheme="majorBidi" w:cstheme="majorBidi"/>
          <w:color w:val="000000"/>
          <w:sz w:val="24"/>
          <w:szCs w:val="24"/>
          <w:rtl/>
        </w:rPr>
        <w:t xml:space="preserve">يقوم معهد إدوارد سعيد الوطني للموسيقى بتطبيق نظرية النظم التي استند عليها فريق البحث في </w:t>
      </w:r>
      <w:r w:rsidRPr="00F17BE2">
        <w:rPr>
          <w:rFonts w:asciiTheme="majorBidi" w:hAnsiTheme="majorBidi" w:cstheme="majorBidi"/>
          <w:color w:val="000000"/>
          <w:sz w:val="24"/>
          <w:szCs w:val="24"/>
          <w:rtl/>
        </w:rPr>
        <w:t xml:space="preserve">الدراسة الراهنة </w:t>
      </w:r>
      <w:r w:rsidRPr="00F17BE2">
        <w:rPr>
          <w:rFonts w:asciiTheme="majorBidi" w:hAnsiTheme="majorBidi" w:cstheme="majorBidi"/>
          <w:sz w:val="24"/>
          <w:szCs w:val="24"/>
          <w:rtl/>
        </w:rPr>
        <w:t>كونها النظرية التي تتلاءم أغراضها مع أغراض البحث الحالي، بحيث يركز مفهوم النظرية على الاكتمال بالنظام بدلا من التركيز على الخصائص الفردية له، ليتم تحقيق الاتساق والتناغم بين مختلف المجالات، فهي توضح كيفية تفاعل وتأثر الأنظمة مع بيئاتها</w:t>
      </w:r>
      <w:r w:rsidR="00760B10" w:rsidRPr="00F17BE2">
        <w:rPr>
          <w:rFonts w:asciiTheme="majorBidi" w:hAnsiTheme="majorBidi" w:cstheme="majorBidi"/>
          <w:sz w:val="24"/>
          <w:szCs w:val="24"/>
          <w:rtl/>
        </w:rPr>
        <w:t xml:space="preserve"> المختلفة</w:t>
      </w:r>
      <w:r w:rsidRPr="00F17BE2">
        <w:rPr>
          <w:rFonts w:asciiTheme="majorBidi" w:hAnsiTheme="majorBidi" w:cstheme="majorBidi"/>
          <w:sz w:val="24"/>
          <w:szCs w:val="24"/>
          <w:rtl/>
        </w:rPr>
        <w:t>، وتشكل دورًا حاسمًا في التعرف على العلاقات العامة وممارساتها داخل المؤسسة. </w:t>
      </w:r>
    </w:p>
    <w:p w:rsidR="00166536" w:rsidRPr="00F17BE2" w:rsidRDefault="00166536" w:rsidP="00333A83">
      <w:pPr>
        <w:pStyle w:val="NormalWeb"/>
        <w:bidi/>
        <w:spacing w:after="0"/>
        <w:rPr>
          <w:rFonts w:asciiTheme="majorBidi" w:hAnsiTheme="majorBidi" w:cstheme="majorBidi"/>
          <w:b/>
          <w:bCs/>
          <w:color w:val="000000"/>
          <w:rtl/>
        </w:rPr>
      </w:pPr>
      <w:r w:rsidRPr="00F17BE2">
        <w:rPr>
          <w:rFonts w:asciiTheme="majorBidi" w:hAnsiTheme="majorBidi" w:cstheme="majorBidi"/>
          <w:b/>
          <w:bCs/>
          <w:color w:val="000000"/>
          <w:rtl/>
        </w:rPr>
        <w:t>مناقشة النتائج والتوصيات</w:t>
      </w:r>
    </w:p>
    <w:p w:rsidR="00166536" w:rsidRPr="00F17BE2" w:rsidRDefault="00166536" w:rsidP="00E0314C">
      <w:pPr>
        <w:pStyle w:val="NormalWeb"/>
        <w:bidi/>
        <w:spacing w:before="240" w:after="240"/>
        <w:ind w:right="360"/>
        <w:jc w:val="both"/>
        <w:rPr>
          <w:rFonts w:asciiTheme="majorBidi" w:hAnsiTheme="majorBidi" w:cstheme="majorBidi"/>
          <w:b/>
          <w:bCs/>
          <w:rtl/>
        </w:rPr>
      </w:pPr>
      <w:r w:rsidRPr="00F17BE2">
        <w:rPr>
          <w:rFonts w:asciiTheme="majorBidi" w:hAnsiTheme="majorBidi" w:cstheme="majorBidi"/>
          <w:b/>
          <w:bCs/>
          <w:rtl/>
        </w:rPr>
        <w:t>نتائج الدراسة:</w:t>
      </w:r>
    </w:p>
    <w:p w:rsidR="00EC259A" w:rsidRPr="00F17BE2" w:rsidRDefault="00EC259A" w:rsidP="00E0314C">
      <w:pPr>
        <w:pStyle w:val="NormalWeb"/>
        <w:bidi/>
        <w:spacing w:before="240" w:after="240"/>
        <w:ind w:right="360"/>
        <w:jc w:val="both"/>
        <w:rPr>
          <w:rFonts w:asciiTheme="majorBidi" w:hAnsiTheme="majorBidi" w:cstheme="majorBidi"/>
          <w:b/>
          <w:bCs/>
          <w:rtl/>
        </w:rPr>
      </w:pPr>
      <w:r w:rsidRPr="00F17BE2">
        <w:rPr>
          <w:rFonts w:asciiTheme="majorBidi" w:hAnsiTheme="majorBidi" w:cstheme="majorBidi"/>
          <w:b/>
          <w:bCs/>
          <w:rtl/>
        </w:rPr>
        <w:t>أولا: مناقشة النتائج المتعلقة بسؤال الدراسة الرئيس الذي ينص على:</w:t>
      </w:r>
    </w:p>
    <w:p w:rsidR="00EC259A" w:rsidRPr="00F17BE2" w:rsidRDefault="00EC259A" w:rsidP="005E58CA">
      <w:pPr>
        <w:bidi/>
        <w:jc w:val="both"/>
        <w:rPr>
          <w:rFonts w:asciiTheme="majorBidi" w:hAnsiTheme="majorBidi" w:cstheme="majorBidi"/>
          <w:color w:val="000000"/>
          <w:sz w:val="24"/>
          <w:szCs w:val="24"/>
          <w:rtl/>
        </w:rPr>
      </w:pPr>
      <w:r w:rsidRPr="00F17BE2">
        <w:rPr>
          <w:rFonts w:asciiTheme="majorBidi" w:hAnsiTheme="majorBidi" w:cstheme="majorBidi"/>
          <w:color w:val="000000"/>
          <w:sz w:val="24"/>
          <w:szCs w:val="24"/>
          <w:rtl/>
        </w:rPr>
        <w:t xml:space="preserve">ما مدى كفاءة دور دائرة العلاقات العامة في معهد إدوارد سعيد الوطني للموسيقى </w:t>
      </w:r>
      <w:r w:rsidR="005E58CA" w:rsidRPr="00F17BE2">
        <w:rPr>
          <w:rFonts w:asciiTheme="majorBidi" w:hAnsiTheme="majorBidi" w:cstheme="majorBidi"/>
          <w:color w:val="000000"/>
          <w:sz w:val="24"/>
          <w:szCs w:val="24"/>
          <w:rtl/>
        </w:rPr>
        <w:t>من وجهة نظر طلبته؟</w:t>
      </w:r>
    </w:p>
    <w:p w:rsidR="00367861" w:rsidRPr="00F17BE2" w:rsidRDefault="00EC259A" w:rsidP="00367861">
      <w:pPr>
        <w:pStyle w:val="NormalWeb"/>
        <w:bidi/>
        <w:spacing w:before="240" w:after="240"/>
        <w:ind w:right="360"/>
        <w:jc w:val="both"/>
        <w:rPr>
          <w:rFonts w:asciiTheme="majorBidi" w:hAnsiTheme="majorBidi" w:cstheme="majorBidi"/>
          <w:rtl/>
        </w:rPr>
      </w:pPr>
      <w:r w:rsidRPr="00F17BE2">
        <w:rPr>
          <w:rFonts w:asciiTheme="majorBidi" w:hAnsiTheme="majorBidi" w:cstheme="majorBidi"/>
          <w:rtl/>
        </w:rPr>
        <w:t>أظهرت</w:t>
      </w:r>
      <w:r w:rsidR="007A2825" w:rsidRPr="00F17BE2">
        <w:rPr>
          <w:rFonts w:asciiTheme="majorBidi" w:hAnsiTheme="majorBidi" w:cstheme="majorBidi"/>
          <w:rtl/>
        </w:rPr>
        <w:t xml:space="preserve"> الإحصائيات</w:t>
      </w:r>
      <w:r w:rsidRPr="00F17BE2">
        <w:rPr>
          <w:rFonts w:asciiTheme="majorBidi" w:hAnsiTheme="majorBidi" w:cstheme="majorBidi"/>
          <w:rtl/>
        </w:rPr>
        <w:t xml:space="preserve"> نتائج التحليل في جدول </w:t>
      </w:r>
      <w:r w:rsidR="00317389" w:rsidRPr="00F17BE2">
        <w:rPr>
          <w:rFonts w:asciiTheme="majorBidi" w:hAnsiTheme="majorBidi" w:cstheme="majorBidi"/>
          <w:rtl/>
        </w:rPr>
        <w:t xml:space="preserve">(8) أن مدى كفاءة دائرة العلاقات العامة في معهد إدوارد سعيد الوطني للموسيقى من خلال وجهة نظر طلبته </w:t>
      </w:r>
      <w:r w:rsidR="00367861" w:rsidRPr="00F17BE2">
        <w:rPr>
          <w:rFonts w:asciiTheme="majorBidi" w:hAnsiTheme="majorBidi" w:cstheme="majorBidi"/>
          <w:rtl/>
        </w:rPr>
        <w:t>(</w:t>
      </w:r>
      <w:r w:rsidR="00317389" w:rsidRPr="00F17BE2">
        <w:rPr>
          <w:rFonts w:asciiTheme="majorBidi" w:hAnsiTheme="majorBidi" w:cstheme="majorBidi"/>
          <w:rtl/>
        </w:rPr>
        <w:t>6</w:t>
      </w:r>
      <w:r w:rsidR="00367861" w:rsidRPr="00F17BE2">
        <w:rPr>
          <w:rFonts w:asciiTheme="majorBidi" w:hAnsiTheme="majorBidi" w:cstheme="majorBidi"/>
          <w:rtl/>
        </w:rPr>
        <w:t>5%) وهي نسبة متوسطة حيث بلغ الوسط الحسابي (3.22)، وبلغ الانحراف المعياري (1.03).</w:t>
      </w:r>
    </w:p>
    <w:p w:rsidR="007A2825" w:rsidRPr="00F17BE2" w:rsidRDefault="00367861" w:rsidP="00E0314C">
      <w:pPr>
        <w:pStyle w:val="NormalWeb"/>
        <w:bidi/>
        <w:spacing w:before="240" w:after="240"/>
        <w:ind w:right="360"/>
        <w:jc w:val="both"/>
        <w:rPr>
          <w:rFonts w:asciiTheme="majorBidi" w:hAnsiTheme="majorBidi" w:cstheme="majorBidi"/>
          <w:rtl/>
        </w:rPr>
      </w:pPr>
      <w:r w:rsidRPr="00F17BE2">
        <w:rPr>
          <w:rFonts w:asciiTheme="majorBidi" w:hAnsiTheme="majorBidi" w:cstheme="majorBidi"/>
          <w:rtl/>
        </w:rPr>
        <w:t>ويعزو فريق البحث هذه النتيجة ونسبة كفاءة دائرة العلاقات العامة في معهد إدوارد سعيد الوطني للموسيقى إلى قلة عدد موظفي دائرة العلاقات العامة في معهد إدوارد سعيد الوطن</w:t>
      </w:r>
      <w:r w:rsidR="0006012F" w:rsidRPr="00F17BE2">
        <w:rPr>
          <w:rFonts w:asciiTheme="majorBidi" w:hAnsiTheme="majorBidi" w:cstheme="majorBidi"/>
          <w:rtl/>
        </w:rPr>
        <w:t>ي للموسيقى، وهذا يعتبر مؤشر سيء على عدم إمكانية دائرة العلاقات العامة في معهد إدوارد سعيد الوطني للموسيقى على متابعة أعمال العلاقات العامة في جميع فروع المعهد.</w:t>
      </w:r>
    </w:p>
    <w:p w:rsidR="005E58CA" w:rsidRPr="00F17BE2" w:rsidRDefault="00DB5E30" w:rsidP="00E0314C">
      <w:pPr>
        <w:pStyle w:val="NormalWeb"/>
        <w:bidi/>
        <w:spacing w:before="240" w:after="240"/>
        <w:ind w:right="360"/>
        <w:jc w:val="both"/>
        <w:rPr>
          <w:rFonts w:asciiTheme="majorBidi" w:hAnsiTheme="majorBidi" w:cstheme="majorBidi"/>
          <w:b/>
          <w:bCs/>
          <w:rtl/>
        </w:rPr>
      </w:pPr>
      <w:r w:rsidRPr="00F17BE2">
        <w:rPr>
          <w:rFonts w:asciiTheme="majorBidi" w:hAnsiTheme="majorBidi" w:cstheme="majorBidi"/>
          <w:b/>
          <w:bCs/>
          <w:rtl/>
        </w:rPr>
        <w:t xml:space="preserve">ثانيا: </w:t>
      </w:r>
      <w:r w:rsidR="00E67ABC" w:rsidRPr="00F17BE2">
        <w:rPr>
          <w:rFonts w:asciiTheme="majorBidi" w:hAnsiTheme="majorBidi" w:cstheme="majorBidi"/>
          <w:b/>
          <w:bCs/>
          <w:rtl/>
        </w:rPr>
        <w:t xml:space="preserve">مناقشة النتائج المتعلقة </w:t>
      </w:r>
      <w:r w:rsidR="005E58CA" w:rsidRPr="00F17BE2">
        <w:rPr>
          <w:rFonts w:asciiTheme="majorBidi" w:hAnsiTheme="majorBidi" w:cstheme="majorBidi"/>
          <w:b/>
          <w:bCs/>
          <w:rtl/>
        </w:rPr>
        <w:t>بالفرضيات:</w:t>
      </w:r>
    </w:p>
    <w:p w:rsidR="00B03B8D" w:rsidRPr="00F17BE2" w:rsidRDefault="005E58CA" w:rsidP="005E58CA">
      <w:pPr>
        <w:pStyle w:val="NormalWeb"/>
        <w:bidi/>
        <w:spacing w:before="240" w:after="240"/>
        <w:ind w:right="360"/>
        <w:jc w:val="both"/>
        <w:rPr>
          <w:rFonts w:asciiTheme="majorBidi" w:hAnsiTheme="majorBidi" w:cstheme="majorBidi"/>
          <w:rtl/>
        </w:rPr>
      </w:pPr>
      <w:r w:rsidRPr="00F17BE2">
        <w:rPr>
          <w:rFonts w:asciiTheme="majorBidi" w:hAnsiTheme="majorBidi" w:cstheme="majorBidi"/>
          <w:rtl/>
        </w:rPr>
        <w:t xml:space="preserve">مناقشة النتائج المتعلقة </w:t>
      </w:r>
      <w:r w:rsidR="00E67ABC" w:rsidRPr="00F17BE2">
        <w:rPr>
          <w:rFonts w:asciiTheme="majorBidi" w:hAnsiTheme="majorBidi" w:cstheme="majorBidi"/>
          <w:rtl/>
        </w:rPr>
        <w:t>بالفرضية</w:t>
      </w:r>
      <w:r w:rsidR="00DB5E30" w:rsidRPr="00F17BE2">
        <w:rPr>
          <w:rFonts w:asciiTheme="majorBidi" w:hAnsiTheme="majorBidi" w:cstheme="majorBidi"/>
          <w:rtl/>
        </w:rPr>
        <w:t xml:space="preserve"> الأولى للدراسة التي نصت على:</w:t>
      </w:r>
    </w:p>
    <w:p w:rsidR="00DB5E30" w:rsidRPr="00F17BE2" w:rsidRDefault="00DB5E30" w:rsidP="00E0314C">
      <w:pPr>
        <w:bidi/>
        <w:spacing w:after="0" w:line="276" w:lineRule="auto"/>
        <w:jc w:val="both"/>
        <w:rPr>
          <w:rFonts w:asciiTheme="majorBidi" w:eastAsia="Calibri" w:hAnsiTheme="majorBidi" w:cstheme="majorBidi"/>
          <w:sz w:val="24"/>
          <w:szCs w:val="24"/>
          <w:rtl/>
        </w:rPr>
      </w:pPr>
      <w:r w:rsidRPr="00F17BE2">
        <w:rPr>
          <w:rFonts w:asciiTheme="majorBidi" w:eastAsia="Calibri" w:hAnsiTheme="majorBidi" w:cstheme="majorBidi"/>
          <w:sz w:val="24"/>
          <w:szCs w:val="24"/>
          <w:rtl/>
        </w:rPr>
        <w:t>يوجد علاقة ذات دلالة إحصائية عند مستوى الدلالة</w:t>
      </w:r>
      <w:r w:rsidRPr="00F17BE2">
        <w:rPr>
          <w:rFonts w:asciiTheme="majorBidi" w:eastAsia="Calibri" w:hAnsiTheme="majorBidi" w:cstheme="majorBidi"/>
          <w:sz w:val="24"/>
          <w:szCs w:val="24"/>
        </w:rPr>
        <w:t xml:space="preserve"> (a≤0.05) </w:t>
      </w:r>
      <w:r w:rsidRPr="00F17BE2">
        <w:rPr>
          <w:rFonts w:asciiTheme="majorBidi" w:eastAsia="Calibri" w:hAnsiTheme="majorBidi" w:cstheme="majorBidi"/>
          <w:sz w:val="24"/>
          <w:szCs w:val="24"/>
          <w:rtl/>
        </w:rPr>
        <w:t xml:space="preserve">بين أنشطة العلاقات العامة في معهد إدوارد سعيد الوطني للموسيقى وجذب اهتمام المجتمع الفلسطيني للموسيقى من خلال المعهد. </w:t>
      </w:r>
    </w:p>
    <w:p w:rsidR="00DB5E30" w:rsidRPr="00F17BE2" w:rsidRDefault="00DB5E30" w:rsidP="00B575E5">
      <w:pPr>
        <w:pStyle w:val="NormalWeb"/>
        <w:bidi/>
        <w:spacing w:before="240" w:after="240"/>
        <w:ind w:right="360"/>
        <w:jc w:val="both"/>
        <w:rPr>
          <w:rFonts w:asciiTheme="majorBidi" w:hAnsiTheme="majorBidi" w:cstheme="majorBidi"/>
          <w:rtl/>
        </w:rPr>
      </w:pPr>
      <w:r w:rsidRPr="00F17BE2">
        <w:rPr>
          <w:rFonts w:asciiTheme="majorBidi" w:hAnsiTheme="majorBidi" w:cstheme="majorBidi"/>
          <w:rtl/>
        </w:rPr>
        <w:lastRenderedPageBreak/>
        <w:t xml:space="preserve">أظهرت </w:t>
      </w:r>
      <w:r w:rsidR="00E67ABC" w:rsidRPr="00F17BE2">
        <w:rPr>
          <w:rFonts w:asciiTheme="majorBidi" w:hAnsiTheme="majorBidi" w:cstheme="majorBidi"/>
          <w:rtl/>
        </w:rPr>
        <w:t xml:space="preserve">نتائج اختبار معامل الارتباط بيرسون للفرضية الأولى </w:t>
      </w:r>
      <w:r w:rsidRPr="00F17BE2">
        <w:rPr>
          <w:rFonts w:asciiTheme="majorBidi" w:hAnsiTheme="majorBidi" w:cstheme="majorBidi"/>
          <w:rtl/>
        </w:rPr>
        <w:t xml:space="preserve">في جدول (9) </w:t>
      </w:r>
      <w:r w:rsidR="00B575E5" w:rsidRPr="00F17BE2">
        <w:rPr>
          <w:rFonts w:asciiTheme="majorBidi" w:hAnsiTheme="majorBidi" w:cstheme="majorBidi"/>
          <w:rtl/>
        </w:rPr>
        <w:t xml:space="preserve">قبول الفرضية وثبات صحتها، </w:t>
      </w:r>
      <w:r w:rsidRPr="00F17BE2">
        <w:rPr>
          <w:rFonts w:asciiTheme="majorBidi" w:hAnsiTheme="majorBidi" w:cstheme="majorBidi"/>
          <w:rtl/>
        </w:rPr>
        <w:t>حيث يتضح لفريق البحث من أنه يوجد علاقة ذات دلالة إحصائية عند مستوى الدلالة (</w:t>
      </w:r>
      <w:r w:rsidRPr="00F17BE2">
        <w:rPr>
          <w:rFonts w:asciiTheme="majorBidi" w:hAnsiTheme="majorBidi" w:cstheme="majorBidi"/>
        </w:rPr>
        <w:t>a≤0.05</w:t>
      </w:r>
      <w:r w:rsidRPr="00F17BE2">
        <w:rPr>
          <w:rFonts w:asciiTheme="majorBidi" w:hAnsiTheme="majorBidi" w:cstheme="majorBidi"/>
          <w:rtl/>
        </w:rPr>
        <w:t>) بين أنشطة العلاقات العامة في معهد إدوارد سعيد الوطني للموسيقى وجذب اهتمام المجتمع الفلسطيني للموسيقى من خلال المعهد، وذلك لأن مستوى الدلالة (0.014)</w:t>
      </w:r>
      <w:r w:rsidR="00E67ABC" w:rsidRPr="00F17BE2">
        <w:rPr>
          <w:rFonts w:asciiTheme="majorBidi" w:hAnsiTheme="majorBidi" w:cstheme="majorBidi"/>
          <w:rtl/>
        </w:rPr>
        <w:t>.</w:t>
      </w:r>
      <w:r w:rsidR="007808FF" w:rsidRPr="00F17BE2">
        <w:rPr>
          <w:rFonts w:asciiTheme="majorBidi" w:hAnsiTheme="majorBidi" w:cstheme="majorBidi"/>
          <w:rtl/>
        </w:rPr>
        <w:t xml:space="preserve"> </w:t>
      </w:r>
    </w:p>
    <w:p w:rsidR="007808FF" w:rsidRPr="00F17BE2" w:rsidRDefault="007808FF" w:rsidP="00E0314C">
      <w:pPr>
        <w:pStyle w:val="NormalWeb"/>
        <w:bidi/>
        <w:spacing w:before="240" w:after="240"/>
        <w:ind w:right="360"/>
        <w:jc w:val="both"/>
        <w:rPr>
          <w:rFonts w:asciiTheme="majorBidi" w:hAnsiTheme="majorBidi" w:cstheme="majorBidi"/>
          <w:rtl/>
        </w:rPr>
      </w:pPr>
      <w:r w:rsidRPr="00F17BE2">
        <w:rPr>
          <w:rFonts w:asciiTheme="majorBidi" w:hAnsiTheme="majorBidi" w:cstheme="majorBidi"/>
          <w:rtl/>
        </w:rPr>
        <w:t>حيث</w:t>
      </w:r>
      <w:r w:rsidR="0019205F" w:rsidRPr="00F17BE2">
        <w:rPr>
          <w:rFonts w:asciiTheme="majorBidi" w:hAnsiTheme="majorBidi" w:cstheme="majorBidi"/>
          <w:rtl/>
        </w:rPr>
        <w:t xml:space="preserve"> توصل فريق البحث إلى</w:t>
      </w:r>
      <w:r w:rsidRPr="00F17BE2">
        <w:rPr>
          <w:rFonts w:asciiTheme="majorBidi" w:hAnsiTheme="majorBidi" w:cstheme="majorBidi"/>
          <w:rtl/>
        </w:rPr>
        <w:t xml:space="preserve"> أن زيادة اهتمام المجتمع الفلسطيني للموسيقى مرتبطة بأنشطة دائرة العلاقات العامة في معهد إدوارد سعيد الوطني للموسيقى، فكلما قامت دائرة العلاقات العامة بتنظيم أنشطة موسيقية وزيادة تفاعلها</w:t>
      </w:r>
      <w:r w:rsidR="0019205F" w:rsidRPr="00F17BE2">
        <w:rPr>
          <w:rFonts w:asciiTheme="majorBidi" w:hAnsiTheme="majorBidi" w:cstheme="majorBidi"/>
          <w:rtl/>
        </w:rPr>
        <w:t xml:space="preserve"> مع المجتمع الخارجي</w:t>
      </w:r>
      <w:r w:rsidRPr="00F17BE2">
        <w:rPr>
          <w:rFonts w:asciiTheme="majorBidi" w:hAnsiTheme="majorBidi" w:cstheme="majorBidi"/>
          <w:rtl/>
        </w:rPr>
        <w:t xml:space="preserve">، كلما زاد اهتمام المجتمع الفلسطيني للموسيقى وبالتالي تحسين الصورة الذهنية عن معهد إدوارد سعيد الوطني للموسيقى وزيادة </w:t>
      </w:r>
      <w:r w:rsidR="0019205F" w:rsidRPr="00F17BE2">
        <w:rPr>
          <w:rFonts w:asciiTheme="majorBidi" w:hAnsiTheme="majorBidi" w:cstheme="majorBidi"/>
          <w:rtl/>
        </w:rPr>
        <w:t>عدد الطلبة المنتسبين إلى المعهد، ونشر الثقافة الموسيقية.</w:t>
      </w:r>
    </w:p>
    <w:p w:rsidR="00EA5521" w:rsidRPr="00F17BE2" w:rsidRDefault="00EA5521" w:rsidP="00E0314C">
      <w:pPr>
        <w:pStyle w:val="NormalWeb"/>
        <w:bidi/>
        <w:spacing w:before="240" w:after="240"/>
        <w:ind w:right="360"/>
        <w:jc w:val="both"/>
        <w:rPr>
          <w:rFonts w:asciiTheme="majorBidi" w:hAnsiTheme="majorBidi" w:cstheme="majorBidi"/>
          <w:rtl/>
        </w:rPr>
      </w:pPr>
      <w:r w:rsidRPr="00F17BE2">
        <w:rPr>
          <w:rFonts w:asciiTheme="majorBidi" w:hAnsiTheme="majorBidi" w:cstheme="majorBidi"/>
          <w:rtl/>
        </w:rPr>
        <w:t>مناقشة النتائج المتعلقة بالفرضية الثانية للدراسة التي نصت على:</w:t>
      </w:r>
    </w:p>
    <w:p w:rsidR="00E67ABC" w:rsidRPr="00F17BE2" w:rsidRDefault="00EA5521" w:rsidP="00E0314C">
      <w:pPr>
        <w:bidi/>
        <w:spacing w:after="0" w:line="276" w:lineRule="auto"/>
        <w:jc w:val="both"/>
        <w:rPr>
          <w:rFonts w:asciiTheme="majorBidi" w:eastAsia="Calibri" w:hAnsiTheme="majorBidi" w:cstheme="majorBidi"/>
          <w:sz w:val="24"/>
          <w:szCs w:val="24"/>
          <w:rtl/>
        </w:rPr>
      </w:pPr>
      <w:r w:rsidRPr="00F17BE2">
        <w:rPr>
          <w:rFonts w:asciiTheme="majorBidi" w:eastAsia="Calibri" w:hAnsiTheme="majorBidi" w:cstheme="majorBidi"/>
          <w:sz w:val="24"/>
          <w:szCs w:val="24"/>
          <w:rtl/>
        </w:rPr>
        <w:t xml:space="preserve">يوجد علاقة ذات دلالة إحصائية عند مستوى الدلالة </w:t>
      </w:r>
      <w:r w:rsidRPr="00F17BE2">
        <w:rPr>
          <w:rFonts w:asciiTheme="majorBidi" w:eastAsia="Times New Roman" w:hAnsiTheme="majorBidi" w:cstheme="majorBidi"/>
          <w:sz w:val="24"/>
          <w:szCs w:val="24"/>
          <w:rtl/>
        </w:rPr>
        <w:t>(</w:t>
      </w:r>
      <w:r w:rsidRPr="00F17BE2">
        <w:rPr>
          <w:rFonts w:asciiTheme="majorBidi" w:eastAsia="Times New Roman" w:hAnsiTheme="majorBidi" w:cstheme="majorBidi"/>
          <w:sz w:val="24"/>
          <w:szCs w:val="24"/>
        </w:rPr>
        <w:t>a≤0.05</w:t>
      </w:r>
      <w:r w:rsidRPr="00F17BE2">
        <w:rPr>
          <w:rFonts w:asciiTheme="majorBidi" w:eastAsia="Times New Roman" w:hAnsiTheme="majorBidi" w:cstheme="majorBidi"/>
          <w:sz w:val="24"/>
          <w:szCs w:val="24"/>
          <w:rtl/>
        </w:rPr>
        <w:t xml:space="preserve">) </w:t>
      </w:r>
      <w:r w:rsidRPr="00F17BE2">
        <w:rPr>
          <w:rFonts w:asciiTheme="majorBidi" w:eastAsia="Calibri" w:hAnsiTheme="majorBidi" w:cstheme="majorBidi"/>
          <w:sz w:val="24"/>
          <w:szCs w:val="24"/>
          <w:rtl/>
        </w:rPr>
        <w:t xml:space="preserve"> بين تطوير أداء العلاقات العامة وتحسين جودة عملها وبين استقطاب الطلبة في معهد إدوارد سعيد الوطني للموسيقى</w:t>
      </w:r>
      <w:r w:rsidR="00E67ABC" w:rsidRPr="00F17BE2">
        <w:rPr>
          <w:rFonts w:asciiTheme="majorBidi" w:eastAsia="Calibri" w:hAnsiTheme="majorBidi" w:cstheme="majorBidi"/>
          <w:sz w:val="24"/>
          <w:szCs w:val="24"/>
          <w:rtl/>
        </w:rPr>
        <w:t>.</w:t>
      </w:r>
    </w:p>
    <w:p w:rsidR="007808FF" w:rsidRPr="00F17BE2" w:rsidRDefault="00E67ABC" w:rsidP="00E43427">
      <w:pPr>
        <w:pStyle w:val="NormalWeb"/>
        <w:bidi/>
        <w:spacing w:before="240" w:after="240"/>
        <w:ind w:right="360"/>
        <w:jc w:val="both"/>
        <w:rPr>
          <w:rFonts w:asciiTheme="majorBidi" w:hAnsiTheme="majorBidi" w:cstheme="majorBidi"/>
          <w:rtl/>
        </w:rPr>
      </w:pPr>
      <w:r w:rsidRPr="00F17BE2">
        <w:rPr>
          <w:rFonts w:asciiTheme="majorBidi" w:eastAsia="Calibri" w:hAnsiTheme="majorBidi" w:cstheme="majorBidi"/>
          <w:rtl/>
        </w:rPr>
        <w:t>أظهرت نتائج اختبار معامل الارتباط بيرسون للفرضية الثانية في جدول (10)</w:t>
      </w:r>
      <w:r w:rsidR="007808FF" w:rsidRPr="00F17BE2">
        <w:rPr>
          <w:rFonts w:asciiTheme="majorBidi" w:hAnsiTheme="majorBidi" w:cstheme="majorBidi"/>
          <w:rtl/>
        </w:rPr>
        <w:t xml:space="preserve"> </w:t>
      </w:r>
      <w:r w:rsidR="00E43427" w:rsidRPr="00F17BE2">
        <w:rPr>
          <w:rFonts w:asciiTheme="majorBidi" w:hAnsiTheme="majorBidi" w:cstheme="majorBidi"/>
          <w:rtl/>
        </w:rPr>
        <w:t>قبول الفرضية وثبات صحتها، حيث يتضح لفريق البحث أنه</w:t>
      </w:r>
      <w:r w:rsidR="007808FF" w:rsidRPr="00F17BE2">
        <w:rPr>
          <w:rFonts w:asciiTheme="majorBidi" w:hAnsiTheme="majorBidi" w:cstheme="majorBidi"/>
          <w:rtl/>
        </w:rPr>
        <w:t xml:space="preserve"> يوجد علاقة ذات دلالة إحصائية عند مستوى الدلالة (</w:t>
      </w:r>
      <w:r w:rsidR="007808FF" w:rsidRPr="00F17BE2">
        <w:rPr>
          <w:rFonts w:asciiTheme="majorBidi" w:hAnsiTheme="majorBidi" w:cstheme="majorBidi"/>
        </w:rPr>
        <w:t>a≤0.05</w:t>
      </w:r>
      <w:r w:rsidR="007808FF" w:rsidRPr="00F17BE2">
        <w:rPr>
          <w:rFonts w:asciiTheme="majorBidi" w:hAnsiTheme="majorBidi" w:cstheme="majorBidi"/>
          <w:rtl/>
        </w:rPr>
        <w:t>)  بين تطوير أداء العلاقات العامة وتحسين الجودة وبين استقطاب الطلبة في معهد إدوارد سعيد الوطني للموسيقى، وذلك لأن مستوى الدلالة (0.000).</w:t>
      </w:r>
    </w:p>
    <w:p w:rsidR="00C276E3" w:rsidRPr="00F17BE2" w:rsidRDefault="00C276E3" w:rsidP="00604AA0">
      <w:pPr>
        <w:pStyle w:val="NormalWeb"/>
        <w:bidi/>
        <w:spacing w:before="240" w:after="240"/>
        <w:ind w:right="360"/>
        <w:jc w:val="both"/>
        <w:rPr>
          <w:rFonts w:asciiTheme="majorBidi" w:hAnsiTheme="majorBidi" w:cstheme="majorBidi"/>
          <w:rtl/>
        </w:rPr>
      </w:pPr>
      <w:r w:rsidRPr="00F17BE2">
        <w:rPr>
          <w:rFonts w:asciiTheme="majorBidi" w:hAnsiTheme="majorBidi" w:cstheme="majorBidi"/>
          <w:rtl/>
        </w:rPr>
        <w:t xml:space="preserve">يعزو فريق البحث ذلك إلى ضرورة الاهتمام الكبير في تطوير أداء دائرة العلاقات العامة في معهد إدوارد سعيد الوطني للموسيقى، </w:t>
      </w:r>
      <w:r w:rsidR="006216D1" w:rsidRPr="00F17BE2">
        <w:rPr>
          <w:rFonts w:asciiTheme="majorBidi" w:hAnsiTheme="majorBidi" w:cstheme="majorBidi"/>
          <w:rtl/>
        </w:rPr>
        <w:t>فكلما تطور أداء</w:t>
      </w:r>
      <w:r w:rsidRPr="00F17BE2">
        <w:rPr>
          <w:rFonts w:asciiTheme="majorBidi" w:hAnsiTheme="majorBidi" w:cstheme="majorBidi"/>
          <w:rtl/>
        </w:rPr>
        <w:t xml:space="preserve"> دائرة</w:t>
      </w:r>
      <w:r w:rsidR="006216D1" w:rsidRPr="00F17BE2">
        <w:rPr>
          <w:rFonts w:asciiTheme="majorBidi" w:hAnsiTheme="majorBidi" w:cstheme="majorBidi"/>
          <w:rtl/>
        </w:rPr>
        <w:t xml:space="preserve"> العلاقات العامة </w:t>
      </w:r>
      <w:r w:rsidRPr="00F17BE2">
        <w:rPr>
          <w:rFonts w:asciiTheme="majorBidi" w:hAnsiTheme="majorBidi" w:cstheme="majorBidi"/>
          <w:rtl/>
        </w:rPr>
        <w:t>وحسنت من الجودة</w:t>
      </w:r>
      <w:r w:rsidR="006216D1" w:rsidRPr="00F17BE2">
        <w:rPr>
          <w:rFonts w:asciiTheme="majorBidi" w:hAnsiTheme="majorBidi" w:cstheme="majorBidi"/>
          <w:rtl/>
        </w:rPr>
        <w:t xml:space="preserve"> التي تقدمها </w:t>
      </w:r>
      <w:r w:rsidRPr="00F17BE2">
        <w:rPr>
          <w:rFonts w:asciiTheme="majorBidi" w:hAnsiTheme="majorBidi" w:cstheme="majorBidi"/>
          <w:rtl/>
        </w:rPr>
        <w:t>في</w:t>
      </w:r>
      <w:r w:rsidR="006216D1" w:rsidRPr="00F17BE2">
        <w:rPr>
          <w:rFonts w:asciiTheme="majorBidi" w:hAnsiTheme="majorBidi" w:cstheme="majorBidi"/>
          <w:rtl/>
        </w:rPr>
        <w:t xml:space="preserve"> </w:t>
      </w:r>
      <w:r w:rsidRPr="00F17BE2">
        <w:rPr>
          <w:rFonts w:asciiTheme="majorBidi" w:hAnsiTheme="majorBidi" w:cstheme="majorBidi"/>
          <w:rtl/>
        </w:rPr>
        <w:t>ال</w:t>
      </w:r>
      <w:r w:rsidR="006216D1" w:rsidRPr="00F17BE2">
        <w:rPr>
          <w:rFonts w:asciiTheme="majorBidi" w:hAnsiTheme="majorBidi" w:cstheme="majorBidi"/>
          <w:rtl/>
        </w:rPr>
        <w:t>ترويج و</w:t>
      </w:r>
      <w:r w:rsidRPr="00F17BE2">
        <w:rPr>
          <w:rFonts w:asciiTheme="majorBidi" w:hAnsiTheme="majorBidi" w:cstheme="majorBidi"/>
          <w:rtl/>
        </w:rPr>
        <w:t>ال</w:t>
      </w:r>
      <w:r w:rsidR="006216D1" w:rsidRPr="00F17BE2">
        <w:rPr>
          <w:rFonts w:asciiTheme="majorBidi" w:hAnsiTheme="majorBidi" w:cstheme="majorBidi"/>
          <w:rtl/>
        </w:rPr>
        <w:t>تشبيك مع المؤسسات والوسائل الإعلامية المختلفة كلما كان هناك نتيجة فعالة أكثر في عملية استقطاب الطلبة إلى معهد إدوارد سعيد، وبالتالي زيادة عدد الطلبة المنتسبين إلى المعهد.</w:t>
      </w:r>
      <w:r w:rsidRPr="00F17BE2">
        <w:rPr>
          <w:rFonts w:asciiTheme="majorBidi" w:hAnsiTheme="majorBidi" w:cstheme="majorBidi"/>
          <w:rtl/>
        </w:rPr>
        <w:t xml:space="preserve"> حيث أن المتغير المستقل في هذه الفرضية ينعكس بالإيجاب على المتغير التابع.</w:t>
      </w:r>
    </w:p>
    <w:p w:rsidR="007808FF" w:rsidRPr="00F17BE2" w:rsidRDefault="007808FF" w:rsidP="00E0314C">
      <w:pPr>
        <w:pStyle w:val="NormalWeb"/>
        <w:bidi/>
        <w:spacing w:before="240" w:after="240"/>
        <w:ind w:right="360"/>
        <w:jc w:val="both"/>
        <w:rPr>
          <w:rFonts w:asciiTheme="majorBidi" w:hAnsiTheme="majorBidi" w:cstheme="majorBidi"/>
          <w:rtl/>
        </w:rPr>
      </w:pPr>
      <w:r w:rsidRPr="00F17BE2">
        <w:rPr>
          <w:rFonts w:asciiTheme="majorBidi" w:hAnsiTheme="majorBidi" w:cstheme="majorBidi"/>
          <w:rtl/>
        </w:rPr>
        <w:t>مناقشة النتائج المتعلقة بالفرضية الثالثة للدراسة التي نصت على:</w:t>
      </w:r>
    </w:p>
    <w:p w:rsidR="006216D1" w:rsidRPr="00F17BE2" w:rsidRDefault="006216D1" w:rsidP="00E0314C">
      <w:pPr>
        <w:pStyle w:val="NormalWeb"/>
        <w:bidi/>
        <w:spacing w:before="240" w:after="240"/>
        <w:ind w:right="360"/>
        <w:jc w:val="both"/>
        <w:rPr>
          <w:rFonts w:asciiTheme="majorBidi" w:hAnsiTheme="majorBidi" w:cstheme="majorBidi"/>
          <w:rtl/>
        </w:rPr>
      </w:pPr>
      <w:r w:rsidRPr="00F17BE2">
        <w:rPr>
          <w:rFonts w:asciiTheme="majorBidi" w:hAnsiTheme="majorBidi" w:cstheme="majorBidi"/>
          <w:rtl/>
        </w:rPr>
        <w:t>يوجد علاقة ذات دلالة إحصائية عند مستوى الدلالة (</w:t>
      </w:r>
      <w:r w:rsidRPr="00F17BE2">
        <w:rPr>
          <w:rFonts w:asciiTheme="majorBidi" w:hAnsiTheme="majorBidi" w:cstheme="majorBidi"/>
        </w:rPr>
        <w:t>a≤0.05</w:t>
      </w:r>
      <w:r w:rsidRPr="00F17BE2">
        <w:rPr>
          <w:rFonts w:asciiTheme="majorBidi" w:hAnsiTheme="majorBidi" w:cstheme="majorBidi"/>
          <w:rtl/>
        </w:rPr>
        <w:t>) بين تطوير العلاقات العامة في معهد إدوارد سعيد الوطني للموسيقى وتعزيز الصورة الثقافية الموسيقية في المجتمع الفلسطيني.</w:t>
      </w:r>
    </w:p>
    <w:p w:rsidR="006216D1" w:rsidRPr="00F17BE2" w:rsidRDefault="006216D1" w:rsidP="00E0314C">
      <w:pPr>
        <w:pStyle w:val="NormalWeb"/>
        <w:bidi/>
        <w:spacing w:before="240" w:after="240"/>
        <w:ind w:right="360"/>
        <w:jc w:val="both"/>
        <w:rPr>
          <w:rFonts w:asciiTheme="majorBidi" w:hAnsiTheme="majorBidi" w:cstheme="majorBidi"/>
          <w:rtl/>
        </w:rPr>
      </w:pPr>
      <w:r w:rsidRPr="00F17BE2">
        <w:rPr>
          <w:rFonts w:asciiTheme="majorBidi" w:eastAsia="Calibri" w:hAnsiTheme="majorBidi" w:cstheme="majorBidi"/>
          <w:rtl/>
        </w:rPr>
        <w:t xml:space="preserve">أظهرت نتائج اختبار معامل الارتباط بيرسون للفرضية الثانية في جدول (11) </w:t>
      </w:r>
      <w:r w:rsidR="00C276E3" w:rsidRPr="00F17BE2">
        <w:rPr>
          <w:rFonts w:asciiTheme="majorBidi" w:eastAsia="Calibri" w:hAnsiTheme="majorBidi" w:cstheme="majorBidi"/>
          <w:rtl/>
        </w:rPr>
        <w:t>قبول الفرضية وثبات صحتها، حيث</w:t>
      </w:r>
      <w:r w:rsidRPr="00F17BE2">
        <w:rPr>
          <w:rFonts w:asciiTheme="majorBidi" w:hAnsiTheme="majorBidi" w:cstheme="majorBidi"/>
          <w:rtl/>
        </w:rPr>
        <w:t xml:space="preserve"> يوجد علاقة ذات دلالة إحصائية عند مستوى الدلالة (</w:t>
      </w:r>
      <w:r w:rsidRPr="00F17BE2">
        <w:rPr>
          <w:rFonts w:asciiTheme="majorBidi" w:hAnsiTheme="majorBidi" w:cstheme="majorBidi"/>
        </w:rPr>
        <w:t>a≤0.05</w:t>
      </w:r>
      <w:r w:rsidRPr="00F17BE2">
        <w:rPr>
          <w:rFonts w:asciiTheme="majorBidi" w:hAnsiTheme="majorBidi" w:cstheme="majorBidi"/>
          <w:rtl/>
        </w:rPr>
        <w:t>) بين تطوير العلاقات العامة في معهد إدوارد سعيد الوطني للموسيقى وتعزيز الصورة الثقافية الموسيقية في المجتمع الفلسطيني، وذلك لأن مستوى الدلالة (0.001).</w:t>
      </w:r>
    </w:p>
    <w:p w:rsidR="007808FF" w:rsidRPr="00F17BE2" w:rsidRDefault="00EC2A50" w:rsidP="00AD5C14">
      <w:pPr>
        <w:pStyle w:val="NormalWeb"/>
        <w:bidi/>
        <w:spacing w:before="240" w:after="240"/>
        <w:ind w:right="360"/>
        <w:jc w:val="both"/>
        <w:rPr>
          <w:rFonts w:asciiTheme="majorBidi" w:hAnsiTheme="majorBidi" w:cstheme="majorBidi"/>
          <w:rtl/>
        </w:rPr>
      </w:pPr>
      <w:r w:rsidRPr="00F17BE2">
        <w:rPr>
          <w:rFonts w:asciiTheme="majorBidi" w:hAnsiTheme="majorBidi" w:cstheme="majorBidi"/>
          <w:rtl/>
        </w:rPr>
        <w:t xml:space="preserve">فقد لاحظ فريق البحث </w:t>
      </w:r>
      <w:r w:rsidR="00AD5C14" w:rsidRPr="00F17BE2">
        <w:rPr>
          <w:rFonts w:asciiTheme="majorBidi" w:hAnsiTheme="majorBidi" w:cstheme="majorBidi"/>
          <w:rtl/>
        </w:rPr>
        <w:t>ارتباط تعزيز الثقافة الموسيقية بتطوير أداء دائرة العلاقات العامة في المعهد، فكلما</w:t>
      </w:r>
      <w:r w:rsidR="006216D1" w:rsidRPr="00F17BE2">
        <w:rPr>
          <w:rFonts w:asciiTheme="majorBidi" w:hAnsiTheme="majorBidi" w:cstheme="majorBidi"/>
          <w:rtl/>
        </w:rPr>
        <w:t xml:space="preserve"> تطورت </w:t>
      </w:r>
      <w:r w:rsidR="00AD5C14" w:rsidRPr="00F17BE2">
        <w:rPr>
          <w:rFonts w:asciiTheme="majorBidi" w:hAnsiTheme="majorBidi" w:cstheme="majorBidi"/>
          <w:rtl/>
        </w:rPr>
        <w:t xml:space="preserve">الدائرة </w:t>
      </w:r>
      <w:r w:rsidR="006216D1" w:rsidRPr="00F17BE2">
        <w:rPr>
          <w:rFonts w:asciiTheme="majorBidi" w:hAnsiTheme="majorBidi" w:cstheme="majorBidi"/>
          <w:rtl/>
        </w:rPr>
        <w:t>وكانت قائمة على أساسيات صحيحة، كلما استطاعت أن تعزز الصورة الثقافية الموسيقية في المجتمع الفلسطيني، و</w:t>
      </w:r>
      <w:r w:rsidR="00AD5C14" w:rsidRPr="00F17BE2">
        <w:rPr>
          <w:rFonts w:asciiTheme="majorBidi" w:hAnsiTheme="majorBidi" w:cstheme="majorBidi"/>
          <w:rtl/>
        </w:rPr>
        <w:t xml:space="preserve">بالتالي </w:t>
      </w:r>
      <w:r w:rsidR="006216D1" w:rsidRPr="00F17BE2">
        <w:rPr>
          <w:rFonts w:asciiTheme="majorBidi" w:hAnsiTheme="majorBidi" w:cstheme="majorBidi"/>
          <w:rtl/>
        </w:rPr>
        <w:t>كلما تمكنت من تحقيق رؤية المعهد التي تنص على إدخال الموسيقى إلى كل بيت فلسطيني</w:t>
      </w:r>
      <w:r w:rsidR="00AD5C14" w:rsidRPr="00F17BE2">
        <w:rPr>
          <w:rFonts w:asciiTheme="majorBidi" w:hAnsiTheme="majorBidi" w:cstheme="majorBidi"/>
          <w:rtl/>
        </w:rPr>
        <w:t>.</w:t>
      </w:r>
    </w:p>
    <w:p w:rsidR="00EC2A50" w:rsidRPr="00F17BE2" w:rsidRDefault="00EC2A50" w:rsidP="00AD5C14">
      <w:pPr>
        <w:pStyle w:val="NormalWeb"/>
        <w:bidi/>
        <w:spacing w:before="240" w:after="240"/>
        <w:ind w:right="360"/>
        <w:jc w:val="both"/>
        <w:rPr>
          <w:rFonts w:asciiTheme="majorBidi" w:hAnsiTheme="majorBidi" w:cstheme="majorBidi"/>
          <w:rtl/>
        </w:rPr>
      </w:pPr>
      <w:r w:rsidRPr="00F17BE2">
        <w:rPr>
          <w:rFonts w:asciiTheme="majorBidi" w:hAnsiTheme="majorBidi" w:cstheme="majorBidi"/>
          <w:rtl/>
        </w:rPr>
        <w:t xml:space="preserve">وبناء على المقابلات التي أجراها فريق البحث مع إدارة معهد إدوارد سعيد الوطني للموسيقى ودائرة العلاقات العامة في المعهد </w:t>
      </w:r>
      <w:r w:rsidR="00AD5C14" w:rsidRPr="00F17BE2">
        <w:rPr>
          <w:rFonts w:asciiTheme="majorBidi" w:hAnsiTheme="majorBidi" w:cstheme="majorBidi"/>
          <w:rtl/>
        </w:rPr>
        <w:t>تمت ملاحظة</w:t>
      </w:r>
      <w:r w:rsidRPr="00F17BE2">
        <w:rPr>
          <w:rFonts w:asciiTheme="majorBidi" w:hAnsiTheme="majorBidi" w:cstheme="majorBidi"/>
          <w:rtl/>
        </w:rPr>
        <w:t xml:space="preserve"> نجاح تعزيز الصورة الثقافية الموسيقية، و</w:t>
      </w:r>
      <w:r w:rsidR="00AD5C14" w:rsidRPr="00F17BE2">
        <w:rPr>
          <w:rFonts w:asciiTheme="majorBidi" w:hAnsiTheme="majorBidi" w:cstheme="majorBidi"/>
          <w:rtl/>
        </w:rPr>
        <w:t xml:space="preserve">زيادة </w:t>
      </w:r>
      <w:r w:rsidRPr="00F17BE2">
        <w:rPr>
          <w:rFonts w:asciiTheme="majorBidi" w:hAnsiTheme="majorBidi" w:cstheme="majorBidi"/>
          <w:rtl/>
        </w:rPr>
        <w:t xml:space="preserve">تقبل المجتمع الفلسطيني للموسيقى </w:t>
      </w:r>
      <w:r w:rsidR="00AD5C14" w:rsidRPr="00F17BE2">
        <w:rPr>
          <w:rFonts w:asciiTheme="majorBidi" w:hAnsiTheme="majorBidi" w:cstheme="majorBidi"/>
          <w:rtl/>
        </w:rPr>
        <w:t>تدريجيا منذ نشأة دائرة العلاقات العامة في المعهد وتطور عملها.</w:t>
      </w:r>
    </w:p>
    <w:p w:rsidR="006216D1" w:rsidRPr="00F17BE2" w:rsidRDefault="006216D1" w:rsidP="00E0314C">
      <w:pPr>
        <w:pStyle w:val="NormalWeb"/>
        <w:bidi/>
        <w:spacing w:before="240" w:after="240"/>
        <w:ind w:right="360"/>
        <w:jc w:val="both"/>
        <w:rPr>
          <w:rFonts w:asciiTheme="majorBidi" w:hAnsiTheme="majorBidi" w:cstheme="majorBidi"/>
          <w:rtl/>
        </w:rPr>
      </w:pPr>
      <w:r w:rsidRPr="00F17BE2">
        <w:rPr>
          <w:rFonts w:asciiTheme="majorBidi" w:hAnsiTheme="majorBidi" w:cstheme="majorBidi"/>
          <w:rtl/>
        </w:rPr>
        <w:t>مناقشة النتائج المتعلقة بالفرضية الرابعة للدراسة التي نصت على:</w:t>
      </w:r>
    </w:p>
    <w:p w:rsidR="006216D1" w:rsidRPr="00F17BE2" w:rsidRDefault="006216D1" w:rsidP="00E0314C">
      <w:pPr>
        <w:pStyle w:val="NormalWeb"/>
        <w:bidi/>
        <w:spacing w:before="240" w:after="240"/>
        <w:ind w:right="360"/>
        <w:jc w:val="both"/>
        <w:rPr>
          <w:rFonts w:asciiTheme="majorBidi" w:hAnsiTheme="majorBidi" w:cstheme="majorBidi"/>
          <w:rtl/>
        </w:rPr>
      </w:pPr>
      <w:r w:rsidRPr="00F17BE2">
        <w:rPr>
          <w:rFonts w:asciiTheme="majorBidi" w:hAnsiTheme="majorBidi" w:cstheme="majorBidi"/>
          <w:rtl/>
        </w:rPr>
        <w:t>يوجد علاقة ذات دلالة إحصائية عند مستوى الدلالة (</w:t>
      </w:r>
      <w:r w:rsidRPr="00F17BE2">
        <w:rPr>
          <w:rFonts w:asciiTheme="majorBidi" w:hAnsiTheme="majorBidi" w:cstheme="majorBidi"/>
        </w:rPr>
        <w:t>a≤0.05</w:t>
      </w:r>
      <w:r w:rsidRPr="00F17BE2">
        <w:rPr>
          <w:rFonts w:asciiTheme="majorBidi" w:hAnsiTheme="majorBidi" w:cstheme="majorBidi"/>
          <w:rtl/>
        </w:rPr>
        <w:t>) بين التواصل بين دائرة العلاقات العامة في معهد إدوارد سعيد الوطني للموسيقى وطلبة المعهد.</w:t>
      </w:r>
    </w:p>
    <w:p w:rsidR="00E67ABC" w:rsidRPr="00F17BE2" w:rsidRDefault="006216D1" w:rsidP="00AD5C14">
      <w:pPr>
        <w:pStyle w:val="NormalWeb"/>
        <w:bidi/>
        <w:spacing w:before="240" w:after="240"/>
        <w:ind w:right="360"/>
        <w:jc w:val="both"/>
        <w:rPr>
          <w:rFonts w:asciiTheme="majorBidi" w:hAnsiTheme="majorBidi" w:cstheme="majorBidi"/>
          <w:rtl/>
        </w:rPr>
      </w:pPr>
      <w:r w:rsidRPr="00F17BE2">
        <w:rPr>
          <w:rFonts w:asciiTheme="majorBidi" w:hAnsiTheme="majorBidi" w:cstheme="majorBidi"/>
          <w:rtl/>
        </w:rPr>
        <w:lastRenderedPageBreak/>
        <w:t xml:space="preserve">أظهرت نتائج اختبار معامل الارتباط بيرسون للفرضية الثانية في جدول (12) </w:t>
      </w:r>
      <w:r w:rsidR="00AD5C14" w:rsidRPr="00F17BE2">
        <w:rPr>
          <w:rFonts w:asciiTheme="majorBidi" w:hAnsiTheme="majorBidi" w:cstheme="majorBidi"/>
          <w:rtl/>
        </w:rPr>
        <w:t>قبول الفرضية وثبات صحتها، حيث</w:t>
      </w:r>
      <w:r w:rsidRPr="00F17BE2">
        <w:rPr>
          <w:rFonts w:asciiTheme="majorBidi" w:hAnsiTheme="majorBidi" w:cstheme="majorBidi"/>
          <w:rtl/>
        </w:rPr>
        <w:t xml:space="preserve"> يوجد علاقة ذات دلالة إحصائية عند مستوى الدلالة (</w:t>
      </w:r>
      <w:r w:rsidRPr="00F17BE2">
        <w:rPr>
          <w:rFonts w:asciiTheme="majorBidi" w:hAnsiTheme="majorBidi" w:cstheme="majorBidi"/>
        </w:rPr>
        <w:t>a≤0.05</w:t>
      </w:r>
      <w:r w:rsidRPr="00F17BE2">
        <w:rPr>
          <w:rFonts w:asciiTheme="majorBidi" w:hAnsiTheme="majorBidi" w:cstheme="majorBidi"/>
          <w:rtl/>
        </w:rPr>
        <w:t>) بين التواصل بين دائرة العلاقات العامة في معهد إدوارد سعيد الوطني للموسيقى وطلبة المعهد، وذلك لأن مستوى الدلالة (0.001).</w:t>
      </w:r>
    </w:p>
    <w:p w:rsidR="006A70ED" w:rsidRPr="00F17BE2" w:rsidRDefault="006A70ED" w:rsidP="00E0314C">
      <w:pPr>
        <w:pStyle w:val="NormalWeb"/>
        <w:bidi/>
        <w:spacing w:before="240" w:after="240"/>
        <w:ind w:right="360"/>
        <w:jc w:val="both"/>
        <w:rPr>
          <w:rFonts w:asciiTheme="majorBidi" w:hAnsiTheme="majorBidi" w:cstheme="majorBidi"/>
          <w:rtl/>
        </w:rPr>
      </w:pPr>
      <w:r w:rsidRPr="00F17BE2">
        <w:rPr>
          <w:rFonts w:asciiTheme="majorBidi" w:hAnsiTheme="majorBidi" w:cstheme="majorBidi"/>
          <w:rtl/>
        </w:rPr>
        <w:t>مناقشة النتائج المتعلقة بالفرضية الخامسة للدراسة التي نصت على:</w:t>
      </w:r>
    </w:p>
    <w:p w:rsidR="006A70ED" w:rsidRPr="00F17BE2" w:rsidRDefault="006A70ED" w:rsidP="00E0314C">
      <w:pPr>
        <w:pStyle w:val="NormalWeb"/>
        <w:bidi/>
        <w:spacing w:before="240" w:after="240"/>
        <w:ind w:right="360"/>
        <w:jc w:val="both"/>
        <w:rPr>
          <w:rFonts w:asciiTheme="majorBidi" w:hAnsiTheme="majorBidi" w:cstheme="majorBidi"/>
          <w:rtl/>
        </w:rPr>
      </w:pPr>
      <w:r w:rsidRPr="00F17BE2">
        <w:rPr>
          <w:rFonts w:asciiTheme="majorBidi" w:hAnsiTheme="majorBidi" w:cstheme="majorBidi"/>
          <w:rtl/>
        </w:rPr>
        <w:t>يوجد علاقة ذات دلالة إحصائية عند مستوى الدلالة (</w:t>
      </w:r>
      <w:r w:rsidRPr="00F17BE2">
        <w:rPr>
          <w:rFonts w:asciiTheme="majorBidi" w:hAnsiTheme="majorBidi" w:cstheme="majorBidi"/>
        </w:rPr>
        <w:t>a≤0.05</w:t>
      </w:r>
      <w:r w:rsidRPr="00F17BE2">
        <w:rPr>
          <w:rFonts w:asciiTheme="majorBidi" w:hAnsiTheme="majorBidi" w:cstheme="majorBidi"/>
          <w:rtl/>
        </w:rPr>
        <w:t xml:space="preserve">) بين مركزية دائرة العلاقات العامة في معهد إدوارد سعيد الوطني للموسيقى والاهتمام في باقي الفروع. </w:t>
      </w:r>
    </w:p>
    <w:p w:rsidR="006A70ED" w:rsidRPr="00F17BE2" w:rsidRDefault="006A70ED" w:rsidP="00241E51">
      <w:pPr>
        <w:pStyle w:val="NormalWeb"/>
        <w:bidi/>
        <w:spacing w:before="240" w:after="240"/>
        <w:ind w:right="360"/>
        <w:jc w:val="both"/>
        <w:rPr>
          <w:rFonts w:asciiTheme="majorBidi" w:hAnsiTheme="majorBidi" w:cstheme="majorBidi"/>
          <w:rtl/>
        </w:rPr>
      </w:pPr>
      <w:r w:rsidRPr="00F17BE2">
        <w:rPr>
          <w:rFonts w:asciiTheme="majorBidi" w:hAnsiTheme="majorBidi" w:cstheme="majorBidi"/>
          <w:rtl/>
        </w:rPr>
        <w:t>أظهرت نتائج اختبار معامل الارتباط بيرسون للفرضية الثانية في جدول (13)</w:t>
      </w:r>
      <w:r w:rsidR="00241E51" w:rsidRPr="00F17BE2">
        <w:rPr>
          <w:rFonts w:asciiTheme="majorBidi" w:hAnsiTheme="majorBidi" w:cstheme="majorBidi"/>
          <w:rtl/>
        </w:rPr>
        <w:t xml:space="preserve"> قبول الفرضية وثبات صحتها، بحيث أن هناك</w:t>
      </w:r>
      <w:r w:rsidRPr="00F17BE2">
        <w:rPr>
          <w:rFonts w:asciiTheme="majorBidi" w:hAnsiTheme="majorBidi" w:cstheme="majorBidi"/>
          <w:rtl/>
        </w:rPr>
        <w:t xml:space="preserve"> علاقة ذات دلالة إحصائية عند مستوى الدلالة (</w:t>
      </w:r>
      <w:r w:rsidRPr="00F17BE2">
        <w:rPr>
          <w:rFonts w:asciiTheme="majorBidi" w:hAnsiTheme="majorBidi" w:cstheme="majorBidi"/>
        </w:rPr>
        <w:t>a≤0.05</w:t>
      </w:r>
      <w:r w:rsidRPr="00F17BE2">
        <w:rPr>
          <w:rFonts w:asciiTheme="majorBidi" w:hAnsiTheme="majorBidi" w:cstheme="majorBidi"/>
          <w:rtl/>
        </w:rPr>
        <w:t>) بين مركزية دائرة العلاقات العامة في معهد إدوارد سعيد الوطني للموسيقى والاهتمام في باقي الفروع، وذلك لأن مستوى الدلالة (0.022).</w:t>
      </w:r>
    </w:p>
    <w:p w:rsidR="00627195" w:rsidRPr="00F17BE2" w:rsidRDefault="006A70ED" w:rsidP="00996132">
      <w:pPr>
        <w:pStyle w:val="NormalWeb"/>
        <w:bidi/>
        <w:spacing w:before="240" w:after="240"/>
        <w:ind w:right="360"/>
        <w:jc w:val="both"/>
        <w:rPr>
          <w:rFonts w:asciiTheme="majorBidi" w:hAnsiTheme="majorBidi" w:cstheme="majorBidi"/>
          <w:rtl/>
        </w:rPr>
      </w:pPr>
      <w:r w:rsidRPr="00F17BE2">
        <w:rPr>
          <w:rFonts w:asciiTheme="majorBidi" w:hAnsiTheme="majorBidi" w:cstheme="majorBidi"/>
          <w:rtl/>
        </w:rPr>
        <w:t xml:space="preserve">حيث </w:t>
      </w:r>
      <w:r w:rsidR="00BC032A" w:rsidRPr="00F17BE2">
        <w:rPr>
          <w:rFonts w:asciiTheme="majorBidi" w:hAnsiTheme="majorBidi" w:cstheme="majorBidi"/>
          <w:rtl/>
        </w:rPr>
        <w:t xml:space="preserve">توصل فريق البحث من خلال التحليل الاحصائي للاستبانة وإجراء المقابلات إلى </w:t>
      </w:r>
      <w:r w:rsidRPr="00F17BE2">
        <w:rPr>
          <w:rFonts w:asciiTheme="majorBidi" w:hAnsiTheme="majorBidi" w:cstheme="majorBidi"/>
          <w:rtl/>
        </w:rPr>
        <w:t>أن وجود دائرة العلاقات العامة ممركزة في معهد إدوارد سعيد فرع رام الله يضعف من اهتمامها في بقية الفروع، وخاصة مع قلة عدد موظفي دائرة العلاقات العامة في المعهد وعدم توفر موظف متخصص لمتابعة أعمال العلاقات العامة في الفروع المختلفة، الأمر الذي يضعف من قدرتها على تنسيق وتقسيم وظائف دائرة العلاقات العامة على ستة فروع، وبالتالي يشكل ضعف وعدم اتزان في عمل دائرة العلاقات العامة لدى جميع الفروع</w:t>
      </w:r>
      <w:r w:rsidR="00996132" w:rsidRPr="00F17BE2">
        <w:rPr>
          <w:rFonts w:asciiTheme="majorBidi" w:hAnsiTheme="majorBidi" w:cstheme="majorBidi"/>
        </w:rPr>
        <w:t>.</w:t>
      </w:r>
    </w:p>
    <w:p w:rsidR="003276C1" w:rsidRPr="00F17BE2" w:rsidRDefault="003276C1" w:rsidP="003276C1">
      <w:pPr>
        <w:pStyle w:val="NormalWeb"/>
        <w:bidi/>
        <w:spacing w:before="240" w:after="240"/>
        <w:ind w:right="360"/>
        <w:jc w:val="both"/>
        <w:rPr>
          <w:rFonts w:asciiTheme="majorBidi" w:hAnsiTheme="majorBidi" w:cstheme="majorBidi"/>
          <w:rtl/>
        </w:rPr>
      </w:pPr>
      <w:r w:rsidRPr="00F17BE2">
        <w:rPr>
          <w:rFonts w:asciiTheme="majorBidi" w:hAnsiTheme="majorBidi" w:cstheme="majorBidi"/>
          <w:rtl/>
        </w:rPr>
        <w:t>مناقشة النتائج المتعلقة بالفرضية السادسة للدراسة التي تنص على:</w:t>
      </w:r>
    </w:p>
    <w:p w:rsidR="003276C1" w:rsidRPr="00F17BE2" w:rsidRDefault="003276C1" w:rsidP="003276C1">
      <w:pPr>
        <w:pStyle w:val="NormalWeb"/>
        <w:bidi/>
        <w:spacing w:before="240" w:after="240"/>
        <w:ind w:right="360"/>
        <w:jc w:val="both"/>
        <w:rPr>
          <w:rFonts w:asciiTheme="majorBidi" w:hAnsiTheme="majorBidi" w:cstheme="majorBidi"/>
          <w:rtl/>
        </w:rPr>
      </w:pPr>
      <w:r w:rsidRPr="00F17BE2">
        <w:rPr>
          <w:rFonts w:asciiTheme="majorBidi" w:hAnsiTheme="majorBidi" w:cstheme="majorBidi"/>
          <w:rtl/>
        </w:rPr>
        <w:t>لا يوجد علاقة ذات دلالة إحصائية عند مستوى الدلالة (</w:t>
      </w:r>
      <w:r w:rsidRPr="00F17BE2">
        <w:rPr>
          <w:rFonts w:asciiTheme="majorBidi" w:hAnsiTheme="majorBidi" w:cstheme="majorBidi"/>
        </w:rPr>
        <w:t>a≤0.05</w:t>
      </w:r>
      <w:r w:rsidRPr="00F17BE2">
        <w:rPr>
          <w:rFonts w:asciiTheme="majorBidi" w:hAnsiTheme="majorBidi" w:cstheme="majorBidi"/>
          <w:rtl/>
        </w:rPr>
        <w:t>) بين عمل دائرة العلاقات العامة في معهد إدوارد سعيد الوطني للموسيقى والتغذية الراجعة من الجمهور.</w:t>
      </w:r>
    </w:p>
    <w:p w:rsidR="003276C1" w:rsidRPr="00F17BE2" w:rsidRDefault="003276C1" w:rsidP="003276C1">
      <w:pPr>
        <w:pStyle w:val="NormalWeb"/>
        <w:bidi/>
        <w:spacing w:before="240" w:after="240"/>
        <w:ind w:right="360"/>
        <w:jc w:val="both"/>
        <w:rPr>
          <w:rFonts w:asciiTheme="majorBidi" w:hAnsiTheme="majorBidi" w:cstheme="majorBidi"/>
          <w:rtl/>
        </w:rPr>
      </w:pPr>
      <w:r w:rsidRPr="00F17BE2">
        <w:rPr>
          <w:rFonts w:asciiTheme="majorBidi" w:hAnsiTheme="majorBidi" w:cstheme="majorBidi"/>
          <w:rtl/>
        </w:rPr>
        <w:t>أظهرت نتائج اختبار معامل الارتباط بيرسون للفرضية الثانية في جدول (14) رفض الفرضية الصفرية وقبول الفرضية البديلة التي تنص على "يوجد علاقة ذات دلالة إحصائية عند مستوى الدلالة (</w:t>
      </w:r>
      <w:r w:rsidRPr="00F17BE2">
        <w:rPr>
          <w:rFonts w:asciiTheme="majorBidi" w:hAnsiTheme="majorBidi" w:cstheme="majorBidi"/>
        </w:rPr>
        <w:t>a≤0.05</w:t>
      </w:r>
      <w:r w:rsidRPr="00F17BE2">
        <w:rPr>
          <w:rFonts w:asciiTheme="majorBidi" w:hAnsiTheme="majorBidi" w:cstheme="majorBidi"/>
          <w:rtl/>
        </w:rPr>
        <w:t>) بين عمل دائرة العلاقات العامة في معهد إدوارد سعيد الوطني للموسيقى والتغذية الراجعة من الجمهور"، ويعزو فريق البحث ذلك إلى أن التغذية الراجعة من الجمهور تلعب دورا كبيرا على أداء دائرة العلاقات العامة في معهد إدوارد سعيد الوطني للموسيقى، بحيث أن عمل دائرة العلاقات العامة يأخذ التغذية الراجعة من الجمهور بعين الاعتبار، فكلما كانت التغذية الراجعة سلبية كلما كان على عاتق دائرة العلاقات العامة أن تغيير من أسلوبها وعملها في معهد إدوارد سعيد الوطني للموسيقى من أجل الحفاظ على صورة المعهد الإيجابية لدى الجماهير والعمل على تطويره. فهناك علاقة وارتباط وثيق بين التغذية الراجعة من الجمهور وعمل دائرة العلاقات العامة في أي مؤسسة.</w:t>
      </w:r>
    </w:p>
    <w:p w:rsidR="003276C1" w:rsidRPr="00F17BE2" w:rsidRDefault="003276C1" w:rsidP="003276C1">
      <w:pPr>
        <w:pStyle w:val="NormalWeb"/>
        <w:bidi/>
        <w:spacing w:before="240" w:after="240"/>
        <w:ind w:right="360"/>
        <w:jc w:val="both"/>
        <w:rPr>
          <w:rFonts w:asciiTheme="majorBidi" w:hAnsiTheme="majorBidi" w:cstheme="majorBidi"/>
          <w:rtl/>
        </w:rPr>
      </w:pPr>
      <w:r w:rsidRPr="00F17BE2">
        <w:rPr>
          <w:rFonts w:asciiTheme="majorBidi" w:hAnsiTheme="majorBidi" w:cstheme="majorBidi"/>
          <w:rtl/>
        </w:rPr>
        <w:t>مناقشة النتائج المتعلقة بالفرضية السابعة للدراسة التي تنص على:</w:t>
      </w:r>
    </w:p>
    <w:p w:rsidR="003276C1" w:rsidRPr="00F17BE2" w:rsidRDefault="003276C1" w:rsidP="003276C1">
      <w:pPr>
        <w:pStyle w:val="NormalWeb"/>
        <w:bidi/>
        <w:spacing w:before="240" w:after="240"/>
        <w:ind w:right="360"/>
        <w:jc w:val="both"/>
        <w:rPr>
          <w:rFonts w:asciiTheme="majorBidi" w:hAnsiTheme="majorBidi" w:cstheme="majorBidi"/>
          <w:rtl/>
        </w:rPr>
      </w:pPr>
      <w:r w:rsidRPr="00F17BE2">
        <w:rPr>
          <w:rFonts w:asciiTheme="majorBidi" w:hAnsiTheme="majorBidi" w:cstheme="majorBidi"/>
          <w:rtl/>
        </w:rPr>
        <w:t>لا يوجد علاقة ذات دلالة إحصائية عند مستوى الدلالة (</w:t>
      </w:r>
      <w:r w:rsidRPr="00F17BE2">
        <w:rPr>
          <w:rFonts w:asciiTheme="majorBidi" w:hAnsiTheme="majorBidi" w:cstheme="majorBidi"/>
        </w:rPr>
        <w:t>a≤0.05</w:t>
      </w:r>
      <w:r w:rsidRPr="00F17BE2">
        <w:rPr>
          <w:rFonts w:asciiTheme="majorBidi" w:hAnsiTheme="majorBidi" w:cstheme="majorBidi"/>
          <w:rtl/>
        </w:rPr>
        <w:t>) بين انسحاب الطلبة في معهد إدوارد سعيد الوطني للموسيقى والأنشطة الترويجية لدائرة العلاقات العامة فيه.</w:t>
      </w:r>
    </w:p>
    <w:p w:rsidR="00604AA0" w:rsidRPr="00F17BE2" w:rsidRDefault="00965C64" w:rsidP="00604AA0">
      <w:pPr>
        <w:pStyle w:val="NormalWeb"/>
        <w:bidi/>
        <w:spacing w:before="240" w:after="240"/>
        <w:ind w:right="360"/>
        <w:jc w:val="both"/>
        <w:rPr>
          <w:rFonts w:asciiTheme="majorBidi" w:hAnsiTheme="majorBidi" w:cstheme="majorBidi"/>
          <w:rtl/>
        </w:rPr>
      </w:pPr>
      <w:r w:rsidRPr="00F17BE2">
        <w:rPr>
          <w:rFonts w:asciiTheme="majorBidi" w:hAnsiTheme="majorBidi" w:cstheme="majorBidi"/>
          <w:rtl/>
        </w:rPr>
        <w:t>أظهرت نتائج اختبار معامل الارتباط بيرسون للفرضية الثانية في جدول (15) رفض الفرضية الصفرية وقبول الفرضية البديلة التي تنص على "يوجد علاقة ذات دلالة إحصائية عند مستوى الدلالة (</w:t>
      </w:r>
      <w:r w:rsidRPr="00F17BE2">
        <w:rPr>
          <w:rFonts w:asciiTheme="majorBidi" w:hAnsiTheme="majorBidi" w:cstheme="majorBidi"/>
        </w:rPr>
        <w:t>a≤0.05</w:t>
      </w:r>
      <w:r w:rsidRPr="00F17BE2">
        <w:rPr>
          <w:rFonts w:asciiTheme="majorBidi" w:hAnsiTheme="majorBidi" w:cstheme="majorBidi"/>
          <w:rtl/>
        </w:rPr>
        <w:t>) بين انسحاب الطلاب في معهد إدوارد سعيد الوطني للموسيقى والأنشطة الترويجية لدائرة العلاقات العامة في المعهد"، ويعزو فريق البحث ذلك إلى إمكانية ارتباط انسحاب طلبة معهد إدوارد سعيد الوطني للموسيقى في قلة الأنشطة الترويجية لمعهد إدوارد سعيد الوطني للموسيقى. حيث أن قلة الأنشطة الترويجية لدائرة العلاقات العامة في معهد إدوارد سعيد الوطني للموسيقى تنعكس سلبا على عدد طلبة المعهد.</w:t>
      </w:r>
    </w:p>
    <w:p w:rsidR="003276C1" w:rsidRPr="00F17BE2" w:rsidRDefault="00965C64" w:rsidP="003276C1">
      <w:pPr>
        <w:pStyle w:val="NormalWeb"/>
        <w:bidi/>
        <w:spacing w:before="240" w:after="240"/>
        <w:ind w:right="360"/>
        <w:jc w:val="both"/>
        <w:rPr>
          <w:rFonts w:asciiTheme="majorBidi" w:hAnsiTheme="majorBidi" w:cstheme="majorBidi"/>
          <w:b/>
          <w:bCs/>
          <w:rtl/>
        </w:rPr>
      </w:pPr>
      <w:r w:rsidRPr="00F17BE2">
        <w:rPr>
          <w:rFonts w:asciiTheme="majorBidi" w:hAnsiTheme="majorBidi" w:cstheme="majorBidi"/>
          <w:b/>
          <w:bCs/>
          <w:rtl/>
        </w:rPr>
        <w:t>خلاصة نتائج الدراسة واستنتاجاتها:</w:t>
      </w:r>
    </w:p>
    <w:p w:rsidR="00965C64" w:rsidRPr="00F17BE2" w:rsidRDefault="00965C64" w:rsidP="00965C64">
      <w:pPr>
        <w:pStyle w:val="NormalWeb"/>
        <w:bidi/>
        <w:spacing w:before="240" w:after="240"/>
        <w:ind w:right="360"/>
        <w:jc w:val="both"/>
        <w:rPr>
          <w:rFonts w:asciiTheme="majorBidi" w:hAnsiTheme="majorBidi" w:cstheme="majorBidi"/>
          <w:rtl/>
        </w:rPr>
      </w:pPr>
      <w:r w:rsidRPr="00F17BE2">
        <w:rPr>
          <w:rFonts w:asciiTheme="majorBidi" w:hAnsiTheme="majorBidi" w:cstheme="majorBidi"/>
          <w:rtl/>
        </w:rPr>
        <w:lastRenderedPageBreak/>
        <w:t>بعد الاطلاع على فرضيات الدراسة وأسئلتها ومناقشتها مع نتائج تحليل الاستبانة والمقابلات، يمكن إجمال نتائج الدراسة كما يلي:</w:t>
      </w:r>
    </w:p>
    <w:p w:rsidR="00965C64" w:rsidRPr="00F17BE2" w:rsidRDefault="00965C64" w:rsidP="00197554">
      <w:pPr>
        <w:pStyle w:val="NormalWeb"/>
        <w:numPr>
          <w:ilvl w:val="0"/>
          <w:numId w:val="50"/>
        </w:numPr>
        <w:bidi/>
        <w:spacing w:before="240" w:after="240"/>
        <w:ind w:right="360"/>
        <w:jc w:val="both"/>
        <w:rPr>
          <w:rFonts w:asciiTheme="majorBidi" w:hAnsiTheme="majorBidi" w:cstheme="majorBidi"/>
        </w:rPr>
      </w:pPr>
      <w:r w:rsidRPr="00F17BE2">
        <w:rPr>
          <w:rFonts w:asciiTheme="majorBidi" w:hAnsiTheme="majorBidi" w:cstheme="majorBidi"/>
          <w:rtl/>
        </w:rPr>
        <w:t>أظهرت النتائج أهمية أنشطة دائرة العلاقات العامة في معهد إدوارد سعيد الوطني للموسيقى في</w:t>
      </w:r>
      <w:r w:rsidR="00C441FF" w:rsidRPr="00F17BE2">
        <w:rPr>
          <w:rFonts w:asciiTheme="majorBidi" w:hAnsiTheme="majorBidi" w:cstheme="majorBidi"/>
          <w:rtl/>
        </w:rPr>
        <w:t xml:space="preserve"> جذب اهتمام المجتمع للموسيقى، وذلك من خلال الارتباط الوثيق بينهما ومن خلال الدور البارز الذي تلعبه أنشطة المعهد في التأثير على الجماهير الخارجية وجذ</w:t>
      </w:r>
      <w:r w:rsidR="00C7471A" w:rsidRPr="00F17BE2">
        <w:rPr>
          <w:rFonts w:asciiTheme="majorBidi" w:hAnsiTheme="majorBidi" w:cstheme="majorBidi"/>
          <w:rtl/>
        </w:rPr>
        <w:t>ب اهتمامهم نحو الموسيقى وتعلمها، وبالتالي استقطابهم إلى المعهد.</w:t>
      </w:r>
    </w:p>
    <w:p w:rsidR="00C441FF" w:rsidRPr="00F17BE2" w:rsidRDefault="00C441FF" w:rsidP="00197554">
      <w:pPr>
        <w:pStyle w:val="NormalWeb"/>
        <w:numPr>
          <w:ilvl w:val="0"/>
          <w:numId w:val="50"/>
        </w:numPr>
        <w:bidi/>
        <w:spacing w:before="240" w:after="240"/>
        <w:ind w:right="360"/>
        <w:jc w:val="both"/>
        <w:rPr>
          <w:rFonts w:asciiTheme="majorBidi" w:hAnsiTheme="majorBidi" w:cstheme="majorBidi"/>
        </w:rPr>
      </w:pPr>
      <w:r w:rsidRPr="00F17BE2">
        <w:rPr>
          <w:rFonts w:asciiTheme="majorBidi" w:hAnsiTheme="majorBidi" w:cstheme="majorBidi"/>
          <w:rtl/>
        </w:rPr>
        <w:t>أثبتت الدراسة بأن عملية استقطاب الطلبة الجدد مرتبطة ارتباطا وثيقا في أداء دائرة العلاقات العامة في معهد إدوارد سعيد الوطني للموسيقى، حيث أن من مهام العلاقات العامة خلق صورة ذهنية إيجابية عند جماهير المؤسسة وبناء روابط قوية معهم لزيادة نسبة الولاء إلى المؤسسة.</w:t>
      </w:r>
    </w:p>
    <w:p w:rsidR="00C441FF" w:rsidRPr="00F17BE2" w:rsidRDefault="00C441FF" w:rsidP="00197554">
      <w:pPr>
        <w:pStyle w:val="NormalWeb"/>
        <w:numPr>
          <w:ilvl w:val="0"/>
          <w:numId w:val="50"/>
        </w:numPr>
        <w:bidi/>
        <w:spacing w:before="240" w:after="240"/>
        <w:ind w:right="360"/>
        <w:jc w:val="both"/>
        <w:rPr>
          <w:rFonts w:asciiTheme="majorBidi" w:hAnsiTheme="majorBidi" w:cstheme="majorBidi"/>
        </w:rPr>
      </w:pPr>
      <w:r w:rsidRPr="00F17BE2">
        <w:rPr>
          <w:rFonts w:asciiTheme="majorBidi" w:hAnsiTheme="majorBidi" w:cstheme="majorBidi"/>
          <w:rtl/>
        </w:rPr>
        <w:t xml:space="preserve"> </w:t>
      </w:r>
      <w:r w:rsidR="00B25352" w:rsidRPr="00F17BE2">
        <w:rPr>
          <w:rFonts w:asciiTheme="majorBidi" w:hAnsiTheme="majorBidi" w:cstheme="majorBidi"/>
          <w:rtl/>
        </w:rPr>
        <w:t>أثبتت الدراسة ارتباط تعزيز الصورة الثقافية الموسيقية في المجتمع الفلسطيني بتطوير دائرة العلاقات العامة في معهد إدوارد سعيد الوطني للموسيقى، فكلما طورت دائرة العلاقات العامة من أدائها في المعهد، كلما استطاعت أن تعزز الثقافة والموسيقى بين الشعوب كافة.</w:t>
      </w:r>
    </w:p>
    <w:p w:rsidR="00B25352" w:rsidRPr="00F17BE2" w:rsidRDefault="0069577C" w:rsidP="00197554">
      <w:pPr>
        <w:pStyle w:val="NormalWeb"/>
        <w:numPr>
          <w:ilvl w:val="0"/>
          <w:numId w:val="50"/>
        </w:numPr>
        <w:bidi/>
        <w:spacing w:before="240" w:after="240"/>
        <w:ind w:right="360"/>
        <w:jc w:val="both"/>
        <w:rPr>
          <w:rFonts w:asciiTheme="majorBidi" w:hAnsiTheme="majorBidi" w:cstheme="majorBidi"/>
        </w:rPr>
      </w:pPr>
      <w:r w:rsidRPr="00F17BE2">
        <w:rPr>
          <w:rFonts w:asciiTheme="majorBidi" w:hAnsiTheme="majorBidi" w:cstheme="majorBidi"/>
          <w:rtl/>
        </w:rPr>
        <w:t>ظهر من خلال الدراسة أهمية التواصل بين دائرة العلاقات العامة في معهد إدوارد سعيد الوطني للموسيقى وطلبة المعهد في جميع الفروع.</w:t>
      </w:r>
    </w:p>
    <w:p w:rsidR="0069577C" w:rsidRPr="00F17BE2" w:rsidRDefault="0069577C" w:rsidP="00197554">
      <w:pPr>
        <w:pStyle w:val="NormalWeb"/>
        <w:numPr>
          <w:ilvl w:val="0"/>
          <w:numId w:val="50"/>
        </w:numPr>
        <w:bidi/>
        <w:spacing w:before="240" w:after="240"/>
        <w:ind w:right="360"/>
        <w:jc w:val="both"/>
        <w:rPr>
          <w:rFonts w:asciiTheme="majorBidi" w:hAnsiTheme="majorBidi" w:cstheme="majorBidi"/>
        </w:rPr>
      </w:pPr>
      <w:r w:rsidRPr="00F17BE2">
        <w:rPr>
          <w:rFonts w:asciiTheme="majorBidi" w:hAnsiTheme="majorBidi" w:cstheme="majorBidi"/>
          <w:rtl/>
        </w:rPr>
        <w:t>فيما يتعلق بمركزية دائرة العلاقات العامة فقد أظهرت النتائج أن وجود دائرة العلاقات العامة في فرع رام الله مع توفر كادر قليل من الموظفين يضعف من الاهتمام في باقي فروع المعهد.</w:t>
      </w:r>
    </w:p>
    <w:p w:rsidR="00CD4A2F" w:rsidRPr="00BB40EF" w:rsidRDefault="00C7471A" w:rsidP="00BB40EF">
      <w:pPr>
        <w:pStyle w:val="NormalWeb"/>
        <w:numPr>
          <w:ilvl w:val="0"/>
          <w:numId w:val="50"/>
        </w:numPr>
        <w:bidi/>
        <w:spacing w:before="240" w:after="240"/>
        <w:ind w:right="360"/>
        <w:jc w:val="both"/>
        <w:rPr>
          <w:rFonts w:asciiTheme="majorBidi" w:hAnsiTheme="majorBidi" w:cstheme="majorBidi"/>
          <w:rtl/>
        </w:rPr>
      </w:pPr>
      <w:r w:rsidRPr="00F17BE2">
        <w:rPr>
          <w:rFonts w:asciiTheme="majorBidi" w:hAnsiTheme="majorBidi" w:cstheme="majorBidi"/>
          <w:rtl/>
        </w:rPr>
        <w:t>أظهرت الدراسة ارتباط عمل دائرة العلاقات العامة في معهد إدوارد سعيد يرتبط بالتغذية الراجعة من الجمهور الداخلي.</w:t>
      </w:r>
    </w:p>
    <w:p w:rsidR="0003421C" w:rsidRPr="00F17BE2" w:rsidRDefault="0003421C" w:rsidP="00CD4A2F">
      <w:pPr>
        <w:pStyle w:val="NormalWeb"/>
        <w:bidi/>
        <w:spacing w:before="240" w:after="240"/>
        <w:ind w:right="360"/>
        <w:jc w:val="both"/>
        <w:rPr>
          <w:rFonts w:asciiTheme="majorBidi" w:hAnsiTheme="majorBidi" w:cstheme="majorBidi"/>
          <w:rtl/>
        </w:rPr>
      </w:pPr>
      <w:r w:rsidRPr="00F17BE2">
        <w:rPr>
          <w:rFonts w:asciiTheme="majorBidi" w:hAnsiTheme="majorBidi" w:cstheme="majorBidi"/>
          <w:rtl/>
        </w:rPr>
        <w:t>توصيات الدراسة:</w:t>
      </w:r>
    </w:p>
    <w:p w:rsidR="0003421C" w:rsidRPr="00F17BE2" w:rsidRDefault="0003421C" w:rsidP="00E0314C">
      <w:pPr>
        <w:pStyle w:val="NormalWeb"/>
        <w:bidi/>
        <w:spacing w:before="240" w:after="240"/>
        <w:ind w:right="360"/>
        <w:jc w:val="both"/>
        <w:rPr>
          <w:rFonts w:asciiTheme="majorBidi" w:hAnsiTheme="majorBidi" w:cstheme="majorBidi"/>
          <w:rtl/>
        </w:rPr>
      </w:pPr>
      <w:r w:rsidRPr="00F17BE2">
        <w:rPr>
          <w:rFonts w:asciiTheme="majorBidi" w:hAnsiTheme="majorBidi" w:cstheme="majorBidi"/>
          <w:rtl/>
        </w:rPr>
        <w:t>بعد تحليل نتائج هذه الدراسة الواردة في الفصل الرابع وتوضيح الأسباب التي أدت إلى التوصل إلى هذه النتائج في القسم السابق من هذا الفصل، توصل فريق البحث إلى التوصيات التالية النهائية والتي يمكن من خلالها تحسين الاستفادة المستقبلية ليتم من خلالها زيادة كفاءة دائرة العلاقات العامة في معهد إدوارد سعيد الوطني للموسيقى:</w:t>
      </w:r>
    </w:p>
    <w:p w:rsidR="0003421C" w:rsidRPr="00F17BE2" w:rsidRDefault="0003421C" w:rsidP="00197554">
      <w:pPr>
        <w:pStyle w:val="NormalWeb"/>
        <w:numPr>
          <w:ilvl w:val="0"/>
          <w:numId w:val="48"/>
        </w:numPr>
        <w:bidi/>
        <w:spacing w:before="240" w:after="240"/>
        <w:ind w:right="360"/>
        <w:jc w:val="both"/>
        <w:rPr>
          <w:rFonts w:asciiTheme="majorBidi" w:hAnsiTheme="majorBidi" w:cstheme="majorBidi"/>
        </w:rPr>
      </w:pPr>
      <w:r w:rsidRPr="00F17BE2">
        <w:rPr>
          <w:rFonts w:asciiTheme="majorBidi" w:hAnsiTheme="majorBidi" w:cstheme="majorBidi"/>
          <w:rtl/>
        </w:rPr>
        <w:t>زيادة عدد الموظفين في دائرة العلاقات العامة</w:t>
      </w:r>
      <w:r w:rsidRPr="00F17BE2">
        <w:rPr>
          <w:rFonts w:asciiTheme="majorBidi" w:hAnsiTheme="majorBidi" w:cstheme="majorBidi"/>
        </w:rPr>
        <w:t xml:space="preserve"> </w:t>
      </w:r>
      <w:r w:rsidRPr="00F17BE2">
        <w:rPr>
          <w:rFonts w:asciiTheme="majorBidi" w:hAnsiTheme="majorBidi" w:cstheme="majorBidi"/>
          <w:rtl/>
        </w:rPr>
        <w:t>في معهد إدوارد سعيد الوطني للموسيقى.</w:t>
      </w:r>
    </w:p>
    <w:p w:rsidR="00010691" w:rsidRPr="00F17BE2" w:rsidRDefault="00010691" w:rsidP="00197554">
      <w:pPr>
        <w:pStyle w:val="NormalWeb"/>
        <w:numPr>
          <w:ilvl w:val="0"/>
          <w:numId w:val="48"/>
        </w:numPr>
        <w:bidi/>
        <w:spacing w:before="240" w:after="240"/>
        <w:ind w:right="360"/>
        <w:jc w:val="both"/>
        <w:rPr>
          <w:rFonts w:asciiTheme="majorBidi" w:hAnsiTheme="majorBidi" w:cstheme="majorBidi"/>
        </w:rPr>
      </w:pPr>
      <w:r w:rsidRPr="00F17BE2">
        <w:rPr>
          <w:rFonts w:asciiTheme="majorBidi" w:hAnsiTheme="majorBidi" w:cstheme="majorBidi"/>
          <w:rtl/>
        </w:rPr>
        <w:t>عقد ورش عمل ودورات تدريبية للعاملين في مجال العلاقات العامة في المعهد.</w:t>
      </w:r>
    </w:p>
    <w:p w:rsidR="005416EF" w:rsidRPr="00F17BE2" w:rsidRDefault="005416EF" w:rsidP="00197554">
      <w:pPr>
        <w:pStyle w:val="NormalWeb"/>
        <w:numPr>
          <w:ilvl w:val="0"/>
          <w:numId w:val="48"/>
        </w:numPr>
        <w:bidi/>
        <w:spacing w:before="240" w:after="240"/>
        <w:ind w:right="360"/>
        <w:jc w:val="both"/>
        <w:rPr>
          <w:rFonts w:asciiTheme="majorBidi" w:hAnsiTheme="majorBidi" w:cstheme="majorBidi"/>
          <w:rtl/>
        </w:rPr>
      </w:pPr>
      <w:r w:rsidRPr="00F17BE2">
        <w:rPr>
          <w:rFonts w:asciiTheme="majorBidi" w:hAnsiTheme="majorBidi" w:cstheme="majorBidi"/>
          <w:rtl/>
        </w:rPr>
        <w:t>ضرورة تعزيز دور العلاقات العامة في فروع المعهد كافة بالتساوي.</w:t>
      </w:r>
    </w:p>
    <w:p w:rsidR="0003421C" w:rsidRPr="00F17BE2" w:rsidRDefault="0003421C" w:rsidP="00197554">
      <w:pPr>
        <w:pStyle w:val="NormalWeb"/>
        <w:numPr>
          <w:ilvl w:val="0"/>
          <w:numId w:val="48"/>
        </w:numPr>
        <w:bidi/>
        <w:spacing w:before="240" w:after="240"/>
        <w:ind w:right="360"/>
        <w:jc w:val="both"/>
        <w:rPr>
          <w:rFonts w:asciiTheme="majorBidi" w:hAnsiTheme="majorBidi" w:cstheme="majorBidi"/>
          <w:rtl/>
        </w:rPr>
      </w:pPr>
      <w:r w:rsidRPr="00F17BE2">
        <w:rPr>
          <w:rFonts w:asciiTheme="majorBidi" w:hAnsiTheme="majorBidi" w:cstheme="majorBidi"/>
          <w:rtl/>
        </w:rPr>
        <w:t>العمل على إيجاد ممول ثابت لمعهد إدوارد سعيد الوطني للموسيقى</w:t>
      </w:r>
      <w:r w:rsidR="00010691" w:rsidRPr="00F17BE2">
        <w:rPr>
          <w:rFonts w:asciiTheme="majorBidi" w:hAnsiTheme="majorBidi" w:cstheme="majorBidi"/>
          <w:rtl/>
        </w:rPr>
        <w:t>.</w:t>
      </w:r>
    </w:p>
    <w:p w:rsidR="00073A72" w:rsidRPr="00F17BE2" w:rsidRDefault="00073A72" w:rsidP="00197554">
      <w:pPr>
        <w:pStyle w:val="NormalWeb"/>
        <w:numPr>
          <w:ilvl w:val="0"/>
          <w:numId w:val="48"/>
        </w:numPr>
        <w:bidi/>
        <w:spacing w:before="240" w:after="240"/>
        <w:ind w:right="360"/>
        <w:jc w:val="both"/>
        <w:rPr>
          <w:rFonts w:asciiTheme="majorBidi" w:hAnsiTheme="majorBidi" w:cstheme="majorBidi"/>
        </w:rPr>
      </w:pPr>
      <w:r w:rsidRPr="00F17BE2">
        <w:rPr>
          <w:rFonts w:asciiTheme="majorBidi" w:hAnsiTheme="majorBidi" w:cstheme="majorBidi"/>
          <w:rtl/>
        </w:rPr>
        <w:t>اعتماد استراتيجية تشكيل مجموعات شبابية من طلبة المعهد لتساعد دائرة العلاقات العامة في العملية الترويجية لمعهد إدوارد سعيد الوطني للموسيقى عبر وسائل التواصل الاجتماعي مثل (</w:t>
      </w:r>
      <w:r w:rsidRPr="00F17BE2">
        <w:rPr>
          <w:rFonts w:asciiTheme="majorBidi" w:hAnsiTheme="majorBidi" w:cstheme="majorBidi"/>
        </w:rPr>
        <w:t>Instagram</w:t>
      </w:r>
      <w:r w:rsidR="004A4CC5" w:rsidRPr="00F17BE2">
        <w:rPr>
          <w:rFonts w:asciiTheme="majorBidi" w:hAnsiTheme="majorBidi" w:cstheme="majorBidi"/>
        </w:rPr>
        <w:t>,</w:t>
      </w:r>
      <w:r w:rsidRPr="00F17BE2">
        <w:rPr>
          <w:rFonts w:asciiTheme="majorBidi" w:hAnsiTheme="majorBidi" w:cstheme="majorBidi"/>
        </w:rPr>
        <w:t xml:space="preserve"> tiktok</w:t>
      </w:r>
      <w:r w:rsidR="00627195" w:rsidRPr="00F17BE2">
        <w:rPr>
          <w:rFonts w:asciiTheme="majorBidi" w:hAnsiTheme="majorBidi" w:cstheme="majorBidi"/>
          <w:rtl/>
        </w:rPr>
        <w:t>)</w:t>
      </w:r>
      <w:r w:rsidR="00DC21D5" w:rsidRPr="00F17BE2">
        <w:rPr>
          <w:rFonts w:asciiTheme="majorBidi" w:hAnsiTheme="majorBidi" w:cstheme="majorBidi"/>
        </w:rPr>
        <w:t xml:space="preserve"> </w:t>
      </w:r>
      <w:r w:rsidR="00DC21D5" w:rsidRPr="00F17BE2">
        <w:rPr>
          <w:rFonts w:asciiTheme="majorBidi" w:hAnsiTheme="majorBidi" w:cstheme="majorBidi"/>
          <w:rtl/>
        </w:rPr>
        <w:t xml:space="preserve"> لزيادة استقطاب الطلبة الجدد.</w:t>
      </w:r>
    </w:p>
    <w:p w:rsidR="0003421C" w:rsidRPr="00F17BE2" w:rsidRDefault="0003421C" w:rsidP="00197554">
      <w:pPr>
        <w:pStyle w:val="NormalWeb"/>
        <w:numPr>
          <w:ilvl w:val="0"/>
          <w:numId w:val="48"/>
        </w:numPr>
        <w:bidi/>
        <w:spacing w:before="240" w:after="240"/>
        <w:ind w:right="360"/>
        <w:jc w:val="both"/>
        <w:rPr>
          <w:rFonts w:asciiTheme="majorBidi" w:hAnsiTheme="majorBidi" w:cstheme="majorBidi"/>
          <w:rtl/>
        </w:rPr>
      </w:pPr>
      <w:r w:rsidRPr="00F17BE2">
        <w:rPr>
          <w:rFonts w:asciiTheme="majorBidi" w:hAnsiTheme="majorBidi" w:cstheme="majorBidi"/>
          <w:rtl/>
        </w:rPr>
        <w:t>استثمار وس</w:t>
      </w:r>
      <w:r w:rsidR="005416EF" w:rsidRPr="00F17BE2">
        <w:rPr>
          <w:rFonts w:asciiTheme="majorBidi" w:hAnsiTheme="majorBidi" w:cstheme="majorBidi"/>
          <w:rtl/>
        </w:rPr>
        <w:t xml:space="preserve">ائل التواصل الاجتماعي بصورة </w:t>
      </w:r>
      <w:r w:rsidR="00DC21D5" w:rsidRPr="00F17BE2">
        <w:rPr>
          <w:rFonts w:asciiTheme="majorBidi" w:hAnsiTheme="majorBidi" w:cstheme="majorBidi"/>
          <w:rtl/>
        </w:rPr>
        <w:t>فعالة أكثر لزيادة استقطاب الطلبة الجدد.</w:t>
      </w:r>
    </w:p>
    <w:p w:rsidR="0003421C" w:rsidRPr="00F17BE2" w:rsidRDefault="005416EF" w:rsidP="00197554">
      <w:pPr>
        <w:pStyle w:val="NormalWeb"/>
        <w:numPr>
          <w:ilvl w:val="0"/>
          <w:numId w:val="48"/>
        </w:numPr>
        <w:bidi/>
        <w:spacing w:before="240" w:after="240"/>
        <w:ind w:right="360"/>
        <w:jc w:val="both"/>
        <w:rPr>
          <w:rFonts w:asciiTheme="majorBidi" w:hAnsiTheme="majorBidi" w:cstheme="majorBidi"/>
        </w:rPr>
      </w:pPr>
      <w:r w:rsidRPr="00F17BE2">
        <w:rPr>
          <w:rFonts w:asciiTheme="majorBidi" w:hAnsiTheme="majorBidi" w:cstheme="majorBidi"/>
          <w:rtl/>
        </w:rPr>
        <w:t>إنشاء روابط قوية</w:t>
      </w:r>
      <w:r w:rsidR="0003421C" w:rsidRPr="00F17BE2">
        <w:rPr>
          <w:rFonts w:asciiTheme="majorBidi" w:hAnsiTheme="majorBidi" w:cstheme="majorBidi"/>
          <w:rtl/>
        </w:rPr>
        <w:t xml:space="preserve"> </w:t>
      </w:r>
      <w:r w:rsidR="00627195" w:rsidRPr="00F17BE2">
        <w:rPr>
          <w:rFonts w:asciiTheme="majorBidi" w:hAnsiTheme="majorBidi" w:cstheme="majorBidi"/>
          <w:rtl/>
        </w:rPr>
        <w:t>بين</w:t>
      </w:r>
      <w:r w:rsidR="0003421C" w:rsidRPr="00F17BE2">
        <w:rPr>
          <w:rFonts w:asciiTheme="majorBidi" w:hAnsiTheme="majorBidi" w:cstheme="majorBidi"/>
          <w:rtl/>
        </w:rPr>
        <w:t xml:space="preserve"> الجامعات والمدارس</w:t>
      </w:r>
      <w:r w:rsidRPr="00F17BE2">
        <w:rPr>
          <w:rFonts w:asciiTheme="majorBidi" w:hAnsiTheme="majorBidi" w:cstheme="majorBidi"/>
          <w:rtl/>
        </w:rPr>
        <w:t xml:space="preserve"> من أجل خلق تعاون في المستقبل</w:t>
      </w:r>
      <w:r w:rsidR="00DC21D5" w:rsidRPr="00F17BE2">
        <w:rPr>
          <w:rFonts w:asciiTheme="majorBidi" w:hAnsiTheme="majorBidi" w:cstheme="majorBidi"/>
          <w:rtl/>
        </w:rPr>
        <w:t xml:space="preserve"> لزيادة استقطاب طلبة المدارس والجامعات بشكل أكبر</w:t>
      </w:r>
      <w:r w:rsidRPr="00F17BE2">
        <w:rPr>
          <w:rFonts w:asciiTheme="majorBidi" w:hAnsiTheme="majorBidi" w:cstheme="majorBidi"/>
          <w:rtl/>
        </w:rPr>
        <w:t>.</w:t>
      </w:r>
    </w:p>
    <w:p w:rsidR="00962A9A" w:rsidRPr="00F17BE2" w:rsidRDefault="00962A9A" w:rsidP="00197554">
      <w:pPr>
        <w:pStyle w:val="NormalWeb"/>
        <w:numPr>
          <w:ilvl w:val="0"/>
          <w:numId w:val="48"/>
        </w:numPr>
        <w:bidi/>
        <w:spacing w:before="240" w:after="240"/>
        <w:ind w:right="360"/>
        <w:jc w:val="both"/>
        <w:rPr>
          <w:rFonts w:asciiTheme="majorBidi" w:hAnsiTheme="majorBidi" w:cstheme="majorBidi"/>
          <w:rtl/>
        </w:rPr>
      </w:pPr>
      <w:r w:rsidRPr="00F17BE2">
        <w:rPr>
          <w:rFonts w:asciiTheme="majorBidi" w:hAnsiTheme="majorBidi" w:cstheme="majorBidi"/>
          <w:rtl/>
        </w:rPr>
        <w:t>ضرورة الاحتفاظ بخطة طوارئ في حال التعرض لأزمات.</w:t>
      </w:r>
    </w:p>
    <w:p w:rsidR="0003421C" w:rsidRPr="00F17BE2" w:rsidRDefault="00962A9A" w:rsidP="00197554">
      <w:pPr>
        <w:pStyle w:val="NormalWeb"/>
        <w:numPr>
          <w:ilvl w:val="0"/>
          <w:numId w:val="48"/>
        </w:numPr>
        <w:bidi/>
        <w:spacing w:before="240" w:after="240"/>
        <w:ind w:right="360"/>
        <w:jc w:val="both"/>
        <w:rPr>
          <w:rFonts w:asciiTheme="majorBidi" w:hAnsiTheme="majorBidi" w:cstheme="majorBidi"/>
        </w:rPr>
      </w:pPr>
      <w:r w:rsidRPr="00F17BE2">
        <w:rPr>
          <w:rFonts w:asciiTheme="majorBidi" w:hAnsiTheme="majorBidi" w:cstheme="majorBidi"/>
          <w:rtl/>
        </w:rPr>
        <w:t>العمل على زيادة</w:t>
      </w:r>
      <w:r w:rsidR="0003421C" w:rsidRPr="00F17BE2">
        <w:rPr>
          <w:rFonts w:asciiTheme="majorBidi" w:hAnsiTheme="majorBidi" w:cstheme="majorBidi"/>
          <w:rtl/>
        </w:rPr>
        <w:t xml:space="preserve"> اهتمام دائرة العلاقات العامة </w:t>
      </w:r>
      <w:r w:rsidR="00073A72" w:rsidRPr="00F17BE2">
        <w:rPr>
          <w:rFonts w:asciiTheme="majorBidi" w:hAnsiTheme="majorBidi" w:cstheme="majorBidi"/>
          <w:rtl/>
        </w:rPr>
        <w:t xml:space="preserve">في معهد إدوارد سعيد الوطني للموسيقى بالطلبة وتقوية </w:t>
      </w:r>
      <w:r w:rsidRPr="00F17BE2">
        <w:rPr>
          <w:rFonts w:asciiTheme="majorBidi" w:hAnsiTheme="majorBidi" w:cstheme="majorBidi"/>
          <w:rtl/>
        </w:rPr>
        <w:t>العملية الاتصالية</w:t>
      </w:r>
      <w:r w:rsidR="00073A72" w:rsidRPr="00F17BE2">
        <w:rPr>
          <w:rFonts w:asciiTheme="majorBidi" w:hAnsiTheme="majorBidi" w:cstheme="majorBidi"/>
          <w:rtl/>
        </w:rPr>
        <w:t xml:space="preserve"> بينهم.</w:t>
      </w:r>
    </w:p>
    <w:p w:rsidR="00CD4A2F" w:rsidRPr="000065D6" w:rsidRDefault="00DC21D5" w:rsidP="000065D6">
      <w:pPr>
        <w:pStyle w:val="NormalWeb"/>
        <w:numPr>
          <w:ilvl w:val="0"/>
          <w:numId w:val="48"/>
        </w:numPr>
        <w:bidi/>
        <w:spacing w:before="240" w:after="240"/>
        <w:ind w:right="360"/>
        <w:jc w:val="both"/>
        <w:rPr>
          <w:rFonts w:asciiTheme="majorBidi" w:hAnsiTheme="majorBidi" w:cstheme="majorBidi"/>
          <w:rtl/>
        </w:rPr>
      </w:pPr>
      <w:r w:rsidRPr="00F17BE2">
        <w:rPr>
          <w:rFonts w:asciiTheme="majorBidi" w:hAnsiTheme="majorBidi" w:cstheme="majorBidi"/>
          <w:rtl/>
        </w:rPr>
        <w:t>تنظيم لقاءات دورية مع الطلبة وأهاليهم وأخذ التغذية الراجعة منهم للعمل على تطوير أداء معهد إدوارد سعيد الوطني للموسيقى والمحافظة على الطلبة المنتسبين وزيادة في استقطاب الطلبة الجدد.</w:t>
      </w:r>
    </w:p>
    <w:p w:rsidR="00604AA0" w:rsidRPr="00F17BE2" w:rsidRDefault="00604AA0" w:rsidP="00CD4A2F">
      <w:pPr>
        <w:pStyle w:val="NormalWeb"/>
        <w:bidi/>
        <w:spacing w:before="240" w:after="240"/>
        <w:ind w:right="360"/>
        <w:jc w:val="both"/>
        <w:rPr>
          <w:rFonts w:asciiTheme="majorBidi" w:hAnsiTheme="majorBidi" w:cstheme="majorBidi"/>
          <w:rtl/>
        </w:rPr>
      </w:pPr>
      <w:r w:rsidRPr="00F17BE2">
        <w:rPr>
          <w:rFonts w:asciiTheme="majorBidi" w:hAnsiTheme="majorBidi" w:cstheme="majorBidi"/>
          <w:rtl/>
        </w:rPr>
        <w:t>المصادر والمراجع:</w:t>
      </w:r>
    </w:p>
    <w:p w:rsidR="00604AA0" w:rsidRPr="00F17BE2" w:rsidRDefault="00604AA0" w:rsidP="00604AA0">
      <w:pPr>
        <w:pStyle w:val="NormalWeb"/>
        <w:bidi/>
        <w:spacing w:before="240" w:after="240"/>
        <w:ind w:right="360"/>
        <w:jc w:val="both"/>
        <w:rPr>
          <w:rFonts w:asciiTheme="majorBidi" w:hAnsiTheme="majorBidi" w:cstheme="majorBidi"/>
          <w:rtl/>
        </w:rPr>
      </w:pPr>
      <w:r w:rsidRPr="00F17BE2">
        <w:rPr>
          <w:rFonts w:asciiTheme="majorBidi" w:hAnsiTheme="majorBidi" w:cstheme="majorBidi"/>
          <w:rtl/>
        </w:rPr>
        <w:t>المراجع العربية:</w:t>
      </w:r>
    </w:p>
    <w:p w:rsidR="009A5AE4" w:rsidRPr="00F17BE2" w:rsidRDefault="00280FBF" w:rsidP="009A5AE4">
      <w:pPr>
        <w:pStyle w:val="NormalWeb"/>
        <w:bidi/>
        <w:spacing w:before="240" w:after="240"/>
        <w:ind w:right="360"/>
        <w:jc w:val="both"/>
        <w:rPr>
          <w:rFonts w:asciiTheme="majorBidi" w:hAnsiTheme="majorBidi" w:cstheme="majorBidi"/>
          <w:rtl/>
        </w:rPr>
      </w:pPr>
      <w:r w:rsidRPr="00F17BE2">
        <w:rPr>
          <w:rFonts w:asciiTheme="majorBidi" w:hAnsiTheme="majorBidi" w:cstheme="majorBidi"/>
          <w:rtl/>
        </w:rPr>
        <w:t>الكتب:</w:t>
      </w:r>
    </w:p>
    <w:p w:rsidR="004B0CF2" w:rsidRPr="00F17BE2" w:rsidRDefault="004B0CF2" w:rsidP="00197554">
      <w:pPr>
        <w:pStyle w:val="NormalWeb"/>
        <w:numPr>
          <w:ilvl w:val="0"/>
          <w:numId w:val="57"/>
        </w:numPr>
        <w:bidi/>
        <w:spacing w:before="240" w:beforeAutospacing="0" w:after="240" w:afterAutospacing="0"/>
        <w:ind w:right="360"/>
        <w:jc w:val="both"/>
        <w:rPr>
          <w:rFonts w:asciiTheme="majorBidi" w:hAnsiTheme="majorBidi" w:cstheme="majorBidi"/>
        </w:rPr>
      </w:pPr>
      <w:r w:rsidRPr="00F17BE2">
        <w:rPr>
          <w:rFonts w:asciiTheme="majorBidi" w:hAnsiTheme="majorBidi" w:cstheme="majorBidi"/>
          <w:color w:val="000000"/>
          <w:rtl/>
        </w:rPr>
        <w:lastRenderedPageBreak/>
        <w:t>بلخيري، رمضان، (2017). العلاقات العامة وصناعة الصورة الذهنية للمؤسسة، الطبعة الأولى، الأردن: دار مجدلاوي للنشر والطباعة، ص230</w:t>
      </w:r>
    </w:p>
    <w:p w:rsidR="004B0CF2" w:rsidRPr="00F17BE2" w:rsidRDefault="004B0CF2" w:rsidP="00197554">
      <w:pPr>
        <w:pStyle w:val="NormalWeb"/>
        <w:numPr>
          <w:ilvl w:val="0"/>
          <w:numId w:val="57"/>
        </w:numPr>
        <w:bidi/>
        <w:spacing w:before="240" w:beforeAutospacing="0" w:after="240" w:afterAutospacing="0"/>
        <w:ind w:right="360"/>
        <w:jc w:val="both"/>
        <w:rPr>
          <w:rFonts w:asciiTheme="majorBidi" w:hAnsiTheme="majorBidi" w:cstheme="majorBidi"/>
        </w:rPr>
      </w:pPr>
      <w:r w:rsidRPr="00F17BE2">
        <w:rPr>
          <w:rFonts w:asciiTheme="majorBidi" w:hAnsiTheme="majorBidi" w:cstheme="majorBidi"/>
          <w:color w:val="000000"/>
          <w:rtl/>
        </w:rPr>
        <w:t>الجرايدة، بسام، (2013). إدارة العلاقات العامة، تعريف العلاقات العامة، الطبعة الأولى، عمان: دار أسامة للنشر، ص21</w:t>
      </w:r>
    </w:p>
    <w:p w:rsidR="008242DE" w:rsidRPr="00F17BE2" w:rsidRDefault="008242DE" w:rsidP="00197554">
      <w:pPr>
        <w:pStyle w:val="NormalWeb"/>
        <w:numPr>
          <w:ilvl w:val="0"/>
          <w:numId w:val="57"/>
        </w:numPr>
        <w:bidi/>
        <w:spacing w:before="240" w:beforeAutospacing="0" w:after="240" w:afterAutospacing="0"/>
        <w:ind w:right="360"/>
        <w:jc w:val="both"/>
        <w:rPr>
          <w:rFonts w:asciiTheme="majorBidi" w:hAnsiTheme="majorBidi" w:cstheme="majorBidi"/>
          <w:color w:val="000000"/>
        </w:rPr>
      </w:pPr>
      <w:r w:rsidRPr="00F17BE2">
        <w:rPr>
          <w:rFonts w:asciiTheme="majorBidi" w:hAnsiTheme="majorBidi" w:cstheme="majorBidi"/>
          <w:color w:val="000000"/>
          <w:rtl/>
        </w:rPr>
        <w:t>صدقي، محمد، (2020). العلاقات العامة علم وفن وعمل، نشأة العلاقات العامة، الطبعة الأولى، وكالة الصحافة العربية، ص 14</w:t>
      </w:r>
    </w:p>
    <w:p w:rsidR="008242DE" w:rsidRPr="00F17BE2" w:rsidRDefault="008242DE" w:rsidP="00197554">
      <w:pPr>
        <w:pStyle w:val="NormalWeb"/>
        <w:numPr>
          <w:ilvl w:val="0"/>
          <w:numId w:val="57"/>
        </w:numPr>
        <w:bidi/>
        <w:spacing w:before="240" w:beforeAutospacing="0" w:after="240" w:afterAutospacing="0"/>
        <w:ind w:right="360"/>
        <w:jc w:val="both"/>
        <w:rPr>
          <w:rFonts w:asciiTheme="majorBidi" w:hAnsiTheme="majorBidi" w:cstheme="majorBidi"/>
          <w:color w:val="000000"/>
        </w:rPr>
      </w:pPr>
      <w:r w:rsidRPr="00F17BE2">
        <w:rPr>
          <w:rFonts w:asciiTheme="majorBidi" w:hAnsiTheme="majorBidi" w:cstheme="majorBidi"/>
          <w:color w:val="000000"/>
          <w:rtl/>
        </w:rPr>
        <w:t>الجرايدة، بسام، (2013). إدارة العلاقات العامة، تعريف قاموس وبستر الدولي للعلاقات العامة، الطبعة الأولى، عمان: دار أسامة للنشر، ص33</w:t>
      </w:r>
    </w:p>
    <w:p w:rsidR="008242DE" w:rsidRPr="00F17BE2" w:rsidRDefault="008242DE" w:rsidP="00197554">
      <w:pPr>
        <w:pStyle w:val="NormalWeb"/>
        <w:numPr>
          <w:ilvl w:val="0"/>
          <w:numId w:val="57"/>
        </w:numPr>
        <w:bidi/>
        <w:spacing w:before="240" w:beforeAutospacing="0" w:after="240" w:afterAutospacing="0"/>
        <w:ind w:right="360"/>
        <w:jc w:val="both"/>
        <w:rPr>
          <w:rFonts w:asciiTheme="majorBidi" w:hAnsiTheme="majorBidi" w:cstheme="majorBidi"/>
          <w:color w:val="000000"/>
        </w:rPr>
      </w:pPr>
      <w:r w:rsidRPr="00F17BE2">
        <w:rPr>
          <w:rFonts w:asciiTheme="majorBidi" w:hAnsiTheme="majorBidi" w:cstheme="majorBidi"/>
          <w:color w:val="000000"/>
          <w:rtl/>
        </w:rPr>
        <w:t xml:space="preserve">التميمي، خلف، (2018). استراتيجيات العلاقات العامة في إدارة الأزمات، تعريف جمعية العلاقات العامة الدولية للعلاقات العامة، الطبعة الأولى، دار أمجد للنشر والتوزيع، ص14 </w:t>
      </w:r>
    </w:p>
    <w:p w:rsidR="008242DE" w:rsidRPr="00F17BE2" w:rsidRDefault="008242DE" w:rsidP="00197554">
      <w:pPr>
        <w:pStyle w:val="NormalWeb"/>
        <w:numPr>
          <w:ilvl w:val="0"/>
          <w:numId w:val="57"/>
        </w:numPr>
        <w:bidi/>
        <w:spacing w:before="240" w:beforeAutospacing="0" w:after="240" w:afterAutospacing="0"/>
        <w:ind w:right="360"/>
        <w:jc w:val="both"/>
        <w:rPr>
          <w:rFonts w:asciiTheme="majorBidi" w:hAnsiTheme="majorBidi" w:cstheme="majorBidi"/>
          <w:color w:val="000000"/>
        </w:rPr>
      </w:pPr>
      <w:r w:rsidRPr="00F17BE2">
        <w:rPr>
          <w:rFonts w:asciiTheme="majorBidi" w:hAnsiTheme="majorBidi" w:cstheme="majorBidi"/>
          <w:color w:val="000000"/>
          <w:rtl/>
        </w:rPr>
        <w:t xml:space="preserve">دويدري، رجاء، (2000). البحث العلمي أساسياته والنظرية وممارساته العملية، تعريف المنهج الوصفي، الطبعة الأولى، دمشق: دار الفكر، 184  </w:t>
      </w:r>
    </w:p>
    <w:p w:rsidR="008242DE" w:rsidRPr="00F17BE2" w:rsidRDefault="00887196" w:rsidP="00887196">
      <w:pPr>
        <w:pStyle w:val="NormalWeb"/>
        <w:bidi/>
        <w:spacing w:before="240" w:after="240"/>
        <w:ind w:right="360"/>
        <w:jc w:val="both"/>
        <w:rPr>
          <w:rFonts w:asciiTheme="majorBidi" w:hAnsiTheme="majorBidi" w:cstheme="majorBidi"/>
        </w:rPr>
      </w:pPr>
      <w:r w:rsidRPr="00F17BE2">
        <w:rPr>
          <w:rFonts w:asciiTheme="majorBidi" w:hAnsiTheme="majorBidi" w:cstheme="majorBidi"/>
          <w:rtl/>
        </w:rPr>
        <w:t>المواقع الإلكترونية:</w:t>
      </w:r>
    </w:p>
    <w:p w:rsidR="004B0CF2" w:rsidRPr="00F17BE2" w:rsidRDefault="004B0CF2" w:rsidP="00197554">
      <w:pPr>
        <w:pStyle w:val="NormalWeb"/>
        <w:numPr>
          <w:ilvl w:val="0"/>
          <w:numId w:val="60"/>
        </w:numPr>
        <w:bidi/>
        <w:spacing w:before="240" w:beforeAutospacing="0" w:after="240" w:afterAutospacing="0"/>
        <w:ind w:right="360"/>
        <w:jc w:val="both"/>
        <w:rPr>
          <w:rFonts w:asciiTheme="majorBidi" w:hAnsiTheme="majorBidi" w:cstheme="majorBidi"/>
        </w:rPr>
      </w:pPr>
      <w:r w:rsidRPr="00F17BE2">
        <w:rPr>
          <w:rFonts w:asciiTheme="majorBidi" w:hAnsiTheme="majorBidi" w:cstheme="majorBidi"/>
          <w:color w:val="000000"/>
          <w:rtl/>
        </w:rPr>
        <w:t>كنعان</w:t>
      </w:r>
      <w:r w:rsidR="008242DE" w:rsidRPr="00F17BE2">
        <w:rPr>
          <w:rFonts w:asciiTheme="majorBidi" w:hAnsiTheme="majorBidi" w:cstheme="majorBidi"/>
          <w:color w:val="000000"/>
          <w:rtl/>
        </w:rPr>
        <w:t>، (2011).</w:t>
      </w:r>
      <w:r w:rsidR="00476551" w:rsidRPr="00F17BE2">
        <w:rPr>
          <w:rFonts w:asciiTheme="majorBidi" w:hAnsiTheme="majorBidi" w:cstheme="majorBidi"/>
          <w:color w:val="000000"/>
          <w:rtl/>
        </w:rPr>
        <w:t xml:space="preserve"> </w:t>
      </w:r>
      <w:r w:rsidRPr="00F17BE2">
        <w:rPr>
          <w:rFonts w:asciiTheme="majorBidi" w:hAnsiTheme="majorBidi" w:cstheme="majorBidi"/>
          <w:color w:val="000000"/>
          <w:rtl/>
        </w:rPr>
        <w:t xml:space="preserve"> المراكز الثقافية</w:t>
      </w:r>
      <w:r w:rsidR="00476551" w:rsidRPr="00F17BE2">
        <w:rPr>
          <w:rFonts w:asciiTheme="majorBidi" w:hAnsiTheme="majorBidi" w:cstheme="majorBidi"/>
          <w:color w:val="000000"/>
          <w:rtl/>
        </w:rPr>
        <w:t>، أخذ من الرابط</w:t>
      </w:r>
      <w:r w:rsidR="00476551" w:rsidRPr="00F17BE2">
        <w:rPr>
          <w:rFonts w:asciiTheme="majorBidi" w:hAnsiTheme="majorBidi" w:cstheme="majorBidi"/>
          <w:color w:val="000000"/>
        </w:rPr>
        <w:t xml:space="preserve"> </w:t>
      </w:r>
      <w:hyperlink r:id="rId10" w:history="1">
        <w:r w:rsidR="00476551" w:rsidRPr="00F17BE2">
          <w:rPr>
            <w:rStyle w:val="Hyperlink"/>
            <w:rFonts w:asciiTheme="majorBidi" w:hAnsiTheme="majorBidi" w:cstheme="majorBidi"/>
          </w:rPr>
          <w:t>https://rb.gy/jzw.com</w:t>
        </w:r>
      </w:hyperlink>
      <w:r w:rsidR="00476551" w:rsidRPr="00F17BE2">
        <w:rPr>
          <w:rFonts w:asciiTheme="majorBidi" w:hAnsiTheme="majorBidi" w:cstheme="majorBidi"/>
          <w:color w:val="000000"/>
        </w:rPr>
        <w:t xml:space="preserve"> </w:t>
      </w:r>
    </w:p>
    <w:p w:rsidR="004B0CF2" w:rsidRPr="00F17BE2" w:rsidRDefault="00736416" w:rsidP="00197554">
      <w:pPr>
        <w:pStyle w:val="NormalWeb"/>
        <w:numPr>
          <w:ilvl w:val="0"/>
          <w:numId w:val="60"/>
        </w:numPr>
        <w:bidi/>
        <w:spacing w:before="240" w:beforeAutospacing="0" w:after="240" w:afterAutospacing="0"/>
        <w:ind w:right="360"/>
        <w:jc w:val="both"/>
        <w:rPr>
          <w:rFonts w:asciiTheme="majorBidi" w:hAnsiTheme="majorBidi" w:cstheme="majorBidi"/>
          <w:color w:val="000000"/>
        </w:rPr>
      </w:pPr>
      <w:r w:rsidRPr="00F17BE2">
        <w:rPr>
          <w:rFonts w:asciiTheme="majorBidi" w:hAnsiTheme="majorBidi" w:cstheme="majorBidi"/>
          <w:color w:val="000000"/>
          <w:rtl/>
        </w:rPr>
        <w:t xml:space="preserve">موقع معهد إدوارد سعيد الوطني للموسيقى، نبذة، أخذ من الموقع </w:t>
      </w:r>
      <w:hyperlink r:id="rId11" w:history="1">
        <w:r w:rsidRPr="00F17BE2">
          <w:rPr>
            <w:rStyle w:val="Hyperlink"/>
            <w:rFonts w:asciiTheme="majorBidi" w:hAnsiTheme="majorBidi" w:cstheme="majorBidi"/>
          </w:rPr>
          <w:t>http://ncm.birzeit.edu/ar</w:t>
        </w:r>
      </w:hyperlink>
      <w:r w:rsidRPr="00F17BE2">
        <w:rPr>
          <w:rFonts w:asciiTheme="majorBidi" w:hAnsiTheme="majorBidi" w:cstheme="majorBidi"/>
          <w:color w:val="000000"/>
          <w:rtl/>
        </w:rPr>
        <w:t xml:space="preserve"> </w:t>
      </w:r>
    </w:p>
    <w:p w:rsidR="00294401" w:rsidRPr="00F17BE2" w:rsidRDefault="008242DE" w:rsidP="00197554">
      <w:pPr>
        <w:pStyle w:val="NormalWeb"/>
        <w:numPr>
          <w:ilvl w:val="0"/>
          <w:numId w:val="60"/>
        </w:numPr>
        <w:bidi/>
        <w:spacing w:before="240" w:beforeAutospacing="0" w:after="240" w:afterAutospacing="0"/>
        <w:ind w:right="360"/>
        <w:jc w:val="both"/>
        <w:rPr>
          <w:rFonts w:asciiTheme="majorBidi" w:hAnsiTheme="majorBidi" w:cstheme="majorBidi"/>
          <w:color w:val="000000"/>
        </w:rPr>
      </w:pPr>
      <w:r w:rsidRPr="00F17BE2">
        <w:rPr>
          <w:rFonts w:asciiTheme="majorBidi" w:hAnsiTheme="majorBidi" w:cstheme="majorBidi"/>
          <w:color w:val="000000"/>
          <w:rtl/>
        </w:rPr>
        <w:t>جاسم، الياقوت، (2013).</w:t>
      </w:r>
      <w:r w:rsidR="00294401" w:rsidRPr="00F17BE2">
        <w:rPr>
          <w:rFonts w:asciiTheme="majorBidi" w:hAnsiTheme="majorBidi" w:cstheme="majorBidi"/>
          <w:color w:val="000000"/>
          <w:rtl/>
        </w:rPr>
        <w:t xml:space="preserve"> البلاغ، الكفاءة، أخذ من الرابط </w:t>
      </w:r>
      <w:hyperlink r:id="rId12" w:history="1">
        <w:r w:rsidR="00E0252F" w:rsidRPr="00F17BE2">
          <w:rPr>
            <w:rStyle w:val="Hyperlink"/>
            <w:rFonts w:asciiTheme="majorBidi" w:hAnsiTheme="majorBidi" w:cstheme="majorBidi"/>
          </w:rPr>
          <w:t>https://cutt.ly/PhyF34K</w:t>
        </w:r>
      </w:hyperlink>
      <w:r w:rsidR="00E0252F" w:rsidRPr="00F17BE2">
        <w:rPr>
          <w:rFonts w:asciiTheme="majorBidi" w:hAnsiTheme="majorBidi" w:cstheme="majorBidi"/>
          <w:color w:val="000000"/>
          <w:rtl/>
        </w:rPr>
        <w:t xml:space="preserve"> </w:t>
      </w:r>
    </w:p>
    <w:p w:rsidR="00EA0911" w:rsidRPr="00F17BE2" w:rsidRDefault="00EA0911" w:rsidP="00197554">
      <w:pPr>
        <w:pStyle w:val="NormalWeb"/>
        <w:numPr>
          <w:ilvl w:val="0"/>
          <w:numId w:val="60"/>
        </w:numPr>
        <w:bidi/>
        <w:spacing w:before="240" w:beforeAutospacing="0" w:after="240" w:afterAutospacing="0"/>
        <w:ind w:right="360"/>
        <w:jc w:val="both"/>
        <w:rPr>
          <w:rFonts w:asciiTheme="majorBidi" w:hAnsiTheme="majorBidi" w:cstheme="majorBidi"/>
          <w:color w:val="000000"/>
        </w:rPr>
      </w:pPr>
      <w:r w:rsidRPr="00F17BE2">
        <w:rPr>
          <w:rFonts w:asciiTheme="majorBidi" w:hAnsiTheme="majorBidi" w:cstheme="majorBidi"/>
          <w:color w:val="000000"/>
          <w:rtl/>
        </w:rPr>
        <w:t xml:space="preserve">عتوم، إسلام، (2019)، موقع عربي، أهمية العلاقات العامة، أخذ من الرابط </w:t>
      </w:r>
      <w:r w:rsidR="004B0CF2" w:rsidRPr="00F17BE2">
        <w:rPr>
          <w:rFonts w:asciiTheme="majorBidi" w:hAnsiTheme="majorBidi" w:cstheme="majorBidi"/>
          <w:color w:val="000000"/>
          <w:rtl/>
        </w:rPr>
        <w:t xml:space="preserve"> </w:t>
      </w:r>
      <w:hyperlink r:id="rId13" w:history="1">
        <w:r w:rsidR="00E0252F" w:rsidRPr="00F17BE2">
          <w:rPr>
            <w:rStyle w:val="Hyperlink"/>
            <w:rFonts w:asciiTheme="majorBidi" w:hAnsiTheme="majorBidi" w:cstheme="majorBidi"/>
          </w:rPr>
          <w:t>https://cutt.ly/EhyGpFT</w:t>
        </w:r>
      </w:hyperlink>
      <w:r w:rsidR="00E0252F" w:rsidRPr="00F17BE2">
        <w:rPr>
          <w:rFonts w:asciiTheme="majorBidi" w:hAnsiTheme="majorBidi" w:cstheme="majorBidi"/>
          <w:color w:val="000000"/>
          <w:rtl/>
        </w:rPr>
        <w:t xml:space="preserve"> </w:t>
      </w:r>
      <w:r w:rsidRPr="00F17BE2">
        <w:rPr>
          <w:rFonts w:asciiTheme="majorBidi" w:hAnsiTheme="majorBidi" w:cstheme="majorBidi"/>
          <w:color w:val="000000"/>
          <w:rtl/>
        </w:rPr>
        <w:t>/</w:t>
      </w:r>
    </w:p>
    <w:p w:rsidR="004B0CF2" w:rsidRPr="00F17BE2" w:rsidRDefault="004B0CF2" w:rsidP="00197554">
      <w:pPr>
        <w:pStyle w:val="NormalWeb"/>
        <w:numPr>
          <w:ilvl w:val="0"/>
          <w:numId w:val="60"/>
        </w:numPr>
        <w:bidi/>
        <w:spacing w:before="240" w:beforeAutospacing="0" w:after="240" w:afterAutospacing="0"/>
        <w:ind w:right="360"/>
        <w:jc w:val="both"/>
        <w:rPr>
          <w:rFonts w:asciiTheme="majorBidi" w:hAnsiTheme="majorBidi" w:cstheme="majorBidi"/>
          <w:color w:val="000000"/>
        </w:rPr>
      </w:pPr>
      <w:r w:rsidRPr="00F17BE2">
        <w:rPr>
          <w:rFonts w:asciiTheme="majorBidi" w:hAnsiTheme="majorBidi" w:cstheme="majorBidi"/>
          <w:color w:val="000000"/>
          <w:rtl/>
        </w:rPr>
        <w:t>قوقزة</w:t>
      </w:r>
      <w:r w:rsidR="00EA0911" w:rsidRPr="00F17BE2">
        <w:rPr>
          <w:rFonts w:asciiTheme="majorBidi" w:hAnsiTheme="majorBidi" w:cstheme="majorBidi"/>
          <w:color w:val="000000"/>
          <w:rtl/>
        </w:rPr>
        <w:t>، سجى،</w:t>
      </w:r>
      <w:r w:rsidRPr="00F17BE2">
        <w:rPr>
          <w:rFonts w:asciiTheme="majorBidi" w:hAnsiTheme="majorBidi" w:cstheme="majorBidi"/>
          <w:color w:val="000000"/>
          <w:rtl/>
        </w:rPr>
        <w:t xml:space="preserve"> </w:t>
      </w:r>
      <w:r w:rsidR="00EA0911" w:rsidRPr="00F17BE2">
        <w:rPr>
          <w:rFonts w:asciiTheme="majorBidi" w:hAnsiTheme="majorBidi" w:cstheme="majorBidi"/>
          <w:color w:val="000000"/>
          <w:rtl/>
        </w:rPr>
        <w:t>(</w:t>
      </w:r>
      <w:r w:rsidRPr="00F17BE2">
        <w:rPr>
          <w:rFonts w:asciiTheme="majorBidi" w:hAnsiTheme="majorBidi" w:cstheme="majorBidi"/>
          <w:color w:val="000000"/>
          <w:rtl/>
        </w:rPr>
        <w:t>2020</w:t>
      </w:r>
      <w:r w:rsidR="008242DE" w:rsidRPr="00F17BE2">
        <w:rPr>
          <w:rFonts w:asciiTheme="majorBidi" w:hAnsiTheme="majorBidi" w:cstheme="majorBidi"/>
          <w:color w:val="000000"/>
          <w:rtl/>
        </w:rPr>
        <w:t>).</w:t>
      </w:r>
      <w:r w:rsidR="00EA0911" w:rsidRPr="00F17BE2">
        <w:rPr>
          <w:rFonts w:asciiTheme="majorBidi" w:hAnsiTheme="majorBidi" w:cstheme="majorBidi"/>
          <w:color w:val="000000"/>
          <w:rtl/>
        </w:rPr>
        <w:t xml:space="preserve"> موقع عربي،</w:t>
      </w:r>
      <w:r w:rsidRPr="00F17BE2">
        <w:rPr>
          <w:rFonts w:asciiTheme="majorBidi" w:hAnsiTheme="majorBidi" w:cstheme="majorBidi"/>
          <w:color w:val="000000"/>
          <w:rtl/>
        </w:rPr>
        <w:t xml:space="preserve"> أهمية العلاقات </w:t>
      </w:r>
      <w:r w:rsidR="00EA0911" w:rsidRPr="00F17BE2">
        <w:rPr>
          <w:rFonts w:asciiTheme="majorBidi" w:hAnsiTheme="majorBidi" w:cstheme="majorBidi"/>
          <w:color w:val="000000"/>
          <w:rtl/>
        </w:rPr>
        <w:t xml:space="preserve">للمنظمات المعاصرة، أخذ من الرابط </w:t>
      </w:r>
      <w:hyperlink r:id="rId14" w:history="1">
        <w:r w:rsidR="00E0252F" w:rsidRPr="00F17BE2">
          <w:rPr>
            <w:rStyle w:val="Hyperlink"/>
            <w:rFonts w:asciiTheme="majorBidi" w:hAnsiTheme="majorBidi" w:cstheme="majorBidi"/>
          </w:rPr>
          <w:t>https://cutt.ly/chyGzdJ</w:t>
        </w:r>
      </w:hyperlink>
      <w:r w:rsidR="00E0252F" w:rsidRPr="00F17BE2">
        <w:rPr>
          <w:rFonts w:asciiTheme="majorBidi" w:hAnsiTheme="majorBidi" w:cstheme="majorBidi"/>
          <w:color w:val="000000"/>
          <w:rtl/>
        </w:rPr>
        <w:t xml:space="preserve"> </w:t>
      </w:r>
    </w:p>
    <w:p w:rsidR="004B0CF2" w:rsidRPr="00F17BE2" w:rsidRDefault="002D3FEF" w:rsidP="00197554">
      <w:pPr>
        <w:pStyle w:val="NormalWeb"/>
        <w:numPr>
          <w:ilvl w:val="0"/>
          <w:numId w:val="60"/>
        </w:numPr>
        <w:bidi/>
        <w:spacing w:before="240" w:beforeAutospacing="0" w:after="240" w:afterAutospacing="0"/>
        <w:ind w:right="360"/>
        <w:jc w:val="both"/>
        <w:rPr>
          <w:rFonts w:asciiTheme="majorBidi" w:hAnsiTheme="majorBidi" w:cstheme="majorBidi"/>
          <w:color w:val="000000"/>
        </w:rPr>
      </w:pPr>
      <w:r w:rsidRPr="00F17BE2">
        <w:rPr>
          <w:rFonts w:asciiTheme="majorBidi" w:hAnsiTheme="majorBidi" w:cstheme="majorBidi"/>
          <w:color w:val="000000"/>
          <w:rtl/>
        </w:rPr>
        <w:t>ناصر</w:t>
      </w:r>
      <w:r w:rsidR="008242DE" w:rsidRPr="00F17BE2">
        <w:rPr>
          <w:rFonts w:asciiTheme="majorBidi" w:hAnsiTheme="majorBidi" w:cstheme="majorBidi"/>
          <w:color w:val="000000"/>
          <w:rtl/>
        </w:rPr>
        <w:t>، أية، (2020).</w:t>
      </w:r>
      <w:r w:rsidR="00EA0911" w:rsidRPr="00F17BE2">
        <w:rPr>
          <w:rFonts w:asciiTheme="majorBidi" w:hAnsiTheme="majorBidi" w:cstheme="majorBidi"/>
          <w:color w:val="000000"/>
          <w:rtl/>
        </w:rPr>
        <w:t xml:space="preserve"> موقع معلومات ثقافية، تعريف العلاقات العامة، أهداف العلاقات العامة، أخذ من الرابط </w:t>
      </w:r>
      <w:hyperlink r:id="rId15" w:history="1">
        <w:r w:rsidR="00E0252F" w:rsidRPr="00F17BE2">
          <w:rPr>
            <w:rStyle w:val="Hyperlink"/>
            <w:rFonts w:asciiTheme="majorBidi" w:hAnsiTheme="majorBidi" w:cstheme="majorBidi"/>
          </w:rPr>
          <w:t>https://cutt.ly/ShyGnLp</w:t>
        </w:r>
      </w:hyperlink>
      <w:r w:rsidR="00E0252F" w:rsidRPr="00F17BE2">
        <w:rPr>
          <w:rFonts w:asciiTheme="majorBidi" w:hAnsiTheme="majorBidi" w:cstheme="majorBidi"/>
          <w:color w:val="000000"/>
          <w:rtl/>
        </w:rPr>
        <w:t xml:space="preserve"> </w:t>
      </w:r>
    </w:p>
    <w:p w:rsidR="002D3FEF" w:rsidRPr="00F17BE2" w:rsidRDefault="002D3FEF" w:rsidP="00197554">
      <w:pPr>
        <w:pStyle w:val="NormalWeb"/>
        <w:numPr>
          <w:ilvl w:val="0"/>
          <w:numId w:val="60"/>
        </w:numPr>
        <w:bidi/>
        <w:spacing w:before="240" w:beforeAutospacing="0" w:after="240" w:afterAutospacing="0"/>
        <w:ind w:right="360"/>
        <w:jc w:val="both"/>
        <w:rPr>
          <w:rFonts w:asciiTheme="majorBidi" w:hAnsiTheme="majorBidi" w:cstheme="majorBidi"/>
          <w:color w:val="000000"/>
        </w:rPr>
      </w:pPr>
      <w:r w:rsidRPr="00F17BE2">
        <w:rPr>
          <w:rFonts w:asciiTheme="majorBidi" w:hAnsiTheme="majorBidi" w:cstheme="majorBidi"/>
          <w:color w:val="000000"/>
          <w:rtl/>
        </w:rPr>
        <w:t>المفرج</w:t>
      </w:r>
      <w:r w:rsidR="00E62BA0" w:rsidRPr="00F17BE2">
        <w:rPr>
          <w:rFonts w:asciiTheme="majorBidi" w:hAnsiTheme="majorBidi" w:cstheme="majorBidi"/>
          <w:color w:val="000000"/>
          <w:rtl/>
        </w:rPr>
        <w:t>، تيسير،</w:t>
      </w:r>
      <w:r w:rsidRPr="00F17BE2">
        <w:rPr>
          <w:rFonts w:asciiTheme="majorBidi" w:hAnsiTheme="majorBidi" w:cstheme="majorBidi"/>
          <w:color w:val="000000"/>
          <w:rtl/>
        </w:rPr>
        <w:t xml:space="preserve"> </w:t>
      </w:r>
      <w:r w:rsidR="00E62BA0" w:rsidRPr="00F17BE2">
        <w:rPr>
          <w:rFonts w:asciiTheme="majorBidi" w:hAnsiTheme="majorBidi" w:cstheme="majorBidi"/>
          <w:color w:val="000000"/>
          <w:rtl/>
        </w:rPr>
        <w:t>(</w:t>
      </w:r>
      <w:r w:rsidRPr="00F17BE2">
        <w:rPr>
          <w:rFonts w:asciiTheme="majorBidi" w:hAnsiTheme="majorBidi" w:cstheme="majorBidi"/>
          <w:color w:val="000000"/>
          <w:rtl/>
        </w:rPr>
        <w:t>2019</w:t>
      </w:r>
      <w:r w:rsidR="008242DE" w:rsidRPr="00F17BE2">
        <w:rPr>
          <w:rFonts w:asciiTheme="majorBidi" w:hAnsiTheme="majorBidi" w:cstheme="majorBidi"/>
          <w:color w:val="000000"/>
          <w:rtl/>
        </w:rPr>
        <w:t>).</w:t>
      </w:r>
      <w:r w:rsidR="00E62BA0" w:rsidRPr="00F17BE2">
        <w:rPr>
          <w:rFonts w:asciiTheme="majorBidi" w:hAnsiTheme="majorBidi" w:cstheme="majorBidi"/>
          <w:color w:val="000000"/>
          <w:rtl/>
        </w:rPr>
        <w:t xml:space="preserve"> الكفاءة في العلاقات العامة، أخذ من الرابط </w:t>
      </w:r>
      <w:r w:rsidR="00E62BA0" w:rsidRPr="00F17BE2">
        <w:rPr>
          <w:rFonts w:asciiTheme="majorBidi" w:hAnsiTheme="majorBidi" w:cstheme="majorBidi"/>
          <w:color w:val="000000"/>
        </w:rPr>
        <w:t>https://rattibha.com/thread/1187093363826270208?lang=ar</w:t>
      </w:r>
    </w:p>
    <w:p w:rsidR="002D3FEF" w:rsidRPr="004E55C9" w:rsidRDefault="002D3FEF" w:rsidP="004E55C9">
      <w:pPr>
        <w:pStyle w:val="NormalWeb"/>
        <w:numPr>
          <w:ilvl w:val="0"/>
          <w:numId w:val="60"/>
        </w:numPr>
        <w:bidi/>
        <w:spacing w:before="240" w:beforeAutospacing="0" w:after="240" w:afterAutospacing="0"/>
        <w:ind w:right="360"/>
        <w:jc w:val="both"/>
        <w:rPr>
          <w:rFonts w:asciiTheme="majorBidi" w:hAnsiTheme="majorBidi" w:cstheme="majorBidi"/>
          <w:color w:val="000000"/>
        </w:rPr>
      </w:pPr>
      <w:r w:rsidRPr="00F17BE2">
        <w:rPr>
          <w:rFonts w:asciiTheme="majorBidi" w:hAnsiTheme="majorBidi" w:cstheme="majorBidi"/>
          <w:color w:val="000000"/>
          <w:rtl/>
        </w:rPr>
        <w:t>العقلة</w:t>
      </w:r>
      <w:r w:rsidR="00E62BA0" w:rsidRPr="00F17BE2">
        <w:rPr>
          <w:rFonts w:asciiTheme="majorBidi" w:hAnsiTheme="majorBidi" w:cstheme="majorBidi"/>
          <w:color w:val="000000"/>
          <w:rtl/>
        </w:rPr>
        <w:t>، إحسان،</w:t>
      </w:r>
      <w:r w:rsidRPr="00F17BE2">
        <w:rPr>
          <w:rFonts w:asciiTheme="majorBidi" w:hAnsiTheme="majorBidi" w:cstheme="majorBidi"/>
          <w:color w:val="000000"/>
          <w:rtl/>
        </w:rPr>
        <w:t xml:space="preserve"> </w:t>
      </w:r>
      <w:r w:rsidR="00E62BA0" w:rsidRPr="00F17BE2">
        <w:rPr>
          <w:rFonts w:asciiTheme="majorBidi" w:hAnsiTheme="majorBidi" w:cstheme="majorBidi"/>
          <w:color w:val="000000"/>
          <w:rtl/>
        </w:rPr>
        <w:t>(</w:t>
      </w:r>
      <w:r w:rsidRPr="00F17BE2">
        <w:rPr>
          <w:rFonts w:asciiTheme="majorBidi" w:hAnsiTheme="majorBidi" w:cstheme="majorBidi"/>
          <w:color w:val="000000"/>
          <w:rtl/>
        </w:rPr>
        <w:t>2018</w:t>
      </w:r>
      <w:r w:rsidR="008242DE" w:rsidRPr="00F17BE2">
        <w:rPr>
          <w:rFonts w:asciiTheme="majorBidi" w:hAnsiTheme="majorBidi" w:cstheme="majorBidi"/>
          <w:color w:val="000000"/>
          <w:rtl/>
        </w:rPr>
        <w:t>).</w:t>
      </w:r>
      <w:r w:rsidR="00E62BA0" w:rsidRPr="00F17BE2">
        <w:rPr>
          <w:rFonts w:asciiTheme="majorBidi" w:hAnsiTheme="majorBidi" w:cstheme="majorBidi"/>
          <w:color w:val="000000"/>
          <w:rtl/>
        </w:rPr>
        <w:t xml:space="preserve"> موقع موضوع، </w:t>
      </w:r>
      <w:r w:rsidRPr="00F17BE2">
        <w:rPr>
          <w:rFonts w:asciiTheme="majorBidi" w:hAnsiTheme="majorBidi" w:cstheme="majorBidi"/>
          <w:color w:val="000000"/>
          <w:rtl/>
        </w:rPr>
        <w:t xml:space="preserve"> دور العلاقات العامة</w:t>
      </w:r>
      <w:r w:rsidR="00E62BA0" w:rsidRPr="00F17BE2">
        <w:rPr>
          <w:rFonts w:asciiTheme="majorBidi" w:hAnsiTheme="majorBidi" w:cstheme="majorBidi"/>
          <w:color w:val="000000"/>
          <w:rtl/>
        </w:rPr>
        <w:t xml:space="preserve">، أخذ من رابط </w:t>
      </w:r>
      <w:hyperlink r:id="rId16" w:history="1">
        <w:r w:rsidR="00E0252F" w:rsidRPr="00F17BE2">
          <w:rPr>
            <w:rStyle w:val="Hyperlink"/>
            <w:rFonts w:asciiTheme="majorBidi" w:hAnsiTheme="majorBidi" w:cstheme="majorBidi"/>
          </w:rPr>
          <w:t>https://cutt.ly/dhyGRtf</w:t>
        </w:r>
      </w:hyperlink>
      <w:r w:rsidR="00E0252F" w:rsidRPr="00F17BE2">
        <w:rPr>
          <w:rFonts w:asciiTheme="majorBidi" w:hAnsiTheme="majorBidi" w:cstheme="majorBidi"/>
          <w:color w:val="000000"/>
          <w:rtl/>
        </w:rPr>
        <w:t xml:space="preserve"> </w:t>
      </w:r>
    </w:p>
    <w:p w:rsidR="00317A73" w:rsidRPr="00F17BE2" w:rsidRDefault="00075FC5" w:rsidP="00197554">
      <w:pPr>
        <w:pStyle w:val="NormalWeb"/>
        <w:numPr>
          <w:ilvl w:val="0"/>
          <w:numId w:val="60"/>
        </w:numPr>
        <w:bidi/>
        <w:spacing w:before="240" w:beforeAutospacing="0" w:after="240" w:afterAutospacing="0"/>
        <w:ind w:right="360"/>
        <w:jc w:val="both"/>
        <w:rPr>
          <w:rFonts w:asciiTheme="majorBidi" w:hAnsiTheme="majorBidi" w:cstheme="majorBidi"/>
          <w:color w:val="000000"/>
        </w:rPr>
      </w:pPr>
      <w:r w:rsidRPr="00F17BE2">
        <w:rPr>
          <w:rFonts w:asciiTheme="majorBidi" w:hAnsiTheme="majorBidi" w:cstheme="majorBidi"/>
          <w:color w:val="000000"/>
          <w:rtl/>
        </w:rPr>
        <w:t>مركز المعلومات الوطني الفلسطيني – وكالة وفا</w:t>
      </w:r>
      <w:r w:rsidR="00317A73" w:rsidRPr="00F17BE2">
        <w:rPr>
          <w:rFonts w:asciiTheme="majorBidi" w:hAnsiTheme="majorBidi" w:cstheme="majorBidi"/>
          <w:color w:val="000000"/>
          <w:rtl/>
        </w:rPr>
        <w:t xml:space="preserve">، (2017)، واقع المؤسسات الثقافية في فلسطين، أخذ من الموقع </w:t>
      </w:r>
      <w:r w:rsidRPr="00F17BE2">
        <w:rPr>
          <w:rFonts w:asciiTheme="majorBidi" w:hAnsiTheme="majorBidi" w:cstheme="majorBidi"/>
          <w:color w:val="000000"/>
        </w:rPr>
        <w:t>https://info.wafa.ps/ar_page.aspx?id=20209</w:t>
      </w:r>
    </w:p>
    <w:p w:rsidR="00633047" w:rsidRPr="004039EB" w:rsidRDefault="004039EB" w:rsidP="004039EB">
      <w:pPr>
        <w:pStyle w:val="NormalWeb"/>
        <w:bidi/>
        <w:spacing w:before="240" w:beforeAutospacing="0" w:after="240" w:afterAutospacing="0"/>
        <w:ind w:right="360"/>
        <w:jc w:val="both"/>
        <w:rPr>
          <w:rFonts w:asciiTheme="majorBidi" w:hAnsiTheme="majorBidi" w:cstheme="majorBidi"/>
          <w:b/>
          <w:bCs/>
          <w:color w:val="000000"/>
        </w:rPr>
      </w:pPr>
      <w:r>
        <w:rPr>
          <w:rFonts w:asciiTheme="majorBidi" w:hAnsiTheme="majorBidi" w:cstheme="majorBidi"/>
          <w:color w:val="000000"/>
        </w:rPr>
        <w:t xml:space="preserve">        </w:t>
      </w:r>
      <w:r w:rsidR="004E55C9" w:rsidRPr="004039EB">
        <w:rPr>
          <w:rFonts w:asciiTheme="majorBidi" w:hAnsiTheme="majorBidi" w:cstheme="majorBidi"/>
          <w:b/>
          <w:bCs/>
          <w:color w:val="000000"/>
          <w:rtl/>
        </w:rPr>
        <w:t xml:space="preserve">الدراسات </w:t>
      </w:r>
    </w:p>
    <w:p w:rsidR="00633047" w:rsidRPr="00F17BE2" w:rsidRDefault="00887196" w:rsidP="00197554">
      <w:pPr>
        <w:pStyle w:val="NormalWeb"/>
        <w:numPr>
          <w:ilvl w:val="0"/>
          <w:numId w:val="59"/>
        </w:numPr>
        <w:bidi/>
        <w:spacing w:before="240" w:after="240"/>
        <w:ind w:right="360"/>
        <w:jc w:val="both"/>
        <w:rPr>
          <w:rFonts w:asciiTheme="majorBidi" w:hAnsiTheme="majorBidi" w:cstheme="majorBidi"/>
          <w:color w:val="000000"/>
        </w:rPr>
      </w:pPr>
      <w:r w:rsidRPr="00F17BE2">
        <w:rPr>
          <w:rFonts w:asciiTheme="majorBidi" w:hAnsiTheme="majorBidi" w:cstheme="majorBidi"/>
          <w:color w:val="000000"/>
          <w:rtl/>
        </w:rPr>
        <w:lastRenderedPageBreak/>
        <w:t>توكل، شهد، (2018).</w:t>
      </w:r>
      <w:r w:rsidR="00B02604" w:rsidRPr="00F17BE2">
        <w:rPr>
          <w:rFonts w:asciiTheme="majorBidi" w:hAnsiTheme="majorBidi" w:cstheme="majorBidi"/>
          <w:color w:val="000000"/>
          <w:rtl/>
        </w:rPr>
        <w:t xml:space="preserve"> دور شبكات التواصل الاجتماعي في دعم أنشطة العلاقات العامة المنظمات العامة: دراسة ميدانية،</w:t>
      </w:r>
      <w:r w:rsidRPr="00F17BE2">
        <w:rPr>
          <w:rFonts w:asciiTheme="majorBidi" w:hAnsiTheme="majorBidi" w:cstheme="majorBidi"/>
          <w:color w:val="000000"/>
          <w:rtl/>
        </w:rPr>
        <w:t xml:space="preserve"> </w:t>
      </w:r>
      <w:r w:rsidR="00B02604" w:rsidRPr="00F17BE2">
        <w:rPr>
          <w:rFonts w:asciiTheme="majorBidi" w:hAnsiTheme="majorBidi" w:cstheme="majorBidi"/>
          <w:color w:val="000000"/>
          <w:rtl/>
        </w:rPr>
        <w:t>مكتبة الجامعة النجاح دار المنظومة، نابلس /</w:t>
      </w:r>
      <w:r w:rsidR="00B02604" w:rsidRPr="00F17BE2">
        <w:rPr>
          <w:rFonts w:asciiTheme="majorBidi" w:hAnsiTheme="majorBidi" w:cstheme="majorBidi"/>
          <w:color w:val="000000"/>
        </w:rPr>
        <w:t xml:space="preserve"> </w:t>
      </w:r>
      <w:hyperlink r:id="rId17" w:history="1">
        <w:r w:rsidR="00B02604" w:rsidRPr="00F17BE2">
          <w:rPr>
            <w:rStyle w:val="Hyperlink"/>
            <w:rFonts w:asciiTheme="majorBidi" w:hAnsiTheme="majorBidi" w:cstheme="majorBidi"/>
          </w:rPr>
          <w:t>http://search.mandumah.com/Record/941327</w:t>
        </w:r>
      </w:hyperlink>
      <w:r w:rsidR="00B02604" w:rsidRPr="00F17BE2">
        <w:rPr>
          <w:rFonts w:asciiTheme="majorBidi" w:hAnsiTheme="majorBidi" w:cstheme="majorBidi"/>
          <w:color w:val="000000"/>
          <w:rtl/>
        </w:rPr>
        <w:t>.</w:t>
      </w:r>
      <w:r w:rsidR="00633047" w:rsidRPr="00F17BE2">
        <w:rPr>
          <w:rFonts w:asciiTheme="majorBidi" w:hAnsiTheme="majorBidi" w:cstheme="majorBidi"/>
          <w:color w:val="000000"/>
          <w:rtl/>
        </w:rPr>
        <w:br/>
      </w:r>
    </w:p>
    <w:p w:rsidR="00633047" w:rsidRPr="00F17BE2" w:rsidRDefault="00887196" w:rsidP="00197554">
      <w:pPr>
        <w:pStyle w:val="NormalWeb"/>
        <w:numPr>
          <w:ilvl w:val="0"/>
          <w:numId w:val="59"/>
        </w:numPr>
        <w:bidi/>
        <w:spacing w:before="240" w:after="240"/>
        <w:ind w:right="360"/>
        <w:jc w:val="both"/>
        <w:rPr>
          <w:rFonts w:asciiTheme="majorBidi" w:hAnsiTheme="majorBidi" w:cstheme="majorBidi"/>
          <w:color w:val="000000"/>
        </w:rPr>
      </w:pPr>
      <w:r w:rsidRPr="00F17BE2">
        <w:rPr>
          <w:rFonts w:asciiTheme="majorBidi" w:hAnsiTheme="majorBidi" w:cstheme="majorBidi"/>
          <w:color w:val="000000"/>
          <w:rtl/>
        </w:rPr>
        <w:t>توما، ميسم، (2018).</w:t>
      </w:r>
      <w:r w:rsidR="00B02604" w:rsidRPr="00F17BE2">
        <w:rPr>
          <w:rFonts w:asciiTheme="majorBidi" w:hAnsiTheme="majorBidi" w:cstheme="majorBidi"/>
          <w:color w:val="000000"/>
          <w:rtl/>
        </w:rPr>
        <w:t xml:space="preserve"> اشكالية تطوير الموسيقى والغناء العربي،</w:t>
      </w:r>
      <w:r w:rsidRPr="00F17BE2">
        <w:rPr>
          <w:rFonts w:asciiTheme="majorBidi" w:hAnsiTheme="majorBidi" w:cstheme="majorBidi"/>
          <w:color w:val="000000"/>
          <w:rtl/>
        </w:rPr>
        <w:t xml:space="preserve"> </w:t>
      </w:r>
      <w:r w:rsidR="00B02604" w:rsidRPr="00F17BE2">
        <w:rPr>
          <w:rFonts w:asciiTheme="majorBidi" w:hAnsiTheme="majorBidi" w:cstheme="majorBidi"/>
          <w:color w:val="000000"/>
          <w:rtl/>
        </w:rPr>
        <w:t>مكتبة الجامعة النجاح دار المنظومة،</w:t>
      </w:r>
      <w:r w:rsidRPr="00F17BE2">
        <w:rPr>
          <w:rFonts w:asciiTheme="majorBidi" w:hAnsiTheme="majorBidi" w:cstheme="majorBidi"/>
          <w:color w:val="000000"/>
          <w:rtl/>
        </w:rPr>
        <w:t xml:space="preserve"> </w:t>
      </w:r>
      <w:r w:rsidR="00B02604" w:rsidRPr="00F17BE2">
        <w:rPr>
          <w:rFonts w:asciiTheme="majorBidi" w:hAnsiTheme="majorBidi" w:cstheme="majorBidi"/>
          <w:color w:val="000000"/>
          <w:rtl/>
        </w:rPr>
        <w:t>نابلس/</w:t>
      </w:r>
      <w:r w:rsidR="00B02604" w:rsidRPr="00F17BE2">
        <w:rPr>
          <w:rFonts w:asciiTheme="majorBidi" w:hAnsiTheme="majorBidi" w:cstheme="majorBidi"/>
          <w:color w:val="000000"/>
        </w:rPr>
        <w:t xml:space="preserve"> </w:t>
      </w:r>
      <w:hyperlink r:id="rId18" w:history="1">
        <w:r w:rsidR="00B02604" w:rsidRPr="00F17BE2">
          <w:rPr>
            <w:rStyle w:val="Hyperlink"/>
            <w:rFonts w:asciiTheme="majorBidi" w:hAnsiTheme="majorBidi" w:cstheme="majorBidi"/>
          </w:rPr>
          <w:t>http://search.mandumah.com/Record/910066</w:t>
        </w:r>
      </w:hyperlink>
      <w:r w:rsidR="00B02604" w:rsidRPr="00F17BE2">
        <w:rPr>
          <w:rFonts w:asciiTheme="majorBidi" w:hAnsiTheme="majorBidi" w:cstheme="majorBidi"/>
          <w:color w:val="000000"/>
          <w:rtl/>
        </w:rPr>
        <w:t>.</w:t>
      </w:r>
      <w:r w:rsidR="00633047" w:rsidRPr="00F17BE2">
        <w:rPr>
          <w:rFonts w:asciiTheme="majorBidi" w:hAnsiTheme="majorBidi" w:cstheme="majorBidi"/>
          <w:color w:val="000000"/>
          <w:rtl/>
        </w:rPr>
        <w:br/>
      </w:r>
    </w:p>
    <w:p w:rsidR="00633047" w:rsidRPr="00F17BE2" w:rsidRDefault="00BA5C4B" w:rsidP="00197554">
      <w:pPr>
        <w:pStyle w:val="NormalWeb"/>
        <w:numPr>
          <w:ilvl w:val="0"/>
          <w:numId w:val="59"/>
        </w:numPr>
        <w:bidi/>
        <w:spacing w:before="240" w:after="240"/>
        <w:ind w:right="360"/>
        <w:jc w:val="both"/>
        <w:rPr>
          <w:rFonts w:asciiTheme="majorBidi" w:hAnsiTheme="majorBidi" w:cstheme="majorBidi"/>
          <w:color w:val="000000"/>
        </w:rPr>
      </w:pPr>
      <w:r w:rsidRPr="00F17BE2">
        <w:rPr>
          <w:rFonts w:asciiTheme="majorBidi" w:hAnsiTheme="majorBidi" w:cstheme="majorBidi"/>
          <w:color w:val="000000"/>
          <w:rtl/>
        </w:rPr>
        <w:t>عبدالله، عبدالله</w:t>
      </w:r>
      <w:r w:rsidR="00887196" w:rsidRPr="00F17BE2">
        <w:rPr>
          <w:rFonts w:asciiTheme="majorBidi" w:hAnsiTheme="majorBidi" w:cstheme="majorBidi"/>
          <w:color w:val="000000"/>
          <w:rtl/>
        </w:rPr>
        <w:t>، (2017).</w:t>
      </w:r>
      <w:r w:rsidR="00B02604" w:rsidRPr="00F17BE2">
        <w:rPr>
          <w:rFonts w:asciiTheme="majorBidi" w:hAnsiTheme="majorBidi" w:cstheme="majorBidi"/>
          <w:color w:val="000000"/>
          <w:rtl/>
        </w:rPr>
        <w:t xml:space="preserve"> فعالية استخدام الألعاب الموسيقية في تنمية الذكاء الموسيقي لدى تلاميذ مرحلة التعليم الأساسي. مكتبة الجامعة النجاح دار المنظومة.</w:t>
      </w:r>
      <w:r w:rsidR="00887196" w:rsidRPr="00F17BE2">
        <w:rPr>
          <w:rFonts w:asciiTheme="majorBidi" w:hAnsiTheme="majorBidi" w:cstheme="majorBidi"/>
          <w:color w:val="000000"/>
          <w:rtl/>
        </w:rPr>
        <w:t xml:space="preserve"> </w:t>
      </w:r>
      <w:r w:rsidR="00B02604" w:rsidRPr="00F17BE2">
        <w:rPr>
          <w:rFonts w:asciiTheme="majorBidi" w:hAnsiTheme="majorBidi" w:cstheme="majorBidi"/>
          <w:color w:val="000000"/>
          <w:rtl/>
        </w:rPr>
        <w:t>نابلس</w:t>
      </w:r>
      <w:r w:rsidR="00B02604" w:rsidRPr="00F17BE2">
        <w:rPr>
          <w:rFonts w:asciiTheme="majorBidi" w:hAnsiTheme="majorBidi" w:cstheme="majorBidi"/>
          <w:color w:val="000000"/>
        </w:rPr>
        <w:t xml:space="preserve">. </w:t>
      </w:r>
      <w:hyperlink r:id="rId19" w:history="1">
        <w:r w:rsidR="00B02604" w:rsidRPr="00F17BE2">
          <w:rPr>
            <w:rStyle w:val="Hyperlink"/>
            <w:rFonts w:asciiTheme="majorBidi" w:hAnsiTheme="majorBidi" w:cstheme="majorBidi"/>
          </w:rPr>
          <w:t>http://search.mandumah.com/Record/1006176</w:t>
        </w:r>
      </w:hyperlink>
      <w:r w:rsidR="00B02604" w:rsidRPr="00F17BE2">
        <w:rPr>
          <w:rFonts w:asciiTheme="majorBidi" w:hAnsiTheme="majorBidi" w:cstheme="majorBidi"/>
          <w:color w:val="000000"/>
        </w:rPr>
        <w:t xml:space="preserve"> /</w:t>
      </w:r>
      <w:r w:rsidR="00633047" w:rsidRPr="00F17BE2">
        <w:rPr>
          <w:rFonts w:asciiTheme="majorBidi" w:hAnsiTheme="majorBidi" w:cstheme="majorBidi"/>
          <w:color w:val="000000"/>
          <w:rtl/>
        </w:rPr>
        <w:br/>
      </w:r>
    </w:p>
    <w:p w:rsidR="00633047" w:rsidRPr="00F17BE2" w:rsidRDefault="00887196" w:rsidP="00197554">
      <w:pPr>
        <w:pStyle w:val="NormalWeb"/>
        <w:numPr>
          <w:ilvl w:val="0"/>
          <w:numId w:val="59"/>
        </w:numPr>
        <w:bidi/>
        <w:spacing w:before="240" w:after="240"/>
        <w:ind w:right="360"/>
        <w:jc w:val="both"/>
        <w:rPr>
          <w:rFonts w:asciiTheme="majorBidi" w:hAnsiTheme="majorBidi" w:cstheme="majorBidi"/>
          <w:color w:val="000000"/>
        </w:rPr>
      </w:pPr>
      <w:r w:rsidRPr="00F17BE2">
        <w:rPr>
          <w:rFonts w:asciiTheme="majorBidi" w:hAnsiTheme="majorBidi" w:cstheme="majorBidi"/>
          <w:color w:val="000000"/>
          <w:rtl/>
        </w:rPr>
        <w:t>ميتاني، لبنى، (2017).</w:t>
      </w:r>
      <w:r w:rsidR="00B02604" w:rsidRPr="00F17BE2">
        <w:rPr>
          <w:rFonts w:asciiTheme="majorBidi" w:hAnsiTheme="majorBidi" w:cstheme="majorBidi"/>
          <w:color w:val="000000"/>
          <w:rtl/>
        </w:rPr>
        <w:t xml:space="preserve"> استخدام الموسيقى في علاج الأطفال المصابين بالتوحد مشروع تخرج</w:t>
      </w:r>
      <w:r w:rsidRPr="00F17BE2">
        <w:rPr>
          <w:rFonts w:asciiTheme="majorBidi" w:hAnsiTheme="majorBidi" w:cstheme="majorBidi"/>
          <w:color w:val="000000"/>
          <w:rtl/>
        </w:rPr>
        <w:t>،</w:t>
      </w:r>
      <w:r w:rsidR="00633047" w:rsidRPr="00F17BE2">
        <w:rPr>
          <w:rFonts w:asciiTheme="majorBidi" w:hAnsiTheme="majorBidi" w:cstheme="majorBidi"/>
          <w:color w:val="000000"/>
          <w:rtl/>
        </w:rPr>
        <w:t xml:space="preserve"> </w:t>
      </w:r>
      <w:r w:rsidR="00B02604" w:rsidRPr="00F17BE2">
        <w:rPr>
          <w:rFonts w:asciiTheme="majorBidi" w:hAnsiTheme="majorBidi" w:cstheme="majorBidi"/>
          <w:color w:val="000000"/>
          <w:rtl/>
        </w:rPr>
        <w:t>درجة البكال</w:t>
      </w:r>
      <w:r w:rsidRPr="00F17BE2">
        <w:rPr>
          <w:rFonts w:asciiTheme="majorBidi" w:hAnsiTheme="majorBidi" w:cstheme="majorBidi"/>
          <w:color w:val="000000"/>
          <w:rtl/>
        </w:rPr>
        <w:t>وريوس،</w:t>
      </w:r>
      <w:r w:rsidR="00B02604" w:rsidRPr="00F17BE2">
        <w:rPr>
          <w:rFonts w:asciiTheme="majorBidi" w:hAnsiTheme="majorBidi" w:cstheme="majorBidi"/>
          <w:color w:val="000000"/>
          <w:rtl/>
        </w:rPr>
        <w:t xml:space="preserve"> موقع كلية الفنون الجميلة في جامعة النجاح</w:t>
      </w:r>
      <w:r w:rsidRPr="00F17BE2">
        <w:rPr>
          <w:rFonts w:asciiTheme="majorBidi" w:hAnsiTheme="majorBidi" w:cstheme="majorBidi"/>
          <w:color w:val="000000"/>
          <w:rtl/>
        </w:rPr>
        <w:t xml:space="preserve"> </w:t>
      </w:r>
      <w:r w:rsidR="00B02604" w:rsidRPr="00F17BE2">
        <w:rPr>
          <w:rFonts w:asciiTheme="majorBidi" w:hAnsiTheme="majorBidi" w:cstheme="majorBidi"/>
          <w:color w:val="000000"/>
          <w:rtl/>
        </w:rPr>
        <w:t>الوطنية.</w:t>
      </w:r>
      <w:r w:rsidRPr="00F17BE2">
        <w:rPr>
          <w:rFonts w:asciiTheme="majorBidi" w:hAnsiTheme="majorBidi" w:cstheme="majorBidi"/>
          <w:color w:val="000000"/>
          <w:rtl/>
        </w:rPr>
        <w:t xml:space="preserve"> </w:t>
      </w:r>
      <w:r w:rsidR="00B02604" w:rsidRPr="00F17BE2">
        <w:rPr>
          <w:rFonts w:asciiTheme="majorBidi" w:hAnsiTheme="majorBidi" w:cstheme="majorBidi"/>
          <w:color w:val="000000"/>
          <w:rtl/>
        </w:rPr>
        <w:t>فلسطين:58</w:t>
      </w:r>
      <w:r w:rsidRPr="00F17BE2">
        <w:rPr>
          <w:rFonts w:asciiTheme="majorBidi" w:hAnsiTheme="majorBidi" w:cstheme="majorBidi"/>
          <w:color w:val="000000"/>
          <w:rtl/>
        </w:rPr>
        <w:t xml:space="preserve"> </w:t>
      </w:r>
      <w:r w:rsidR="00B02604" w:rsidRPr="00F17BE2">
        <w:rPr>
          <w:rFonts w:asciiTheme="majorBidi" w:hAnsiTheme="majorBidi" w:cstheme="majorBidi"/>
          <w:color w:val="000000"/>
          <w:rtl/>
        </w:rPr>
        <w:t>/</w:t>
      </w:r>
      <w:hyperlink r:id="rId20" w:history="1">
        <w:r w:rsidR="00B02604" w:rsidRPr="00F17BE2">
          <w:rPr>
            <w:rStyle w:val="Hyperlink"/>
            <w:rFonts w:asciiTheme="majorBidi" w:hAnsiTheme="majorBidi" w:cstheme="majorBidi"/>
          </w:rPr>
          <w:t>https://repository.najah.edu/handle/20.500.11888/12772</w:t>
        </w:r>
      </w:hyperlink>
      <w:r w:rsidR="00B02604" w:rsidRPr="00F17BE2">
        <w:rPr>
          <w:rFonts w:asciiTheme="majorBidi" w:hAnsiTheme="majorBidi" w:cstheme="majorBidi"/>
          <w:color w:val="000000"/>
        </w:rPr>
        <w:t xml:space="preserve"> </w:t>
      </w:r>
      <w:r w:rsidR="00633047" w:rsidRPr="00F17BE2">
        <w:rPr>
          <w:rFonts w:asciiTheme="majorBidi" w:hAnsiTheme="majorBidi" w:cstheme="majorBidi"/>
          <w:color w:val="000000"/>
          <w:rtl/>
        </w:rPr>
        <w:br/>
      </w:r>
    </w:p>
    <w:p w:rsidR="00633047" w:rsidRPr="00282697" w:rsidRDefault="00B02604" w:rsidP="00282697">
      <w:pPr>
        <w:pStyle w:val="NormalWeb"/>
        <w:numPr>
          <w:ilvl w:val="0"/>
          <w:numId w:val="59"/>
        </w:numPr>
        <w:bidi/>
        <w:spacing w:before="240" w:after="240"/>
        <w:ind w:right="360"/>
        <w:jc w:val="both"/>
        <w:rPr>
          <w:rFonts w:asciiTheme="majorBidi" w:hAnsiTheme="majorBidi" w:cstheme="majorBidi"/>
          <w:color w:val="000000"/>
        </w:rPr>
      </w:pPr>
      <w:r w:rsidRPr="00F17BE2">
        <w:rPr>
          <w:rFonts w:asciiTheme="majorBidi" w:hAnsiTheme="majorBidi" w:cstheme="majorBidi"/>
          <w:color w:val="000000"/>
          <w:rtl/>
        </w:rPr>
        <w:t>ال</w:t>
      </w:r>
      <w:r w:rsidR="00BA5C4B" w:rsidRPr="00F17BE2">
        <w:rPr>
          <w:rFonts w:asciiTheme="majorBidi" w:hAnsiTheme="majorBidi" w:cstheme="majorBidi"/>
          <w:color w:val="000000"/>
          <w:rtl/>
        </w:rPr>
        <w:t>طنبارى، فاتن</w:t>
      </w:r>
      <w:r w:rsidR="00887196" w:rsidRPr="00F17BE2">
        <w:rPr>
          <w:rFonts w:asciiTheme="majorBidi" w:hAnsiTheme="majorBidi" w:cstheme="majorBidi"/>
          <w:color w:val="000000"/>
          <w:rtl/>
        </w:rPr>
        <w:t>، (2015).</w:t>
      </w:r>
      <w:r w:rsidRPr="00F17BE2">
        <w:rPr>
          <w:rFonts w:asciiTheme="majorBidi" w:hAnsiTheme="majorBidi" w:cstheme="majorBidi"/>
          <w:color w:val="000000"/>
          <w:rtl/>
        </w:rPr>
        <w:t xml:space="preserve"> دور العلاقات العامة بمؤسسات الطفولة في التوعية الثقافية للطفل المصري،</w:t>
      </w:r>
      <w:r w:rsidR="00633047" w:rsidRPr="00F17BE2">
        <w:rPr>
          <w:rFonts w:asciiTheme="majorBidi" w:hAnsiTheme="majorBidi" w:cstheme="majorBidi"/>
          <w:color w:val="000000"/>
          <w:rtl/>
        </w:rPr>
        <w:t xml:space="preserve"> </w:t>
      </w:r>
      <w:r w:rsidRPr="00F17BE2">
        <w:rPr>
          <w:rFonts w:asciiTheme="majorBidi" w:hAnsiTheme="majorBidi" w:cstheme="majorBidi"/>
          <w:color w:val="000000"/>
          <w:rtl/>
        </w:rPr>
        <w:t>مكتبة الجامعة النجاح دار المنظومة،</w:t>
      </w:r>
      <w:r w:rsidR="00633047" w:rsidRPr="00F17BE2">
        <w:rPr>
          <w:rFonts w:asciiTheme="majorBidi" w:hAnsiTheme="majorBidi" w:cstheme="majorBidi"/>
          <w:color w:val="000000"/>
          <w:rtl/>
        </w:rPr>
        <w:t xml:space="preserve"> </w:t>
      </w:r>
      <w:r w:rsidRPr="00F17BE2">
        <w:rPr>
          <w:rFonts w:asciiTheme="majorBidi" w:hAnsiTheme="majorBidi" w:cstheme="majorBidi"/>
          <w:color w:val="000000"/>
          <w:rtl/>
        </w:rPr>
        <w:t>نابلس</w:t>
      </w:r>
      <w:hyperlink r:id="rId21" w:history="1">
        <w:r w:rsidRPr="00F17BE2">
          <w:rPr>
            <w:rStyle w:val="Hyperlink"/>
            <w:rFonts w:asciiTheme="majorBidi" w:hAnsiTheme="majorBidi" w:cstheme="majorBidi"/>
          </w:rPr>
          <w:t>http://search.mandumah.com/Record/75919</w:t>
        </w:r>
      </w:hyperlink>
      <w:r w:rsidRPr="00F17BE2">
        <w:rPr>
          <w:rFonts w:asciiTheme="majorBidi" w:hAnsiTheme="majorBidi" w:cstheme="majorBidi"/>
          <w:color w:val="000000"/>
        </w:rPr>
        <w:t xml:space="preserve"> /</w:t>
      </w:r>
      <w:r w:rsidRPr="00F17BE2">
        <w:rPr>
          <w:rFonts w:asciiTheme="majorBidi" w:hAnsiTheme="majorBidi" w:cstheme="majorBidi"/>
          <w:color w:val="000000"/>
          <w:rtl/>
        </w:rPr>
        <w:t xml:space="preserve"> </w:t>
      </w:r>
      <w:r w:rsidR="00633047" w:rsidRPr="00F17BE2">
        <w:rPr>
          <w:rFonts w:asciiTheme="majorBidi" w:hAnsiTheme="majorBidi" w:cstheme="majorBidi"/>
          <w:color w:val="000000"/>
          <w:rtl/>
        </w:rPr>
        <w:br/>
      </w:r>
      <w:r w:rsidR="00633047" w:rsidRPr="00282697">
        <w:rPr>
          <w:rFonts w:asciiTheme="majorBidi" w:hAnsiTheme="majorBidi" w:cstheme="majorBidi"/>
          <w:color w:val="000000"/>
          <w:rtl/>
        </w:rPr>
        <w:br/>
      </w:r>
    </w:p>
    <w:p w:rsidR="00633047" w:rsidRPr="00F17BE2" w:rsidRDefault="00BA5C4B" w:rsidP="00197554">
      <w:pPr>
        <w:pStyle w:val="NormalWeb"/>
        <w:numPr>
          <w:ilvl w:val="0"/>
          <w:numId w:val="59"/>
        </w:numPr>
        <w:bidi/>
        <w:spacing w:before="240" w:after="240"/>
        <w:ind w:right="360"/>
        <w:jc w:val="both"/>
        <w:rPr>
          <w:rFonts w:asciiTheme="majorBidi" w:hAnsiTheme="majorBidi" w:cstheme="majorBidi"/>
          <w:color w:val="000000"/>
        </w:rPr>
      </w:pPr>
      <w:r w:rsidRPr="00F17BE2">
        <w:rPr>
          <w:rFonts w:asciiTheme="majorBidi" w:hAnsiTheme="majorBidi" w:cstheme="majorBidi"/>
          <w:color w:val="000000"/>
          <w:rtl/>
        </w:rPr>
        <w:t>عديلة، معتصم</w:t>
      </w:r>
      <w:r w:rsidR="00887196" w:rsidRPr="00F17BE2">
        <w:rPr>
          <w:rFonts w:asciiTheme="majorBidi" w:hAnsiTheme="majorBidi" w:cstheme="majorBidi"/>
          <w:color w:val="000000"/>
          <w:rtl/>
        </w:rPr>
        <w:t xml:space="preserve">، </w:t>
      </w:r>
      <w:r w:rsidR="00B02604" w:rsidRPr="00F17BE2">
        <w:rPr>
          <w:rFonts w:asciiTheme="majorBidi" w:hAnsiTheme="majorBidi" w:cstheme="majorBidi"/>
          <w:color w:val="000000"/>
          <w:rtl/>
        </w:rPr>
        <w:t>(2003)</w:t>
      </w:r>
      <w:r w:rsidR="00887196" w:rsidRPr="00F17BE2">
        <w:rPr>
          <w:rFonts w:asciiTheme="majorBidi" w:hAnsiTheme="majorBidi" w:cstheme="majorBidi"/>
          <w:color w:val="000000"/>
          <w:rtl/>
        </w:rPr>
        <w:t>.</w:t>
      </w:r>
      <w:r w:rsidR="00B02604" w:rsidRPr="00F17BE2">
        <w:rPr>
          <w:rFonts w:asciiTheme="majorBidi" w:hAnsiTheme="majorBidi" w:cstheme="majorBidi"/>
          <w:color w:val="000000"/>
          <w:rtl/>
        </w:rPr>
        <w:t xml:space="preserve"> توظيف الحان الغنائية الشعبية الفلسطينية في تنمية القدرات الموسيقية لدى الطفل الفلسطيني،</w:t>
      </w:r>
      <w:r w:rsidR="00633047" w:rsidRPr="00F17BE2">
        <w:rPr>
          <w:rFonts w:asciiTheme="majorBidi" w:hAnsiTheme="majorBidi" w:cstheme="majorBidi"/>
          <w:color w:val="000000"/>
          <w:rtl/>
        </w:rPr>
        <w:t xml:space="preserve"> </w:t>
      </w:r>
      <w:r w:rsidR="00B02604" w:rsidRPr="00F17BE2">
        <w:rPr>
          <w:rFonts w:asciiTheme="majorBidi" w:hAnsiTheme="majorBidi" w:cstheme="majorBidi"/>
          <w:color w:val="000000"/>
          <w:rtl/>
        </w:rPr>
        <w:t xml:space="preserve">مكتبة  الجامعة النجاح دار المنظومة، نابلس/ </w:t>
      </w:r>
      <w:hyperlink r:id="rId22" w:history="1">
        <w:r w:rsidR="00B02604" w:rsidRPr="00F17BE2">
          <w:rPr>
            <w:rStyle w:val="Hyperlink"/>
            <w:rFonts w:asciiTheme="majorBidi" w:hAnsiTheme="majorBidi" w:cstheme="majorBidi"/>
            <w:rtl/>
          </w:rPr>
          <w:t xml:space="preserve"> </w:t>
        </w:r>
        <w:r w:rsidR="00B02604" w:rsidRPr="00F17BE2">
          <w:rPr>
            <w:rStyle w:val="Hyperlink"/>
            <w:rFonts w:asciiTheme="majorBidi" w:hAnsiTheme="majorBidi" w:cstheme="majorBidi"/>
          </w:rPr>
          <w:t>http://search.mandumah.com/Record/28538</w:t>
        </w:r>
      </w:hyperlink>
      <w:r w:rsidR="00B02604" w:rsidRPr="00F17BE2">
        <w:rPr>
          <w:rFonts w:asciiTheme="majorBidi" w:hAnsiTheme="majorBidi" w:cstheme="majorBidi"/>
          <w:color w:val="000000"/>
          <w:rtl/>
        </w:rPr>
        <w:t xml:space="preserve"> </w:t>
      </w:r>
      <w:r w:rsidR="00633047" w:rsidRPr="00F17BE2">
        <w:rPr>
          <w:rFonts w:asciiTheme="majorBidi" w:hAnsiTheme="majorBidi" w:cstheme="majorBidi"/>
          <w:color w:val="000000"/>
          <w:rtl/>
        </w:rPr>
        <w:br/>
      </w:r>
    </w:p>
    <w:p w:rsidR="00633047" w:rsidRPr="00F17BE2" w:rsidRDefault="00633047" w:rsidP="00197554">
      <w:pPr>
        <w:pStyle w:val="NormalWeb"/>
        <w:numPr>
          <w:ilvl w:val="0"/>
          <w:numId w:val="59"/>
        </w:numPr>
        <w:bidi/>
        <w:ind w:right="360"/>
        <w:jc w:val="both"/>
        <w:rPr>
          <w:rFonts w:asciiTheme="majorBidi" w:hAnsiTheme="majorBidi" w:cstheme="majorBidi"/>
          <w:color w:val="000000"/>
        </w:rPr>
      </w:pPr>
      <w:r w:rsidRPr="00F17BE2">
        <w:rPr>
          <w:rFonts w:asciiTheme="majorBidi" w:hAnsiTheme="majorBidi" w:cstheme="majorBidi"/>
          <w:color w:val="000000"/>
          <w:rtl/>
        </w:rPr>
        <w:t xml:space="preserve">خريوش، </w:t>
      </w:r>
      <w:r w:rsidR="008242DE" w:rsidRPr="00F17BE2">
        <w:rPr>
          <w:rFonts w:asciiTheme="majorBidi" w:hAnsiTheme="majorBidi" w:cstheme="majorBidi"/>
          <w:color w:val="000000"/>
          <w:rtl/>
        </w:rPr>
        <w:t>مرام</w:t>
      </w:r>
      <w:r w:rsidR="00887196" w:rsidRPr="00F17BE2">
        <w:rPr>
          <w:rFonts w:asciiTheme="majorBidi" w:hAnsiTheme="majorBidi" w:cstheme="majorBidi"/>
          <w:color w:val="000000"/>
          <w:rtl/>
        </w:rPr>
        <w:t>،</w:t>
      </w:r>
      <w:r w:rsidR="00B02604" w:rsidRPr="00F17BE2">
        <w:rPr>
          <w:rFonts w:asciiTheme="majorBidi" w:hAnsiTheme="majorBidi" w:cstheme="majorBidi"/>
          <w:color w:val="000000"/>
          <w:rtl/>
        </w:rPr>
        <w:t xml:space="preserve"> </w:t>
      </w:r>
      <w:r w:rsidRPr="00F17BE2">
        <w:rPr>
          <w:rFonts w:asciiTheme="majorBidi" w:hAnsiTheme="majorBidi" w:cstheme="majorBidi"/>
          <w:color w:val="000000"/>
          <w:rtl/>
        </w:rPr>
        <w:t>(2016)</w:t>
      </w:r>
      <w:r w:rsidR="00887196" w:rsidRPr="00F17BE2">
        <w:rPr>
          <w:rFonts w:asciiTheme="majorBidi" w:hAnsiTheme="majorBidi" w:cstheme="majorBidi"/>
          <w:color w:val="000000"/>
          <w:rtl/>
        </w:rPr>
        <w:t>.</w:t>
      </w:r>
      <w:r w:rsidRPr="00F17BE2">
        <w:rPr>
          <w:rFonts w:asciiTheme="majorBidi" w:hAnsiTheme="majorBidi" w:cstheme="majorBidi"/>
          <w:color w:val="000000"/>
          <w:rtl/>
        </w:rPr>
        <w:t xml:space="preserve"> </w:t>
      </w:r>
      <w:r w:rsidR="00B02604" w:rsidRPr="00F17BE2">
        <w:rPr>
          <w:rFonts w:asciiTheme="majorBidi" w:hAnsiTheme="majorBidi" w:cstheme="majorBidi"/>
          <w:color w:val="000000"/>
          <w:rtl/>
        </w:rPr>
        <w:t>الصعوبات التي قد تواجه الطالب المبتدئ في العزف على آلة البيانو في قسم العلوم الموسيقية". درجة البكالوريوس. موقع كلية</w:t>
      </w:r>
      <w:r w:rsidR="008242DE" w:rsidRPr="00F17BE2">
        <w:rPr>
          <w:rFonts w:asciiTheme="majorBidi" w:hAnsiTheme="majorBidi" w:cstheme="majorBidi"/>
          <w:color w:val="000000"/>
          <w:rtl/>
        </w:rPr>
        <w:t xml:space="preserve"> الفنون الجميلة في جامعة النجاح </w:t>
      </w:r>
      <w:r w:rsidR="00B02604" w:rsidRPr="00F17BE2">
        <w:rPr>
          <w:rFonts w:asciiTheme="majorBidi" w:hAnsiTheme="majorBidi" w:cstheme="majorBidi"/>
          <w:color w:val="000000"/>
          <w:rtl/>
        </w:rPr>
        <w:t>الوطنية.</w:t>
      </w:r>
      <w:r w:rsidR="008242DE" w:rsidRPr="00F17BE2">
        <w:rPr>
          <w:rFonts w:asciiTheme="majorBidi" w:hAnsiTheme="majorBidi" w:cstheme="majorBidi"/>
          <w:color w:val="000000"/>
          <w:rtl/>
        </w:rPr>
        <w:t xml:space="preserve"> </w:t>
      </w:r>
      <w:r w:rsidR="00B02604" w:rsidRPr="00F17BE2">
        <w:rPr>
          <w:rFonts w:asciiTheme="majorBidi" w:hAnsiTheme="majorBidi" w:cstheme="majorBidi"/>
          <w:color w:val="000000"/>
          <w:rtl/>
        </w:rPr>
        <w:t>فلسطين:</w:t>
      </w:r>
      <w:r w:rsidR="008242DE" w:rsidRPr="00F17BE2">
        <w:rPr>
          <w:rFonts w:asciiTheme="majorBidi" w:hAnsiTheme="majorBidi" w:cstheme="majorBidi"/>
          <w:color w:val="000000"/>
          <w:rtl/>
        </w:rPr>
        <w:t xml:space="preserve"> </w:t>
      </w:r>
      <w:r w:rsidR="00B02604" w:rsidRPr="00F17BE2">
        <w:rPr>
          <w:rFonts w:asciiTheme="majorBidi" w:hAnsiTheme="majorBidi" w:cstheme="majorBidi"/>
          <w:color w:val="000000"/>
          <w:rtl/>
        </w:rPr>
        <w:t>62</w:t>
      </w:r>
      <w:r w:rsidR="008242DE" w:rsidRPr="00F17BE2">
        <w:rPr>
          <w:rFonts w:asciiTheme="majorBidi" w:hAnsiTheme="majorBidi" w:cstheme="majorBidi"/>
          <w:color w:val="000000"/>
          <w:rtl/>
        </w:rPr>
        <w:t xml:space="preserve">   </w:t>
      </w:r>
      <w:r w:rsidR="00B02604" w:rsidRPr="00F17BE2">
        <w:rPr>
          <w:rFonts w:asciiTheme="majorBidi" w:hAnsiTheme="majorBidi" w:cstheme="majorBidi"/>
          <w:color w:val="000000"/>
          <w:rtl/>
        </w:rPr>
        <w:t>/</w:t>
      </w:r>
      <w:hyperlink r:id="rId23" w:history="1">
        <w:r w:rsidR="00B02604" w:rsidRPr="00F17BE2">
          <w:rPr>
            <w:rStyle w:val="Hyperlink"/>
            <w:rFonts w:asciiTheme="majorBidi" w:hAnsiTheme="majorBidi" w:cstheme="majorBidi"/>
          </w:rPr>
          <w:t>https://repository.najah.edu/handle/20.500.11888/12852</w:t>
        </w:r>
      </w:hyperlink>
      <w:r w:rsidR="00B02604" w:rsidRPr="00F17BE2">
        <w:rPr>
          <w:rFonts w:asciiTheme="majorBidi" w:hAnsiTheme="majorBidi" w:cstheme="majorBidi"/>
          <w:color w:val="000000"/>
          <w:rtl/>
        </w:rPr>
        <w:t xml:space="preserve">.  </w:t>
      </w:r>
    </w:p>
    <w:p w:rsidR="00932E3B" w:rsidRPr="004E55C9" w:rsidRDefault="00633047" w:rsidP="004E55C9">
      <w:pPr>
        <w:pStyle w:val="NormalWeb"/>
        <w:bidi/>
        <w:spacing w:before="240" w:after="240"/>
        <w:ind w:left="360" w:right="360"/>
        <w:jc w:val="both"/>
        <w:rPr>
          <w:rFonts w:asciiTheme="majorBidi" w:hAnsiTheme="majorBidi" w:cstheme="majorBidi"/>
          <w:color w:val="000000"/>
          <w:rtl/>
        </w:rPr>
      </w:pPr>
      <w:r w:rsidRPr="00F17BE2">
        <w:rPr>
          <w:rFonts w:asciiTheme="majorBidi" w:hAnsiTheme="majorBidi" w:cstheme="majorBidi"/>
          <w:color w:val="000000"/>
          <w:rtl/>
        </w:rPr>
        <w:t>10. عمقم</w:t>
      </w:r>
      <w:r w:rsidR="00B02604" w:rsidRPr="00F17BE2">
        <w:rPr>
          <w:rFonts w:asciiTheme="majorBidi" w:hAnsiTheme="majorBidi" w:cstheme="majorBidi"/>
          <w:color w:val="000000"/>
          <w:rtl/>
        </w:rPr>
        <w:t>،</w:t>
      </w:r>
      <w:r w:rsidRPr="00F17BE2">
        <w:rPr>
          <w:rFonts w:asciiTheme="majorBidi" w:hAnsiTheme="majorBidi" w:cstheme="majorBidi"/>
          <w:color w:val="000000"/>
          <w:rtl/>
        </w:rPr>
        <w:t xml:space="preserve"> صييب سامي شكري</w:t>
      </w:r>
      <w:r w:rsidR="00887196" w:rsidRPr="00F17BE2">
        <w:rPr>
          <w:rFonts w:asciiTheme="majorBidi" w:hAnsiTheme="majorBidi" w:cstheme="majorBidi"/>
          <w:color w:val="000000"/>
          <w:rtl/>
        </w:rPr>
        <w:t>،</w:t>
      </w:r>
      <w:r w:rsidR="00B02604" w:rsidRPr="00F17BE2">
        <w:rPr>
          <w:rFonts w:asciiTheme="majorBidi" w:hAnsiTheme="majorBidi" w:cstheme="majorBidi"/>
          <w:color w:val="000000"/>
          <w:rtl/>
        </w:rPr>
        <w:t xml:space="preserve"> (</w:t>
      </w:r>
      <w:r w:rsidRPr="00F17BE2">
        <w:rPr>
          <w:rFonts w:asciiTheme="majorBidi" w:hAnsiTheme="majorBidi" w:cstheme="majorBidi"/>
          <w:color w:val="000000"/>
          <w:rtl/>
        </w:rPr>
        <w:t>2017</w:t>
      </w:r>
      <w:r w:rsidR="00B02604" w:rsidRPr="00F17BE2">
        <w:rPr>
          <w:rFonts w:asciiTheme="majorBidi" w:hAnsiTheme="majorBidi" w:cstheme="majorBidi"/>
          <w:color w:val="000000"/>
          <w:rtl/>
        </w:rPr>
        <w:t>)</w:t>
      </w:r>
      <w:r w:rsidR="00887196" w:rsidRPr="00F17BE2">
        <w:rPr>
          <w:rFonts w:asciiTheme="majorBidi" w:hAnsiTheme="majorBidi" w:cstheme="majorBidi"/>
          <w:color w:val="000000"/>
          <w:rtl/>
        </w:rPr>
        <w:t>.</w:t>
      </w:r>
      <w:r w:rsidR="00B02604" w:rsidRPr="00F17BE2">
        <w:rPr>
          <w:rFonts w:asciiTheme="majorBidi" w:hAnsiTheme="majorBidi" w:cstheme="majorBidi"/>
          <w:color w:val="000000"/>
          <w:rtl/>
        </w:rPr>
        <w:t xml:space="preserve"> موسيقيين في خدمة القضية</w:t>
      </w:r>
      <w:r w:rsidR="00887196" w:rsidRPr="00F17BE2">
        <w:rPr>
          <w:rFonts w:asciiTheme="majorBidi" w:hAnsiTheme="majorBidi" w:cstheme="majorBidi"/>
          <w:color w:val="000000"/>
          <w:rtl/>
        </w:rPr>
        <w:t>،</w:t>
      </w:r>
      <w:r w:rsidRPr="00F17BE2">
        <w:rPr>
          <w:rFonts w:asciiTheme="majorBidi" w:hAnsiTheme="majorBidi" w:cstheme="majorBidi"/>
          <w:color w:val="000000"/>
          <w:rtl/>
        </w:rPr>
        <w:t xml:space="preserve"> </w:t>
      </w:r>
      <w:r w:rsidR="00887196" w:rsidRPr="00F17BE2">
        <w:rPr>
          <w:rFonts w:asciiTheme="majorBidi" w:hAnsiTheme="majorBidi" w:cstheme="majorBidi"/>
          <w:color w:val="000000"/>
          <w:rtl/>
        </w:rPr>
        <w:t>درجة البكالوريوس،</w:t>
      </w:r>
      <w:r w:rsidR="00B02604" w:rsidRPr="00F17BE2">
        <w:rPr>
          <w:rFonts w:asciiTheme="majorBidi" w:hAnsiTheme="majorBidi" w:cstheme="majorBidi"/>
          <w:color w:val="000000"/>
          <w:rtl/>
        </w:rPr>
        <w:t xml:space="preserve"> موقع كلية الفنون الجميلة في جامعة النجاح الوطنية.فلسطين:147/</w:t>
      </w:r>
      <w:r w:rsidR="00B02604" w:rsidRPr="00F17BE2">
        <w:rPr>
          <w:rFonts w:asciiTheme="majorBidi" w:hAnsiTheme="majorBidi" w:cstheme="majorBidi"/>
          <w:color w:val="000000"/>
        </w:rPr>
        <w:t xml:space="preserve"> </w:t>
      </w:r>
      <w:hyperlink r:id="rId24" w:history="1">
        <w:r w:rsidR="00B02604" w:rsidRPr="00F17BE2">
          <w:rPr>
            <w:rStyle w:val="Hyperlink"/>
            <w:rFonts w:asciiTheme="majorBidi" w:hAnsiTheme="majorBidi" w:cstheme="majorBidi"/>
          </w:rPr>
          <w:t>https://repository.najah.edu/handle/20.500.11888/12832</w:t>
        </w:r>
      </w:hyperlink>
      <w:r w:rsidR="00BA5C4B" w:rsidRPr="00F17BE2">
        <w:rPr>
          <w:rFonts w:asciiTheme="majorBidi" w:hAnsiTheme="majorBidi" w:cstheme="majorBidi"/>
          <w:color w:val="000000"/>
          <w:rtl/>
        </w:rPr>
        <w:t>.</w:t>
      </w:r>
    </w:p>
    <w:p w:rsidR="005232B4" w:rsidRPr="00F17BE2" w:rsidRDefault="00DE7444" w:rsidP="00932E3B">
      <w:pPr>
        <w:pStyle w:val="NormalWeb"/>
        <w:bidi/>
        <w:spacing w:before="240" w:after="240"/>
        <w:ind w:right="360"/>
        <w:jc w:val="both"/>
        <w:rPr>
          <w:rFonts w:asciiTheme="majorBidi" w:hAnsiTheme="majorBidi" w:cstheme="majorBidi"/>
          <w:rtl/>
        </w:rPr>
      </w:pPr>
      <w:r w:rsidRPr="00F17BE2">
        <w:rPr>
          <w:rFonts w:asciiTheme="majorBidi" w:hAnsiTheme="majorBidi" w:cstheme="majorBidi"/>
          <w:rtl/>
        </w:rPr>
        <w:t>المصادر الأجنبية:</w:t>
      </w:r>
    </w:p>
    <w:p w:rsidR="005232B4" w:rsidRPr="00F17BE2" w:rsidRDefault="005232B4" w:rsidP="005232B4">
      <w:pPr>
        <w:pStyle w:val="NormalWeb"/>
        <w:spacing w:before="240" w:after="240"/>
        <w:ind w:right="360"/>
        <w:rPr>
          <w:rFonts w:asciiTheme="majorBidi" w:hAnsiTheme="majorBidi" w:cstheme="majorBidi"/>
          <w:rtl/>
        </w:rPr>
      </w:pPr>
      <w:r w:rsidRPr="00F17BE2">
        <w:rPr>
          <w:rFonts w:asciiTheme="majorBidi" w:hAnsiTheme="majorBidi" w:cstheme="majorBidi"/>
        </w:rPr>
        <w:t>Waddington,S. and Grunig,J.(2015).Marketing media and public relations: A critical review of Excellence Theory in an era of digital communication,</w:t>
      </w:r>
      <w:r w:rsidR="00746E3A" w:rsidRPr="00F17BE2">
        <w:rPr>
          <w:rFonts w:asciiTheme="majorBidi" w:hAnsiTheme="majorBidi" w:cstheme="majorBidi"/>
        </w:rPr>
        <w:t xml:space="preserve"> </w:t>
      </w:r>
      <w:r w:rsidRPr="00F17BE2">
        <w:rPr>
          <w:rFonts w:asciiTheme="majorBidi" w:hAnsiTheme="majorBidi" w:cstheme="majorBidi"/>
        </w:rPr>
        <w:t>England,</w:t>
      </w:r>
      <w:r w:rsidR="00746E3A" w:rsidRPr="00F17BE2">
        <w:rPr>
          <w:rFonts w:asciiTheme="majorBidi" w:hAnsiTheme="majorBidi" w:cstheme="majorBidi"/>
        </w:rPr>
        <w:t xml:space="preserve"> </w:t>
      </w:r>
      <w:r w:rsidRPr="00F17BE2">
        <w:rPr>
          <w:rFonts w:asciiTheme="majorBidi" w:hAnsiTheme="majorBidi" w:cstheme="majorBidi"/>
        </w:rPr>
        <w:t>Whales.</w:t>
      </w:r>
      <w:r w:rsidR="00746E3A" w:rsidRPr="00F17BE2">
        <w:rPr>
          <w:rFonts w:asciiTheme="majorBidi" w:hAnsiTheme="majorBidi" w:cstheme="majorBidi"/>
        </w:rPr>
        <w:t xml:space="preserve"> </w:t>
      </w:r>
      <w:r w:rsidRPr="00F17BE2">
        <w:rPr>
          <w:rFonts w:asciiTheme="majorBidi" w:hAnsiTheme="majorBidi" w:cstheme="majorBidi"/>
        </w:rPr>
        <w:t>/shorturl.at/rsNTX</w:t>
      </w:r>
    </w:p>
    <w:p w:rsidR="005232B4" w:rsidRPr="00F17BE2" w:rsidRDefault="005232B4" w:rsidP="005232B4">
      <w:pPr>
        <w:pStyle w:val="NormalWeb"/>
        <w:spacing w:before="240" w:after="240"/>
        <w:ind w:right="360"/>
        <w:rPr>
          <w:rFonts w:asciiTheme="majorBidi" w:hAnsiTheme="majorBidi" w:cstheme="majorBidi"/>
        </w:rPr>
      </w:pPr>
      <w:r w:rsidRPr="00F17BE2">
        <w:rPr>
          <w:rFonts w:asciiTheme="majorBidi" w:hAnsiTheme="majorBidi" w:cstheme="majorBidi"/>
        </w:rPr>
        <w:t>Gruing,J. Univisty of Maryland:</w:t>
      </w:r>
      <w:r w:rsidR="00746E3A" w:rsidRPr="00F17BE2">
        <w:rPr>
          <w:rFonts w:asciiTheme="majorBidi" w:hAnsiTheme="majorBidi" w:cstheme="majorBidi"/>
        </w:rPr>
        <w:t xml:space="preserve"> </w:t>
      </w:r>
      <w:r w:rsidRPr="00F17BE2">
        <w:rPr>
          <w:rFonts w:asciiTheme="majorBidi" w:hAnsiTheme="majorBidi" w:cstheme="majorBidi"/>
        </w:rPr>
        <w:t>Excellence theory in Public Relations</w:t>
      </w:r>
      <w:r w:rsidR="00746E3A" w:rsidRPr="00F17BE2">
        <w:rPr>
          <w:rFonts w:asciiTheme="majorBidi" w:hAnsiTheme="majorBidi" w:cstheme="majorBidi"/>
        </w:rPr>
        <w:t xml:space="preserve"> </w:t>
      </w:r>
      <w:r w:rsidRPr="00F17BE2">
        <w:rPr>
          <w:rFonts w:asciiTheme="majorBidi" w:hAnsiTheme="majorBidi" w:cstheme="majorBidi"/>
        </w:rPr>
        <w:t>/https://kdpaine.blogs.com/files/encylopedia-of-communication-9781405131995_chapter_399.pdf</w:t>
      </w:r>
    </w:p>
    <w:p w:rsidR="005232B4" w:rsidRPr="00F17BE2" w:rsidRDefault="00746E3A" w:rsidP="00B02604">
      <w:pPr>
        <w:pStyle w:val="NormalWeb"/>
        <w:spacing w:before="240" w:after="240"/>
        <w:ind w:right="360"/>
        <w:rPr>
          <w:rFonts w:asciiTheme="majorBidi" w:hAnsiTheme="majorBidi" w:cstheme="majorBidi"/>
        </w:rPr>
      </w:pPr>
      <w:r w:rsidRPr="00F17BE2">
        <w:rPr>
          <w:rFonts w:asciiTheme="majorBidi" w:hAnsiTheme="majorBidi" w:cstheme="majorBidi"/>
        </w:rPr>
        <w:t>Karl Edward W</w:t>
      </w:r>
      <w:r w:rsidR="00B02604" w:rsidRPr="00F17BE2">
        <w:rPr>
          <w:rFonts w:asciiTheme="majorBidi" w:hAnsiTheme="majorBidi" w:cstheme="majorBidi"/>
        </w:rPr>
        <w:t>eick,</w:t>
      </w:r>
      <w:r w:rsidRPr="00F17BE2">
        <w:rPr>
          <w:rFonts w:asciiTheme="majorBidi" w:hAnsiTheme="majorBidi" w:cstheme="majorBidi"/>
        </w:rPr>
        <w:t xml:space="preserve"> </w:t>
      </w:r>
      <w:r w:rsidR="005232B4" w:rsidRPr="00F17BE2">
        <w:rPr>
          <w:rFonts w:asciiTheme="majorBidi" w:hAnsiTheme="majorBidi" w:cstheme="majorBidi"/>
        </w:rPr>
        <w:t>All a</w:t>
      </w:r>
      <w:r w:rsidRPr="00F17BE2">
        <w:rPr>
          <w:rFonts w:asciiTheme="majorBidi" w:hAnsiTheme="majorBidi" w:cstheme="majorBidi"/>
        </w:rPr>
        <w:t xml:space="preserve">bout Theories for Communication: </w:t>
      </w:r>
      <w:r w:rsidR="00B02604" w:rsidRPr="00F17BE2">
        <w:rPr>
          <w:rFonts w:asciiTheme="majorBidi" w:hAnsiTheme="majorBidi" w:cstheme="majorBidi"/>
        </w:rPr>
        <w:t>Organizational</w:t>
      </w:r>
      <w:r w:rsidRPr="00F17BE2">
        <w:rPr>
          <w:rFonts w:asciiTheme="majorBidi" w:hAnsiTheme="majorBidi" w:cstheme="majorBidi"/>
        </w:rPr>
        <w:t xml:space="preserve"> information theory/ </w:t>
      </w:r>
      <w:hyperlink r:id="rId25" w:history="1">
        <w:r w:rsidR="00B02604" w:rsidRPr="00F17BE2">
          <w:rPr>
            <w:rStyle w:val="Hyperlink"/>
            <w:rFonts w:asciiTheme="majorBidi" w:hAnsiTheme="majorBidi" w:cstheme="majorBidi"/>
          </w:rPr>
          <w:t>https://cutt.ly/nhyJXmz</w:t>
        </w:r>
      </w:hyperlink>
      <w:r w:rsidR="00B02604" w:rsidRPr="00F17BE2">
        <w:rPr>
          <w:rFonts w:asciiTheme="majorBidi" w:hAnsiTheme="majorBidi" w:cstheme="majorBidi"/>
        </w:rPr>
        <w:t xml:space="preserve"> </w:t>
      </w:r>
    </w:p>
    <w:p w:rsidR="005232B4" w:rsidRPr="00F17BE2" w:rsidRDefault="00746E3A" w:rsidP="00746E3A">
      <w:pPr>
        <w:pStyle w:val="NormalWeb"/>
        <w:spacing w:before="240" w:after="240"/>
        <w:ind w:right="360"/>
        <w:rPr>
          <w:rFonts w:asciiTheme="majorBidi" w:hAnsiTheme="majorBidi" w:cstheme="majorBidi"/>
        </w:rPr>
      </w:pPr>
      <w:r w:rsidRPr="00F17BE2">
        <w:rPr>
          <w:rFonts w:asciiTheme="majorBidi" w:hAnsiTheme="majorBidi" w:cstheme="majorBidi"/>
        </w:rPr>
        <w:t>Organizational</w:t>
      </w:r>
      <w:r w:rsidR="005232B4" w:rsidRPr="00F17BE2">
        <w:rPr>
          <w:rFonts w:asciiTheme="majorBidi" w:hAnsiTheme="majorBidi" w:cstheme="majorBidi"/>
        </w:rPr>
        <w:t xml:space="preserve"> Information Theory</w:t>
      </w:r>
      <w:r w:rsidRPr="00F17BE2">
        <w:rPr>
          <w:rFonts w:asciiTheme="majorBidi" w:hAnsiTheme="majorBidi" w:cstheme="majorBidi"/>
        </w:rPr>
        <w:t xml:space="preserve"> </w:t>
      </w:r>
      <w:r w:rsidR="005232B4" w:rsidRPr="00F17BE2">
        <w:rPr>
          <w:rFonts w:asciiTheme="majorBidi" w:hAnsiTheme="majorBidi" w:cstheme="majorBidi"/>
        </w:rPr>
        <w:t>/https://www.communicationtheory.org/organisational-information-theory/</w:t>
      </w:r>
    </w:p>
    <w:p w:rsidR="005232B4" w:rsidRPr="00F17BE2" w:rsidRDefault="00B02604" w:rsidP="00B02604">
      <w:pPr>
        <w:pStyle w:val="NormalWeb"/>
        <w:spacing w:before="240" w:after="240"/>
        <w:ind w:right="360"/>
        <w:rPr>
          <w:rFonts w:asciiTheme="majorBidi" w:hAnsiTheme="majorBidi" w:cstheme="majorBidi"/>
        </w:rPr>
      </w:pPr>
      <w:r w:rsidRPr="00F17BE2">
        <w:rPr>
          <w:rFonts w:asciiTheme="majorBidi" w:hAnsiTheme="majorBidi" w:cstheme="majorBidi"/>
        </w:rPr>
        <w:lastRenderedPageBreak/>
        <w:t xml:space="preserve">Von Berthalanffy, </w:t>
      </w:r>
      <w:r w:rsidR="005232B4" w:rsidRPr="00F17BE2">
        <w:rPr>
          <w:rFonts w:asciiTheme="majorBidi" w:hAnsiTheme="majorBidi" w:cstheme="majorBidi"/>
        </w:rPr>
        <w:t>All About Theories for Communication: System Theory</w:t>
      </w:r>
      <w:r w:rsidR="00746E3A" w:rsidRPr="00F17BE2">
        <w:rPr>
          <w:rFonts w:asciiTheme="majorBidi" w:hAnsiTheme="majorBidi" w:cstheme="majorBidi"/>
        </w:rPr>
        <w:t xml:space="preserve"> </w:t>
      </w:r>
      <w:r w:rsidR="005232B4" w:rsidRPr="00F17BE2">
        <w:rPr>
          <w:rFonts w:asciiTheme="majorBidi" w:hAnsiTheme="majorBidi" w:cstheme="majorBidi"/>
        </w:rPr>
        <w:t>/https://www.communicationtheory.org/system-theory/</w:t>
      </w:r>
    </w:p>
    <w:p w:rsidR="005232B4" w:rsidRPr="00F17BE2" w:rsidRDefault="005232B4" w:rsidP="00746E3A">
      <w:pPr>
        <w:pStyle w:val="NormalWeb"/>
        <w:spacing w:before="240" w:after="240"/>
        <w:ind w:right="360"/>
        <w:rPr>
          <w:rFonts w:asciiTheme="majorBidi" w:hAnsiTheme="majorBidi" w:cstheme="majorBidi"/>
        </w:rPr>
      </w:pPr>
      <w:r w:rsidRPr="00F17BE2">
        <w:rPr>
          <w:rFonts w:asciiTheme="majorBidi" w:hAnsiTheme="majorBidi" w:cstheme="majorBidi"/>
        </w:rPr>
        <w:t>(2014).Systems Theory: It’s All Connected</w:t>
      </w:r>
      <w:r w:rsidR="00746E3A" w:rsidRPr="00F17BE2">
        <w:rPr>
          <w:rFonts w:asciiTheme="majorBidi" w:hAnsiTheme="majorBidi" w:cstheme="majorBidi"/>
        </w:rPr>
        <w:t xml:space="preserve"> </w:t>
      </w:r>
      <w:r w:rsidRPr="00F17BE2">
        <w:rPr>
          <w:rFonts w:asciiTheme="majorBidi" w:hAnsiTheme="majorBidi" w:cstheme="majorBidi"/>
        </w:rPr>
        <w:t>/https://sites.psu.edu/schwartzcampaigns/2014/02/18/systems-theory-its-all-connected/</w:t>
      </w:r>
    </w:p>
    <w:p w:rsidR="005232B4" w:rsidRPr="00F17BE2" w:rsidRDefault="005232B4" w:rsidP="00197554">
      <w:pPr>
        <w:pStyle w:val="NormalWeb"/>
        <w:numPr>
          <w:ilvl w:val="0"/>
          <w:numId w:val="58"/>
        </w:numPr>
        <w:spacing w:before="240" w:after="240"/>
        <w:ind w:right="360"/>
        <w:rPr>
          <w:rFonts w:asciiTheme="majorBidi" w:hAnsiTheme="majorBidi" w:cstheme="majorBidi"/>
        </w:rPr>
      </w:pPr>
      <w:r w:rsidRPr="00F17BE2">
        <w:rPr>
          <w:rFonts w:asciiTheme="majorBidi" w:hAnsiTheme="majorBidi" w:cstheme="majorBidi"/>
        </w:rPr>
        <w:t>Cultural model </w:t>
      </w:r>
    </w:p>
    <w:p w:rsidR="005232B4" w:rsidRPr="00F17BE2" w:rsidRDefault="005232B4" w:rsidP="00746E3A">
      <w:pPr>
        <w:pStyle w:val="NormalWeb"/>
        <w:spacing w:before="240" w:after="240"/>
        <w:ind w:right="360"/>
        <w:rPr>
          <w:rFonts w:asciiTheme="majorBidi" w:hAnsiTheme="majorBidi" w:cstheme="majorBidi"/>
        </w:rPr>
      </w:pPr>
      <w:r w:rsidRPr="00F17BE2">
        <w:rPr>
          <w:rFonts w:asciiTheme="majorBidi" w:hAnsiTheme="majorBidi" w:cstheme="majorBidi"/>
        </w:rPr>
        <w:t>Katan,D.(2012).The Encyclopedia of Applied Linguistics:Cultural Approaches to Translation,</w:t>
      </w:r>
      <w:r w:rsidR="00746E3A" w:rsidRPr="00F17BE2">
        <w:rPr>
          <w:rFonts w:asciiTheme="majorBidi" w:hAnsiTheme="majorBidi" w:cstheme="majorBidi"/>
        </w:rPr>
        <w:t xml:space="preserve"> </w:t>
      </w:r>
      <w:r w:rsidRPr="00F17BE2">
        <w:rPr>
          <w:rFonts w:asciiTheme="majorBidi" w:hAnsiTheme="majorBidi" w:cstheme="majorBidi"/>
        </w:rPr>
        <w:t>Italy,</w:t>
      </w:r>
      <w:r w:rsidR="00746E3A" w:rsidRPr="00F17BE2">
        <w:rPr>
          <w:rFonts w:asciiTheme="majorBidi" w:hAnsiTheme="majorBidi" w:cstheme="majorBidi"/>
        </w:rPr>
        <w:t xml:space="preserve"> </w:t>
      </w:r>
      <w:r w:rsidRPr="00F17BE2">
        <w:rPr>
          <w:rFonts w:asciiTheme="majorBidi" w:hAnsiTheme="majorBidi" w:cstheme="majorBidi"/>
        </w:rPr>
        <w:t>Lecce.</w:t>
      </w:r>
      <w:r w:rsidR="00746E3A" w:rsidRPr="00F17BE2">
        <w:rPr>
          <w:rFonts w:asciiTheme="majorBidi" w:hAnsiTheme="majorBidi" w:cstheme="majorBidi"/>
        </w:rPr>
        <w:t xml:space="preserve"> </w:t>
      </w:r>
      <w:r w:rsidRPr="00F17BE2">
        <w:rPr>
          <w:rFonts w:asciiTheme="majorBidi" w:hAnsiTheme="majorBidi" w:cstheme="majorBidi"/>
        </w:rPr>
        <w:t>/https://www.researchgate.net/publication/319324747_Cultural_Approaches_to_Translation</w:t>
      </w:r>
    </w:p>
    <w:p w:rsidR="00DE7444" w:rsidRPr="00F17BE2" w:rsidRDefault="00DE7444" w:rsidP="00DE7444">
      <w:pPr>
        <w:pStyle w:val="NormalWeb"/>
        <w:bidi/>
        <w:spacing w:before="240" w:after="240"/>
        <w:ind w:right="360"/>
        <w:jc w:val="both"/>
        <w:rPr>
          <w:rFonts w:asciiTheme="majorBidi" w:hAnsiTheme="majorBidi" w:cstheme="majorBidi"/>
          <w:rtl/>
        </w:rPr>
      </w:pPr>
    </w:p>
    <w:p w:rsidR="00DE7444" w:rsidRPr="00F17BE2" w:rsidRDefault="00DE7444" w:rsidP="00DE7444">
      <w:pPr>
        <w:pStyle w:val="NormalWeb"/>
        <w:bidi/>
        <w:spacing w:before="240" w:after="240"/>
        <w:ind w:right="360"/>
        <w:jc w:val="both"/>
        <w:rPr>
          <w:rFonts w:asciiTheme="majorBidi" w:hAnsiTheme="majorBidi" w:cstheme="majorBidi"/>
          <w:rtl/>
        </w:rPr>
      </w:pPr>
    </w:p>
    <w:p w:rsidR="009A5AE4" w:rsidRPr="00F17BE2" w:rsidRDefault="009A5AE4" w:rsidP="009A5AE4">
      <w:pPr>
        <w:pStyle w:val="NormalWeb"/>
        <w:bidi/>
        <w:spacing w:before="240" w:after="240"/>
        <w:ind w:right="360"/>
        <w:jc w:val="both"/>
        <w:rPr>
          <w:rFonts w:asciiTheme="majorBidi" w:hAnsiTheme="majorBidi" w:cstheme="majorBidi"/>
          <w:rtl/>
        </w:rPr>
      </w:pPr>
    </w:p>
    <w:p w:rsidR="009A5AE4" w:rsidRPr="00F17BE2" w:rsidRDefault="009A5AE4" w:rsidP="009A5AE4">
      <w:pPr>
        <w:pStyle w:val="NormalWeb"/>
        <w:bidi/>
        <w:spacing w:before="240" w:after="240"/>
        <w:ind w:right="360"/>
        <w:jc w:val="both"/>
        <w:rPr>
          <w:rFonts w:asciiTheme="majorBidi" w:hAnsiTheme="majorBidi" w:cstheme="majorBidi"/>
          <w:rtl/>
        </w:rPr>
      </w:pPr>
    </w:p>
    <w:p w:rsidR="009A5AE4" w:rsidRPr="00F17BE2" w:rsidRDefault="009A5AE4" w:rsidP="009A5AE4">
      <w:pPr>
        <w:pStyle w:val="NormalWeb"/>
        <w:bidi/>
        <w:spacing w:before="240" w:after="240"/>
        <w:ind w:right="360"/>
        <w:jc w:val="both"/>
        <w:rPr>
          <w:rFonts w:asciiTheme="majorBidi" w:hAnsiTheme="majorBidi" w:cstheme="majorBidi"/>
          <w:rtl/>
        </w:rPr>
      </w:pPr>
    </w:p>
    <w:p w:rsidR="009A5AE4" w:rsidRPr="00F17BE2" w:rsidRDefault="009A5AE4" w:rsidP="009A5AE4">
      <w:pPr>
        <w:pStyle w:val="NormalWeb"/>
        <w:bidi/>
        <w:spacing w:before="240" w:after="240"/>
        <w:ind w:right="360"/>
        <w:jc w:val="both"/>
        <w:rPr>
          <w:rFonts w:asciiTheme="majorBidi" w:hAnsiTheme="majorBidi" w:cstheme="majorBidi"/>
          <w:rtl/>
        </w:rPr>
      </w:pPr>
    </w:p>
    <w:p w:rsidR="009A5AE4" w:rsidRPr="00F17BE2" w:rsidRDefault="009A5AE4" w:rsidP="009A5AE4">
      <w:pPr>
        <w:pStyle w:val="NormalWeb"/>
        <w:bidi/>
        <w:spacing w:before="240" w:after="240"/>
        <w:ind w:right="360"/>
        <w:jc w:val="both"/>
        <w:rPr>
          <w:rFonts w:asciiTheme="majorBidi" w:hAnsiTheme="majorBidi" w:cstheme="majorBidi"/>
          <w:rtl/>
        </w:rPr>
      </w:pPr>
    </w:p>
    <w:p w:rsidR="009A5AE4" w:rsidRPr="00F17BE2" w:rsidRDefault="009A5AE4" w:rsidP="009A5AE4">
      <w:pPr>
        <w:pStyle w:val="NormalWeb"/>
        <w:bidi/>
        <w:spacing w:before="240" w:after="240"/>
        <w:ind w:right="360"/>
        <w:jc w:val="both"/>
        <w:rPr>
          <w:rFonts w:asciiTheme="majorBidi" w:hAnsiTheme="majorBidi" w:cstheme="majorBidi"/>
          <w:rtl/>
        </w:rPr>
      </w:pPr>
    </w:p>
    <w:p w:rsidR="00BA5C4B" w:rsidRPr="00F17BE2" w:rsidRDefault="00BA5C4B" w:rsidP="00BA5C4B">
      <w:pPr>
        <w:pStyle w:val="NormalWeb"/>
        <w:bidi/>
        <w:spacing w:before="240" w:after="240"/>
        <w:ind w:right="360"/>
        <w:jc w:val="both"/>
        <w:rPr>
          <w:rFonts w:asciiTheme="majorBidi" w:hAnsiTheme="majorBidi" w:cstheme="majorBidi"/>
          <w:rtl/>
        </w:rPr>
      </w:pPr>
    </w:p>
    <w:p w:rsidR="00DC21D5" w:rsidRPr="00F17BE2" w:rsidRDefault="00DC21D5" w:rsidP="00DC21D5">
      <w:pPr>
        <w:pStyle w:val="NormalWeb"/>
        <w:bidi/>
        <w:spacing w:before="240" w:after="240"/>
        <w:ind w:right="360"/>
        <w:jc w:val="both"/>
        <w:rPr>
          <w:rFonts w:asciiTheme="majorBidi" w:hAnsiTheme="majorBidi" w:cstheme="majorBidi"/>
          <w:rtl/>
        </w:rPr>
      </w:pPr>
    </w:p>
    <w:p w:rsidR="00DC21D5" w:rsidRPr="00F17BE2" w:rsidRDefault="00DC21D5" w:rsidP="00DC21D5">
      <w:pPr>
        <w:pStyle w:val="NormalWeb"/>
        <w:bidi/>
        <w:spacing w:before="240" w:after="240"/>
        <w:ind w:right="360"/>
        <w:jc w:val="both"/>
        <w:rPr>
          <w:rFonts w:asciiTheme="majorBidi" w:hAnsiTheme="majorBidi" w:cstheme="majorBidi"/>
          <w:rtl/>
        </w:rPr>
      </w:pPr>
    </w:p>
    <w:p w:rsidR="00DC21D5" w:rsidRPr="00F17BE2" w:rsidRDefault="00DC21D5" w:rsidP="00DC21D5">
      <w:pPr>
        <w:pStyle w:val="NormalWeb"/>
        <w:bidi/>
        <w:spacing w:before="240" w:after="240"/>
        <w:ind w:right="360"/>
        <w:jc w:val="both"/>
        <w:rPr>
          <w:rFonts w:asciiTheme="majorBidi" w:hAnsiTheme="majorBidi" w:cstheme="majorBidi"/>
          <w:rtl/>
        </w:rPr>
      </w:pPr>
    </w:p>
    <w:p w:rsidR="00BA5C4B" w:rsidRPr="00F17BE2" w:rsidRDefault="00BA5C4B" w:rsidP="00BA5C4B">
      <w:pPr>
        <w:pStyle w:val="NormalWeb"/>
        <w:bidi/>
        <w:spacing w:before="240" w:after="240"/>
        <w:ind w:right="360"/>
        <w:jc w:val="both"/>
        <w:rPr>
          <w:rFonts w:asciiTheme="majorBidi" w:hAnsiTheme="majorBidi" w:cstheme="majorBidi"/>
          <w:rtl/>
        </w:rPr>
      </w:pPr>
    </w:p>
    <w:p w:rsidR="00BA5C4B" w:rsidRPr="00F17BE2" w:rsidRDefault="00BA5C4B" w:rsidP="009A5AE4">
      <w:pPr>
        <w:pStyle w:val="NormalWeb"/>
        <w:bidi/>
        <w:spacing w:before="240" w:after="240"/>
        <w:ind w:right="360"/>
        <w:jc w:val="both"/>
        <w:rPr>
          <w:rFonts w:asciiTheme="majorBidi" w:hAnsiTheme="majorBidi" w:cstheme="majorBidi"/>
          <w:rtl/>
        </w:rPr>
      </w:pPr>
    </w:p>
    <w:p w:rsidR="00AF35C4" w:rsidRPr="00F17BE2" w:rsidRDefault="00AF35C4" w:rsidP="00EB0F13">
      <w:pPr>
        <w:pStyle w:val="NormalWeb"/>
        <w:bidi/>
        <w:spacing w:before="240" w:after="240"/>
        <w:ind w:right="360"/>
        <w:jc w:val="both"/>
        <w:rPr>
          <w:rFonts w:asciiTheme="majorBidi" w:hAnsiTheme="majorBidi" w:cstheme="majorBidi"/>
          <w:rtl/>
        </w:rPr>
      </w:pPr>
    </w:p>
    <w:sectPr w:rsidR="00AF35C4" w:rsidRPr="00F17BE2" w:rsidSect="00FE4B0C">
      <w:pgSz w:w="12240" w:h="15840"/>
      <w:pgMar w:top="1440" w:right="1699" w:bottom="1440" w:left="1123"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6394" w:rsidRDefault="00D96394" w:rsidP="008B0EAF">
      <w:pPr>
        <w:spacing w:after="0" w:line="240" w:lineRule="auto"/>
      </w:pPr>
      <w:r>
        <w:separator/>
      </w:r>
    </w:p>
  </w:endnote>
  <w:endnote w:type="continuationSeparator" w:id="0">
    <w:p w:rsidR="00D96394" w:rsidRDefault="00D96394" w:rsidP="008B0E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99832700"/>
      <w:docPartObj>
        <w:docPartGallery w:val="Page Numbers (Bottom of Page)"/>
        <w:docPartUnique/>
      </w:docPartObj>
    </w:sdtPr>
    <w:sdtEndPr>
      <w:rPr>
        <w:noProof/>
      </w:rPr>
    </w:sdtEndPr>
    <w:sdtContent>
      <w:p w:rsidR="004C7285" w:rsidRDefault="004C7285">
        <w:pPr>
          <w:pStyle w:val="Footer"/>
        </w:pPr>
        <w:r>
          <w:fldChar w:fldCharType="begin"/>
        </w:r>
        <w:r>
          <w:instrText xml:space="preserve"> PAGE   \* MERGEFORMAT </w:instrText>
        </w:r>
        <w:r>
          <w:fldChar w:fldCharType="separate"/>
        </w:r>
        <w:r w:rsidR="00966135">
          <w:rPr>
            <w:noProof/>
          </w:rPr>
          <w:t>2</w:t>
        </w:r>
        <w:r>
          <w:rPr>
            <w:noProof/>
          </w:rPr>
          <w:fldChar w:fldCharType="end"/>
        </w:r>
      </w:p>
    </w:sdtContent>
  </w:sdt>
  <w:p w:rsidR="004C7285" w:rsidRDefault="004C728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0C7A" w:rsidRDefault="00290C7A" w:rsidP="004C7285">
    <w:pPr>
      <w:pStyle w:val="Footer"/>
    </w:pPr>
  </w:p>
  <w:p w:rsidR="00290C7A" w:rsidRDefault="00290C7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6394" w:rsidRDefault="00D96394" w:rsidP="008B0EAF">
      <w:pPr>
        <w:spacing w:after="0" w:line="240" w:lineRule="auto"/>
      </w:pPr>
      <w:r>
        <w:separator/>
      </w:r>
    </w:p>
  </w:footnote>
  <w:footnote w:type="continuationSeparator" w:id="0">
    <w:p w:rsidR="00D96394" w:rsidRDefault="00D96394" w:rsidP="008B0EA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D1B2A"/>
    <w:multiLevelType w:val="hybridMultilevel"/>
    <w:tmpl w:val="59A6C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1F25226"/>
    <w:multiLevelType w:val="hybridMultilevel"/>
    <w:tmpl w:val="4D7040F8"/>
    <w:lvl w:ilvl="0" w:tplc="7BBA0E2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52E7636"/>
    <w:multiLevelType w:val="hybridMultilevel"/>
    <w:tmpl w:val="FCE2FD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70625AC"/>
    <w:multiLevelType w:val="hybridMultilevel"/>
    <w:tmpl w:val="DA904318"/>
    <w:lvl w:ilvl="0" w:tplc="8DE4FA10">
      <w:start w:val="1"/>
      <w:numFmt w:val="decimal"/>
      <w:lvlText w:val="%1."/>
      <w:lvlJc w:val="left"/>
      <w:pPr>
        <w:ind w:left="720" w:hanging="360"/>
      </w:pPr>
      <w:rPr>
        <w:rFonts w:ascii="Arial" w:hAnsi="Arial" w:cs="Arial"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91B0F09"/>
    <w:multiLevelType w:val="hybridMultilevel"/>
    <w:tmpl w:val="DD7C9C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9897716"/>
    <w:multiLevelType w:val="hybridMultilevel"/>
    <w:tmpl w:val="B4AA6326"/>
    <w:lvl w:ilvl="0" w:tplc="1C4CDC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0E6D2871"/>
    <w:multiLevelType w:val="hybridMultilevel"/>
    <w:tmpl w:val="43FA2F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E905287"/>
    <w:multiLevelType w:val="hybridMultilevel"/>
    <w:tmpl w:val="AFFABC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0540BED"/>
    <w:multiLevelType w:val="hybridMultilevel"/>
    <w:tmpl w:val="301040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200346E"/>
    <w:multiLevelType w:val="hybridMultilevel"/>
    <w:tmpl w:val="4C18C5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4941F24"/>
    <w:multiLevelType w:val="multilevel"/>
    <w:tmpl w:val="81B0DB12"/>
    <w:lvl w:ilvl="0">
      <w:start w:val="1"/>
      <w:numFmt w:val="bullet"/>
      <w:lvlText w:val="●"/>
      <w:lvlJc w:val="left"/>
      <w:pPr>
        <w:ind w:left="1890" w:hanging="360"/>
      </w:pPr>
      <w:rPr>
        <w:u w:val="none"/>
      </w:rPr>
    </w:lvl>
    <w:lvl w:ilvl="1">
      <w:start w:val="1"/>
      <w:numFmt w:val="bullet"/>
      <w:lvlText w:val="○"/>
      <w:lvlJc w:val="left"/>
      <w:pPr>
        <w:ind w:left="2610" w:hanging="360"/>
      </w:pPr>
      <w:rPr>
        <w:u w:val="none"/>
      </w:rPr>
    </w:lvl>
    <w:lvl w:ilvl="2">
      <w:start w:val="1"/>
      <w:numFmt w:val="bullet"/>
      <w:lvlText w:val="■"/>
      <w:lvlJc w:val="left"/>
      <w:pPr>
        <w:ind w:left="3330" w:hanging="360"/>
      </w:pPr>
      <w:rPr>
        <w:u w:val="none"/>
      </w:rPr>
    </w:lvl>
    <w:lvl w:ilvl="3">
      <w:start w:val="1"/>
      <w:numFmt w:val="bullet"/>
      <w:lvlText w:val="●"/>
      <w:lvlJc w:val="left"/>
      <w:pPr>
        <w:ind w:left="4050" w:hanging="360"/>
      </w:pPr>
      <w:rPr>
        <w:u w:val="none"/>
      </w:rPr>
    </w:lvl>
    <w:lvl w:ilvl="4">
      <w:start w:val="1"/>
      <w:numFmt w:val="bullet"/>
      <w:lvlText w:val="○"/>
      <w:lvlJc w:val="left"/>
      <w:pPr>
        <w:ind w:left="4770" w:hanging="360"/>
      </w:pPr>
      <w:rPr>
        <w:u w:val="none"/>
      </w:rPr>
    </w:lvl>
    <w:lvl w:ilvl="5">
      <w:start w:val="1"/>
      <w:numFmt w:val="bullet"/>
      <w:lvlText w:val="■"/>
      <w:lvlJc w:val="left"/>
      <w:pPr>
        <w:ind w:left="5490" w:hanging="360"/>
      </w:pPr>
      <w:rPr>
        <w:u w:val="none"/>
      </w:rPr>
    </w:lvl>
    <w:lvl w:ilvl="6">
      <w:start w:val="1"/>
      <w:numFmt w:val="bullet"/>
      <w:lvlText w:val="●"/>
      <w:lvlJc w:val="left"/>
      <w:pPr>
        <w:ind w:left="6210" w:hanging="360"/>
      </w:pPr>
      <w:rPr>
        <w:u w:val="none"/>
      </w:rPr>
    </w:lvl>
    <w:lvl w:ilvl="7">
      <w:start w:val="1"/>
      <w:numFmt w:val="bullet"/>
      <w:lvlText w:val="○"/>
      <w:lvlJc w:val="left"/>
      <w:pPr>
        <w:ind w:left="6930" w:hanging="360"/>
      </w:pPr>
      <w:rPr>
        <w:u w:val="none"/>
      </w:rPr>
    </w:lvl>
    <w:lvl w:ilvl="8">
      <w:start w:val="1"/>
      <w:numFmt w:val="bullet"/>
      <w:lvlText w:val="■"/>
      <w:lvlJc w:val="left"/>
      <w:pPr>
        <w:ind w:left="7650" w:hanging="360"/>
      </w:pPr>
      <w:rPr>
        <w:u w:val="none"/>
      </w:rPr>
    </w:lvl>
  </w:abstractNum>
  <w:abstractNum w:abstractNumId="11">
    <w:nsid w:val="160C02BC"/>
    <w:multiLevelType w:val="hybridMultilevel"/>
    <w:tmpl w:val="7A7A2078"/>
    <w:lvl w:ilvl="0" w:tplc="A3E88CE0">
      <w:start w:val="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82323FF"/>
    <w:multiLevelType w:val="hybridMultilevel"/>
    <w:tmpl w:val="7DFEF5A4"/>
    <w:lvl w:ilvl="0" w:tplc="448E4658">
      <w:start w:val="1"/>
      <w:numFmt w:val="decimal"/>
      <w:lvlText w:val="%1."/>
      <w:lvlJc w:val="left"/>
      <w:pPr>
        <w:ind w:left="720" w:hanging="360"/>
      </w:pPr>
      <w:rPr>
        <w:rFonts w:hint="default"/>
        <w:b/>
        <w:bCs/>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BB47767"/>
    <w:multiLevelType w:val="hybridMultilevel"/>
    <w:tmpl w:val="D8525944"/>
    <w:lvl w:ilvl="0" w:tplc="A3E88CE0">
      <w:start w:val="6"/>
      <w:numFmt w:val="bullet"/>
      <w:lvlText w:val="-"/>
      <w:lvlJc w:val="left"/>
      <w:pPr>
        <w:ind w:left="720" w:hanging="360"/>
      </w:pPr>
      <w:rPr>
        <w:rFonts w:ascii="Arial" w:eastAsiaTheme="minorHAnsi" w:hAnsi="Arial" w:cs="Aria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EF8434D"/>
    <w:multiLevelType w:val="hybridMultilevel"/>
    <w:tmpl w:val="349E0A12"/>
    <w:lvl w:ilvl="0" w:tplc="BD2A6F08">
      <w:start w:val="1"/>
      <w:numFmt w:val="decimal"/>
      <w:lvlText w:val="%1."/>
      <w:lvlJc w:val="left"/>
      <w:pPr>
        <w:ind w:left="720" w:hanging="360"/>
      </w:pPr>
      <w:rPr>
        <w:lang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1155333"/>
    <w:multiLevelType w:val="hybridMultilevel"/>
    <w:tmpl w:val="16E83756"/>
    <w:lvl w:ilvl="0" w:tplc="A30A4A4C">
      <w:start w:val="1"/>
      <w:numFmt w:val="decimal"/>
      <w:lvlText w:val="%1."/>
      <w:lvlJc w:val="left"/>
      <w:pPr>
        <w:ind w:left="1545" w:hanging="465"/>
      </w:pPr>
      <w:rPr>
        <w:rFonts w:ascii="Arial" w:hAnsi="Arial" w:cs="Arial" w:hint="default"/>
        <w:color w:val="00000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24835DAA"/>
    <w:multiLevelType w:val="hybridMultilevel"/>
    <w:tmpl w:val="6188F2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5B12477"/>
    <w:multiLevelType w:val="hybridMultilevel"/>
    <w:tmpl w:val="6134A6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CC1212F"/>
    <w:multiLevelType w:val="hybridMultilevel"/>
    <w:tmpl w:val="66821D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DE858DE"/>
    <w:multiLevelType w:val="hybridMultilevel"/>
    <w:tmpl w:val="10EEFB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4B25E09"/>
    <w:multiLevelType w:val="hybridMultilevel"/>
    <w:tmpl w:val="9C12E6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4BC4C9C"/>
    <w:multiLevelType w:val="hybridMultilevel"/>
    <w:tmpl w:val="C64014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4CC2256"/>
    <w:multiLevelType w:val="hybridMultilevel"/>
    <w:tmpl w:val="0812D8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63F5264"/>
    <w:multiLevelType w:val="hybridMultilevel"/>
    <w:tmpl w:val="2A4850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8362ED8"/>
    <w:multiLevelType w:val="hybridMultilevel"/>
    <w:tmpl w:val="F96E8C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920329A"/>
    <w:multiLevelType w:val="hybridMultilevel"/>
    <w:tmpl w:val="F7E0D6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9401329"/>
    <w:multiLevelType w:val="hybridMultilevel"/>
    <w:tmpl w:val="8AC07B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394D0254"/>
    <w:multiLevelType w:val="hybridMultilevel"/>
    <w:tmpl w:val="A75E74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397327AE"/>
    <w:multiLevelType w:val="hybridMultilevel"/>
    <w:tmpl w:val="3CD65D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3A201A5B"/>
    <w:multiLevelType w:val="hybridMultilevel"/>
    <w:tmpl w:val="10B43CAE"/>
    <w:lvl w:ilvl="0" w:tplc="167A934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3D0C230A"/>
    <w:multiLevelType w:val="hybridMultilevel"/>
    <w:tmpl w:val="FE12B250"/>
    <w:lvl w:ilvl="0" w:tplc="A30A4A4C">
      <w:start w:val="1"/>
      <w:numFmt w:val="decimal"/>
      <w:lvlText w:val="%1."/>
      <w:lvlJc w:val="left"/>
      <w:pPr>
        <w:ind w:left="825" w:hanging="465"/>
      </w:pPr>
      <w:rPr>
        <w:rFonts w:ascii="Arial" w:hAnsi="Arial" w:cs="Arial" w:hint="default"/>
        <w:color w:val="000000"/>
      </w:rPr>
    </w:lvl>
    <w:lvl w:ilvl="1" w:tplc="2BB4E532">
      <w:start w:val="8"/>
      <w:numFmt w:val="bullet"/>
      <w:lvlText w:val="-"/>
      <w:lvlJc w:val="left"/>
      <w:pPr>
        <w:ind w:left="1800" w:hanging="720"/>
      </w:pPr>
      <w:rPr>
        <w:rFonts w:ascii="Arial" w:eastAsiaTheme="minorHAnsi" w:hAnsi="Arial" w:cs="Aria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3E6D2F25"/>
    <w:multiLevelType w:val="hybridMultilevel"/>
    <w:tmpl w:val="A35A4FB0"/>
    <w:lvl w:ilvl="0" w:tplc="A3E88CE0">
      <w:start w:val="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3FE60936"/>
    <w:multiLevelType w:val="hybridMultilevel"/>
    <w:tmpl w:val="5C62938C"/>
    <w:lvl w:ilvl="0" w:tplc="0E1A592E">
      <w:start w:val="1"/>
      <w:numFmt w:val="decimal"/>
      <w:lvlText w:val="%1."/>
      <w:lvlJc w:val="left"/>
      <w:pPr>
        <w:ind w:left="720" w:hanging="360"/>
      </w:pPr>
      <w:rPr>
        <w:rFonts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3FEE4642"/>
    <w:multiLevelType w:val="hybridMultilevel"/>
    <w:tmpl w:val="3C3C18D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423E79A8"/>
    <w:multiLevelType w:val="hybridMultilevel"/>
    <w:tmpl w:val="582883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459B006F"/>
    <w:multiLevelType w:val="hybridMultilevel"/>
    <w:tmpl w:val="B8D8B5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46020977"/>
    <w:multiLevelType w:val="hybridMultilevel"/>
    <w:tmpl w:val="B238AE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480E776B"/>
    <w:multiLevelType w:val="hybridMultilevel"/>
    <w:tmpl w:val="D2A802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4A816894"/>
    <w:multiLevelType w:val="multilevel"/>
    <w:tmpl w:val="3498F51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531A4929"/>
    <w:multiLevelType w:val="hybridMultilevel"/>
    <w:tmpl w:val="F9E20EE4"/>
    <w:lvl w:ilvl="0" w:tplc="B0728EEE">
      <w:start w:val="1"/>
      <w:numFmt w:val="decimal"/>
      <w:lvlText w:val="%1."/>
      <w:lvlJc w:val="left"/>
      <w:pPr>
        <w:ind w:left="1440" w:hanging="360"/>
      </w:pPr>
      <w:rPr>
        <w:rFonts w:ascii="Simplified Arabic" w:hAnsi="Simplified Arabic" w:cs="Simplified Arabic" w:hint="default"/>
        <w:b/>
        <w:bCs/>
        <w:color w:val="000000"/>
        <w:sz w:val="28"/>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556B2FA5"/>
    <w:multiLevelType w:val="hybridMultilevel"/>
    <w:tmpl w:val="1B82BBFE"/>
    <w:lvl w:ilvl="0" w:tplc="B9AEC7FA">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5DFC63AE"/>
    <w:multiLevelType w:val="hybridMultilevel"/>
    <w:tmpl w:val="D8B67F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5ED271D9"/>
    <w:multiLevelType w:val="hybridMultilevel"/>
    <w:tmpl w:val="10D2B2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5FAC2284"/>
    <w:multiLevelType w:val="hybridMultilevel"/>
    <w:tmpl w:val="0610D8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63795A3D"/>
    <w:multiLevelType w:val="hybridMultilevel"/>
    <w:tmpl w:val="A3B84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643C0E86"/>
    <w:multiLevelType w:val="hybridMultilevel"/>
    <w:tmpl w:val="7A66363C"/>
    <w:lvl w:ilvl="0" w:tplc="534263BC">
      <w:start w:val="1"/>
      <w:numFmt w:val="decimal"/>
      <w:lvlText w:val="%1."/>
      <w:lvlJc w:val="left"/>
      <w:pPr>
        <w:ind w:left="900" w:hanging="540"/>
      </w:pPr>
      <w:rPr>
        <w:rFonts w:ascii="Arial" w:hAnsi="Arial" w:cs="Arial"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65B76D29"/>
    <w:multiLevelType w:val="hybridMultilevel"/>
    <w:tmpl w:val="66AE9400"/>
    <w:lvl w:ilvl="0" w:tplc="EFCADFF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nsid w:val="68C21C83"/>
    <w:multiLevelType w:val="hybridMultilevel"/>
    <w:tmpl w:val="C3D8DAE8"/>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8">
    <w:nsid w:val="6B1F569F"/>
    <w:multiLevelType w:val="hybridMultilevel"/>
    <w:tmpl w:val="E69213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6DE11F35"/>
    <w:multiLevelType w:val="hybridMultilevel"/>
    <w:tmpl w:val="B21C808A"/>
    <w:lvl w:ilvl="0" w:tplc="9CF030B2">
      <w:start w:val="1"/>
      <w:numFmt w:val="decimal"/>
      <w:lvlText w:val="%1."/>
      <w:lvlJc w:val="left"/>
      <w:pPr>
        <w:ind w:left="720" w:hanging="360"/>
      </w:pPr>
      <w:rPr>
        <w:rFonts w:hint="default"/>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6E4B053F"/>
    <w:multiLevelType w:val="hybridMultilevel"/>
    <w:tmpl w:val="E41A715A"/>
    <w:lvl w:ilvl="0" w:tplc="7256AFF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1">
    <w:nsid w:val="702476C7"/>
    <w:multiLevelType w:val="hybridMultilevel"/>
    <w:tmpl w:val="48F68962"/>
    <w:lvl w:ilvl="0" w:tplc="DCA665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2">
    <w:nsid w:val="7353120E"/>
    <w:multiLevelType w:val="hybridMultilevel"/>
    <w:tmpl w:val="7D80F9EE"/>
    <w:lvl w:ilvl="0" w:tplc="9DD0B3A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3">
    <w:nsid w:val="738454D0"/>
    <w:multiLevelType w:val="hybridMultilevel"/>
    <w:tmpl w:val="E0F6F7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74E5462F"/>
    <w:multiLevelType w:val="hybridMultilevel"/>
    <w:tmpl w:val="FB2416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75C435AC"/>
    <w:multiLevelType w:val="hybridMultilevel"/>
    <w:tmpl w:val="3CE6A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7956234D"/>
    <w:multiLevelType w:val="hybridMultilevel"/>
    <w:tmpl w:val="026E8F26"/>
    <w:lvl w:ilvl="0" w:tplc="A30A4A4C">
      <w:start w:val="1"/>
      <w:numFmt w:val="decimal"/>
      <w:lvlText w:val="%1."/>
      <w:lvlJc w:val="left"/>
      <w:pPr>
        <w:ind w:left="825" w:hanging="465"/>
      </w:pPr>
      <w:rPr>
        <w:rFonts w:ascii="Arial" w:hAnsi="Arial" w:cs="Arial"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7BFB124B"/>
    <w:multiLevelType w:val="multilevel"/>
    <w:tmpl w:val="F0E401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8">
    <w:nsid w:val="7C1163B9"/>
    <w:multiLevelType w:val="hybridMultilevel"/>
    <w:tmpl w:val="AB2058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7F117BF5"/>
    <w:multiLevelType w:val="hybridMultilevel"/>
    <w:tmpl w:val="62FE2E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45"/>
  </w:num>
  <w:num w:numId="3">
    <w:abstractNumId w:val="30"/>
  </w:num>
  <w:num w:numId="4">
    <w:abstractNumId w:val="38"/>
  </w:num>
  <w:num w:numId="5">
    <w:abstractNumId w:val="56"/>
  </w:num>
  <w:num w:numId="6">
    <w:abstractNumId w:val="55"/>
  </w:num>
  <w:num w:numId="7">
    <w:abstractNumId w:val="15"/>
  </w:num>
  <w:num w:numId="8">
    <w:abstractNumId w:val="13"/>
  </w:num>
  <w:num w:numId="9">
    <w:abstractNumId w:val="2"/>
  </w:num>
  <w:num w:numId="10">
    <w:abstractNumId w:val="29"/>
  </w:num>
  <w:num w:numId="11">
    <w:abstractNumId w:val="10"/>
  </w:num>
  <w:num w:numId="12">
    <w:abstractNumId w:val="57"/>
  </w:num>
  <w:num w:numId="13">
    <w:abstractNumId w:val="47"/>
  </w:num>
  <w:num w:numId="14">
    <w:abstractNumId w:val="11"/>
  </w:num>
  <w:num w:numId="15">
    <w:abstractNumId w:val="48"/>
  </w:num>
  <w:num w:numId="16">
    <w:abstractNumId w:val="0"/>
  </w:num>
  <w:num w:numId="17">
    <w:abstractNumId w:val="25"/>
  </w:num>
  <w:num w:numId="18">
    <w:abstractNumId w:val="44"/>
  </w:num>
  <w:num w:numId="19">
    <w:abstractNumId w:val="54"/>
  </w:num>
  <w:num w:numId="20">
    <w:abstractNumId w:val="41"/>
  </w:num>
  <w:num w:numId="21">
    <w:abstractNumId w:val="9"/>
  </w:num>
  <w:num w:numId="22">
    <w:abstractNumId w:val="19"/>
  </w:num>
  <w:num w:numId="23">
    <w:abstractNumId w:val="46"/>
  </w:num>
  <w:num w:numId="24">
    <w:abstractNumId w:val="50"/>
  </w:num>
  <w:num w:numId="25">
    <w:abstractNumId w:val="51"/>
  </w:num>
  <w:num w:numId="26">
    <w:abstractNumId w:val="52"/>
  </w:num>
  <w:num w:numId="27">
    <w:abstractNumId w:val="1"/>
  </w:num>
  <w:num w:numId="28">
    <w:abstractNumId w:val="7"/>
  </w:num>
  <w:num w:numId="29">
    <w:abstractNumId w:val="49"/>
  </w:num>
  <w:num w:numId="30">
    <w:abstractNumId w:val="28"/>
  </w:num>
  <w:num w:numId="31">
    <w:abstractNumId w:val="18"/>
  </w:num>
  <w:num w:numId="32">
    <w:abstractNumId w:val="16"/>
  </w:num>
  <w:num w:numId="33">
    <w:abstractNumId w:val="32"/>
  </w:num>
  <w:num w:numId="34">
    <w:abstractNumId w:val="3"/>
  </w:num>
  <w:num w:numId="35">
    <w:abstractNumId w:val="22"/>
  </w:num>
  <w:num w:numId="36">
    <w:abstractNumId w:val="8"/>
  </w:num>
  <w:num w:numId="37">
    <w:abstractNumId w:val="34"/>
  </w:num>
  <w:num w:numId="38">
    <w:abstractNumId w:val="4"/>
  </w:num>
  <w:num w:numId="39">
    <w:abstractNumId w:val="27"/>
  </w:num>
  <w:num w:numId="40">
    <w:abstractNumId w:val="23"/>
  </w:num>
  <w:num w:numId="41">
    <w:abstractNumId w:val="20"/>
  </w:num>
  <w:num w:numId="42">
    <w:abstractNumId w:val="21"/>
  </w:num>
  <w:num w:numId="43">
    <w:abstractNumId w:val="59"/>
  </w:num>
  <w:num w:numId="44">
    <w:abstractNumId w:val="43"/>
  </w:num>
  <w:num w:numId="45">
    <w:abstractNumId w:val="24"/>
  </w:num>
  <w:num w:numId="46">
    <w:abstractNumId w:val="53"/>
  </w:num>
  <w:num w:numId="47">
    <w:abstractNumId w:val="36"/>
  </w:num>
  <w:num w:numId="48">
    <w:abstractNumId w:val="35"/>
  </w:num>
  <w:num w:numId="49">
    <w:abstractNumId w:val="5"/>
  </w:num>
  <w:num w:numId="50">
    <w:abstractNumId w:val="17"/>
  </w:num>
  <w:num w:numId="51">
    <w:abstractNumId w:val="14"/>
  </w:num>
  <w:num w:numId="52">
    <w:abstractNumId w:val="42"/>
  </w:num>
  <w:num w:numId="53">
    <w:abstractNumId w:val="37"/>
  </w:num>
  <w:num w:numId="54">
    <w:abstractNumId w:val="58"/>
  </w:num>
  <w:num w:numId="55">
    <w:abstractNumId w:val="26"/>
  </w:num>
  <w:num w:numId="56">
    <w:abstractNumId w:val="33"/>
  </w:num>
  <w:num w:numId="57">
    <w:abstractNumId w:val="39"/>
  </w:num>
  <w:num w:numId="58">
    <w:abstractNumId w:val="31"/>
  </w:num>
  <w:num w:numId="59">
    <w:abstractNumId w:val="40"/>
  </w:num>
  <w:num w:numId="60">
    <w:abstractNumId w:val="12"/>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1557"/>
    <w:rsid w:val="000065D6"/>
    <w:rsid w:val="00010691"/>
    <w:rsid w:val="0001077E"/>
    <w:rsid w:val="00011630"/>
    <w:rsid w:val="00012DA6"/>
    <w:rsid w:val="00012EF5"/>
    <w:rsid w:val="00026098"/>
    <w:rsid w:val="0003421C"/>
    <w:rsid w:val="00044405"/>
    <w:rsid w:val="000508AF"/>
    <w:rsid w:val="0005124C"/>
    <w:rsid w:val="0006012F"/>
    <w:rsid w:val="00070AE4"/>
    <w:rsid w:val="000735F3"/>
    <w:rsid w:val="00073A72"/>
    <w:rsid w:val="00075FC5"/>
    <w:rsid w:val="00083377"/>
    <w:rsid w:val="00096ACF"/>
    <w:rsid w:val="000C0442"/>
    <w:rsid w:val="000C6D20"/>
    <w:rsid w:val="000D1F3B"/>
    <w:rsid w:val="000F2132"/>
    <w:rsid w:val="000F36CE"/>
    <w:rsid w:val="000F67D8"/>
    <w:rsid w:val="0010433C"/>
    <w:rsid w:val="00105D17"/>
    <w:rsid w:val="00111648"/>
    <w:rsid w:val="00111B7D"/>
    <w:rsid w:val="0011704E"/>
    <w:rsid w:val="00132C1E"/>
    <w:rsid w:val="001377C2"/>
    <w:rsid w:val="00144058"/>
    <w:rsid w:val="00144737"/>
    <w:rsid w:val="00152F3C"/>
    <w:rsid w:val="00153FB2"/>
    <w:rsid w:val="00156424"/>
    <w:rsid w:val="00160A73"/>
    <w:rsid w:val="00162C24"/>
    <w:rsid w:val="0016383A"/>
    <w:rsid w:val="00165BC4"/>
    <w:rsid w:val="001660E8"/>
    <w:rsid w:val="00166536"/>
    <w:rsid w:val="001669BB"/>
    <w:rsid w:val="00167EBC"/>
    <w:rsid w:val="001713F3"/>
    <w:rsid w:val="00171DEF"/>
    <w:rsid w:val="00174C09"/>
    <w:rsid w:val="00177879"/>
    <w:rsid w:val="00181E91"/>
    <w:rsid w:val="00183F28"/>
    <w:rsid w:val="0019205F"/>
    <w:rsid w:val="00193E8B"/>
    <w:rsid w:val="00195C43"/>
    <w:rsid w:val="00197554"/>
    <w:rsid w:val="001A32DB"/>
    <w:rsid w:val="001A3E1C"/>
    <w:rsid w:val="001A5945"/>
    <w:rsid w:val="001B76AA"/>
    <w:rsid w:val="001C05A2"/>
    <w:rsid w:val="001C1EC9"/>
    <w:rsid w:val="001C461F"/>
    <w:rsid w:val="001C6122"/>
    <w:rsid w:val="001D4F36"/>
    <w:rsid w:val="001E7876"/>
    <w:rsid w:val="001F22CA"/>
    <w:rsid w:val="001F4241"/>
    <w:rsid w:val="00201A47"/>
    <w:rsid w:val="002035DA"/>
    <w:rsid w:val="0021339B"/>
    <w:rsid w:val="002239AA"/>
    <w:rsid w:val="00223B88"/>
    <w:rsid w:val="00223C5D"/>
    <w:rsid w:val="00226F01"/>
    <w:rsid w:val="00226F70"/>
    <w:rsid w:val="0023388A"/>
    <w:rsid w:val="0024100D"/>
    <w:rsid w:val="00241E51"/>
    <w:rsid w:val="00241FCD"/>
    <w:rsid w:val="00243814"/>
    <w:rsid w:val="00245E00"/>
    <w:rsid w:val="00246CE3"/>
    <w:rsid w:val="00250314"/>
    <w:rsid w:val="00253A44"/>
    <w:rsid w:val="00263E76"/>
    <w:rsid w:val="0027010A"/>
    <w:rsid w:val="00270CC7"/>
    <w:rsid w:val="002724BC"/>
    <w:rsid w:val="00273E58"/>
    <w:rsid w:val="00280FBF"/>
    <w:rsid w:val="00282697"/>
    <w:rsid w:val="0028360D"/>
    <w:rsid w:val="00290C7A"/>
    <w:rsid w:val="00294401"/>
    <w:rsid w:val="002A1954"/>
    <w:rsid w:val="002A51B8"/>
    <w:rsid w:val="002C50E6"/>
    <w:rsid w:val="002D15C0"/>
    <w:rsid w:val="002D3C64"/>
    <w:rsid w:val="002D3FEF"/>
    <w:rsid w:val="002D447E"/>
    <w:rsid w:val="002D4A09"/>
    <w:rsid w:val="00306FB4"/>
    <w:rsid w:val="003128B3"/>
    <w:rsid w:val="00312F2F"/>
    <w:rsid w:val="00317389"/>
    <w:rsid w:val="00317A73"/>
    <w:rsid w:val="00317C6D"/>
    <w:rsid w:val="003276C1"/>
    <w:rsid w:val="00333A83"/>
    <w:rsid w:val="003371E3"/>
    <w:rsid w:val="0033787B"/>
    <w:rsid w:val="003430A5"/>
    <w:rsid w:val="00347BEF"/>
    <w:rsid w:val="003538E8"/>
    <w:rsid w:val="0035698E"/>
    <w:rsid w:val="00356B7A"/>
    <w:rsid w:val="00361AF5"/>
    <w:rsid w:val="0036581B"/>
    <w:rsid w:val="00366AFE"/>
    <w:rsid w:val="00367861"/>
    <w:rsid w:val="003720B8"/>
    <w:rsid w:val="00372F3E"/>
    <w:rsid w:val="00376787"/>
    <w:rsid w:val="003812BE"/>
    <w:rsid w:val="00391EF3"/>
    <w:rsid w:val="003A4F20"/>
    <w:rsid w:val="003B027C"/>
    <w:rsid w:val="003B4D73"/>
    <w:rsid w:val="003C10F9"/>
    <w:rsid w:val="003C6946"/>
    <w:rsid w:val="003C7F26"/>
    <w:rsid w:val="003D1AD2"/>
    <w:rsid w:val="003D779B"/>
    <w:rsid w:val="003E467D"/>
    <w:rsid w:val="003E5B42"/>
    <w:rsid w:val="003E624B"/>
    <w:rsid w:val="003F084B"/>
    <w:rsid w:val="003F0E49"/>
    <w:rsid w:val="003F5FC7"/>
    <w:rsid w:val="003F6643"/>
    <w:rsid w:val="004039EB"/>
    <w:rsid w:val="00417F0B"/>
    <w:rsid w:val="00423D65"/>
    <w:rsid w:val="00431458"/>
    <w:rsid w:val="0043229C"/>
    <w:rsid w:val="0043656D"/>
    <w:rsid w:val="00436B20"/>
    <w:rsid w:val="00445F91"/>
    <w:rsid w:val="0044772D"/>
    <w:rsid w:val="00461030"/>
    <w:rsid w:val="00476551"/>
    <w:rsid w:val="00477F90"/>
    <w:rsid w:val="00484544"/>
    <w:rsid w:val="00485E7E"/>
    <w:rsid w:val="004A4CC5"/>
    <w:rsid w:val="004A647A"/>
    <w:rsid w:val="004B0CF2"/>
    <w:rsid w:val="004B2667"/>
    <w:rsid w:val="004C7285"/>
    <w:rsid w:val="004D2B25"/>
    <w:rsid w:val="004E34B0"/>
    <w:rsid w:val="004E55C9"/>
    <w:rsid w:val="004E6B0C"/>
    <w:rsid w:val="004F31F7"/>
    <w:rsid w:val="004F3BD9"/>
    <w:rsid w:val="004F77F8"/>
    <w:rsid w:val="005000D4"/>
    <w:rsid w:val="0052164C"/>
    <w:rsid w:val="005232B4"/>
    <w:rsid w:val="005252B3"/>
    <w:rsid w:val="00525388"/>
    <w:rsid w:val="0052594B"/>
    <w:rsid w:val="00530FFE"/>
    <w:rsid w:val="005334F9"/>
    <w:rsid w:val="00533B9B"/>
    <w:rsid w:val="00541583"/>
    <w:rsid w:val="005416EF"/>
    <w:rsid w:val="00545ABF"/>
    <w:rsid w:val="00552F5C"/>
    <w:rsid w:val="005534C9"/>
    <w:rsid w:val="00555EA1"/>
    <w:rsid w:val="00556E24"/>
    <w:rsid w:val="00561A61"/>
    <w:rsid w:val="0056370A"/>
    <w:rsid w:val="00566374"/>
    <w:rsid w:val="005715D1"/>
    <w:rsid w:val="00580454"/>
    <w:rsid w:val="00581552"/>
    <w:rsid w:val="005A12EF"/>
    <w:rsid w:val="005A217F"/>
    <w:rsid w:val="005A2D04"/>
    <w:rsid w:val="005A5C59"/>
    <w:rsid w:val="005B390A"/>
    <w:rsid w:val="005B4E70"/>
    <w:rsid w:val="005C2644"/>
    <w:rsid w:val="005C6FF3"/>
    <w:rsid w:val="005D4FAF"/>
    <w:rsid w:val="005E58CA"/>
    <w:rsid w:val="005E5A0A"/>
    <w:rsid w:val="005E7A6C"/>
    <w:rsid w:val="005F418F"/>
    <w:rsid w:val="00603ED7"/>
    <w:rsid w:val="00604AA0"/>
    <w:rsid w:val="00610DEC"/>
    <w:rsid w:val="00613654"/>
    <w:rsid w:val="00613AC6"/>
    <w:rsid w:val="00617125"/>
    <w:rsid w:val="006216D1"/>
    <w:rsid w:val="00624DB6"/>
    <w:rsid w:val="00627195"/>
    <w:rsid w:val="00632D61"/>
    <w:rsid w:val="00633047"/>
    <w:rsid w:val="0063476F"/>
    <w:rsid w:val="00643DE0"/>
    <w:rsid w:val="00644529"/>
    <w:rsid w:val="00652C32"/>
    <w:rsid w:val="00652DE9"/>
    <w:rsid w:val="00657CDD"/>
    <w:rsid w:val="00664354"/>
    <w:rsid w:val="00676640"/>
    <w:rsid w:val="0068203E"/>
    <w:rsid w:val="00682125"/>
    <w:rsid w:val="00683492"/>
    <w:rsid w:val="00693FEF"/>
    <w:rsid w:val="0069577C"/>
    <w:rsid w:val="006A4495"/>
    <w:rsid w:val="006A70ED"/>
    <w:rsid w:val="006C35DF"/>
    <w:rsid w:val="006C5255"/>
    <w:rsid w:val="006D330B"/>
    <w:rsid w:val="006E0D20"/>
    <w:rsid w:val="006E2BB0"/>
    <w:rsid w:val="006E34BB"/>
    <w:rsid w:val="006F5015"/>
    <w:rsid w:val="006F621B"/>
    <w:rsid w:val="00701BC0"/>
    <w:rsid w:val="00710E4B"/>
    <w:rsid w:val="00713E6A"/>
    <w:rsid w:val="007153A0"/>
    <w:rsid w:val="00716DDE"/>
    <w:rsid w:val="00723B97"/>
    <w:rsid w:val="00723BDC"/>
    <w:rsid w:val="00736037"/>
    <w:rsid w:val="00736416"/>
    <w:rsid w:val="007444C7"/>
    <w:rsid w:val="00746E3A"/>
    <w:rsid w:val="00750F83"/>
    <w:rsid w:val="00754A66"/>
    <w:rsid w:val="00760B10"/>
    <w:rsid w:val="00760CA9"/>
    <w:rsid w:val="007626CF"/>
    <w:rsid w:val="007676C6"/>
    <w:rsid w:val="00767CC4"/>
    <w:rsid w:val="00777244"/>
    <w:rsid w:val="007808FF"/>
    <w:rsid w:val="007834B7"/>
    <w:rsid w:val="0078566F"/>
    <w:rsid w:val="007929E3"/>
    <w:rsid w:val="00792A23"/>
    <w:rsid w:val="00794191"/>
    <w:rsid w:val="007A16FE"/>
    <w:rsid w:val="007A2825"/>
    <w:rsid w:val="007A74CC"/>
    <w:rsid w:val="007B7D84"/>
    <w:rsid w:val="007C2FEE"/>
    <w:rsid w:val="007D5C7C"/>
    <w:rsid w:val="007D669D"/>
    <w:rsid w:val="007E33F8"/>
    <w:rsid w:val="007E4BAF"/>
    <w:rsid w:val="007E5B82"/>
    <w:rsid w:val="007F0619"/>
    <w:rsid w:val="007F2FB8"/>
    <w:rsid w:val="007F42C3"/>
    <w:rsid w:val="0080153F"/>
    <w:rsid w:val="00805CFC"/>
    <w:rsid w:val="00813D12"/>
    <w:rsid w:val="00821F33"/>
    <w:rsid w:val="008222E9"/>
    <w:rsid w:val="008242DE"/>
    <w:rsid w:val="00826590"/>
    <w:rsid w:val="00826B31"/>
    <w:rsid w:val="00826FD1"/>
    <w:rsid w:val="00830857"/>
    <w:rsid w:val="00830B3B"/>
    <w:rsid w:val="008322F4"/>
    <w:rsid w:val="00833BB0"/>
    <w:rsid w:val="00865FB1"/>
    <w:rsid w:val="00874AA3"/>
    <w:rsid w:val="00884F00"/>
    <w:rsid w:val="00887196"/>
    <w:rsid w:val="0088733B"/>
    <w:rsid w:val="008903DA"/>
    <w:rsid w:val="00891671"/>
    <w:rsid w:val="0089319C"/>
    <w:rsid w:val="008A3959"/>
    <w:rsid w:val="008A5119"/>
    <w:rsid w:val="008B009D"/>
    <w:rsid w:val="008B0AC1"/>
    <w:rsid w:val="008B0EAF"/>
    <w:rsid w:val="008B1D29"/>
    <w:rsid w:val="008B68B3"/>
    <w:rsid w:val="008C3AF7"/>
    <w:rsid w:val="008E7E48"/>
    <w:rsid w:val="008F245A"/>
    <w:rsid w:val="008F2A66"/>
    <w:rsid w:val="00901582"/>
    <w:rsid w:val="00904381"/>
    <w:rsid w:val="00905E77"/>
    <w:rsid w:val="009070A1"/>
    <w:rsid w:val="00911A88"/>
    <w:rsid w:val="00931438"/>
    <w:rsid w:val="00932E3B"/>
    <w:rsid w:val="00937CAD"/>
    <w:rsid w:val="009533EA"/>
    <w:rsid w:val="00962A9A"/>
    <w:rsid w:val="00963227"/>
    <w:rsid w:val="009643B8"/>
    <w:rsid w:val="00965C64"/>
    <w:rsid w:val="00965DBC"/>
    <w:rsid w:val="00966135"/>
    <w:rsid w:val="00966A5F"/>
    <w:rsid w:val="00966C3F"/>
    <w:rsid w:val="00967A91"/>
    <w:rsid w:val="00970DFD"/>
    <w:rsid w:val="0097183A"/>
    <w:rsid w:val="0097453E"/>
    <w:rsid w:val="00977A3F"/>
    <w:rsid w:val="00982DBD"/>
    <w:rsid w:val="00996132"/>
    <w:rsid w:val="009A1DA3"/>
    <w:rsid w:val="009A421E"/>
    <w:rsid w:val="009A5AE4"/>
    <w:rsid w:val="009B03B4"/>
    <w:rsid w:val="009B55E1"/>
    <w:rsid w:val="009D1CE5"/>
    <w:rsid w:val="009D6ABC"/>
    <w:rsid w:val="009E3AA8"/>
    <w:rsid w:val="009E5C47"/>
    <w:rsid w:val="009E6A92"/>
    <w:rsid w:val="009E6C4B"/>
    <w:rsid w:val="009F0E93"/>
    <w:rsid w:val="009F7995"/>
    <w:rsid w:val="00A043CF"/>
    <w:rsid w:val="00A100B9"/>
    <w:rsid w:val="00A157D6"/>
    <w:rsid w:val="00A161F7"/>
    <w:rsid w:val="00A16536"/>
    <w:rsid w:val="00A22D4F"/>
    <w:rsid w:val="00A26810"/>
    <w:rsid w:val="00A27CA2"/>
    <w:rsid w:val="00A33F14"/>
    <w:rsid w:val="00A41C08"/>
    <w:rsid w:val="00A4486B"/>
    <w:rsid w:val="00A463B7"/>
    <w:rsid w:val="00A47531"/>
    <w:rsid w:val="00A47760"/>
    <w:rsid w:val="00A47FDE"/>
    <w:rsid w:val="00A63DF7"/>
    <w:rsid w:val="00A6677B"/>
    <w:rsid w:val="00A70EBD"/>
    <w:rsid w:val="00A71F70"/>
    <w:rsid w:val="00A91F3F"/>
    <w:rsid w:val="00A965DC"/>
    <w:rsid w:val="00AA21B6"/>
    <w:rsid w:val="00AC5C96"/>
    <w:rsid w:val="00AD5C14"/>
    <w:rsid w:val="00AD68D2"/>
    <w:rsid w:val="00AE2FC7"/>
    <w:rsid w:val="00AF0F0C"/>
    <w:rsid w:val="00AF1806"/>
    <w:rsid w:val="00AF35C4"/>
    <w:rsid w:val="00B02604"/>
    <w:rsid w:val="00B03B8D"/>
    <w:rsid w:val="00B10E2A"/>
    <w:rsid w:val="00B11252"/>
    <w:rsid w:val="00B16078"/>
    <w:rsid w:val="00B2296B"/>
    <w:rsid w:val="00B25352"/>
    <w:rsid w:val="00B25F45"/>
    <w:rsid w:val="00B27E9E"/>
    <w:rsid w:val="00B30655"/>
    <w:rsid w:val="00B3148F"/>
    <w:rsid w:val="00B31A85"/>
    <w:rsid w:val="00B32D38"/>
    <w:rsid w:val="00B334F5"/>
    <w:rsid w:val="00B36C44"/>
    <w:rsid w:val="00B426F8"/>
    <w:rsid w:val="00B464AF"/>
    <w:rsid w:val="00B575E5"/>
    <w:rsid w:val="00B71207"/>
    <w:rsid w:val="00B73450"/>
    <w:rsid w:val="00B80CC6"/>
    <w:rsid w:val="00B82450"/>
    <w:rsid w:val="00B85278"/>
    <w:rsid w:val="00B8571C"/>
    <w:rsid w:val="00B907A0"/>
    <w:rsid w:val="00B95654"/>
    <w:rsid w:val="00B966FD"/>
    <w:rsid w:val="00BA5C4B"/>
    <w:rsid w:val="00BB40EF"/>
    <w:rsid w:val="00BC032A"/>
    <w:rsid w:val="00BD25CF"/>
    <w:rsid w:val="00BD35E4"/>
    <w:rsid w:val="00BD46AF"/>
    <w:rsid w:val="00BD4DC7"/>
    <w:rsid w:val="00BF1BDF"/>
    <w:rsid w:val="00BF5F65"/>
    <w:rsid w:val="00BF6B27"/>
    <w:rsid w:val="00BF76D4"/>
    <w:rsid w:val="00C059D8"/>
    <w:rsid w:val="00C06446"/>
    <w:rsid w:val="00C07491"/>
    <w:rsid w:val="00C20DBB"/>
    <w:rsid w:val="00C22BE7"/>
    <w:rsid w:val="00C25017"/>
    <w:rsid w:val="00C267D3"/>
    <w:rsid w:val="00C276E3"/>
    <w:rsid w:val="00C32584"/>
    <w:rsid w:val="00C441FF"/>
    <w:rsid w:val="00C5541D"/>
    <w:rsid w:val="00C64C08"/>
    <w:rsid w:val="00C65D62"/>
    <w:rsid w:val="00C67378"/>
    <w:rsid w:val="00C70E42"/>
    <w:rsid w:val="00C72C37"/>
    <w:rsid w:val="00C7471A"/>
    <w:rsid w:val="00C75161"/>
    <w:rsid w:val="00C75FCB"/>
    <w:rsid w:val="00C85C40"/>
    <w:rsid w:val="00CA403A"/>
    <w:rsid w:val="00CB13A4"/>
    <w:rsid w:val="00CB1557"/>
    <w:rsid w:val="00CB5293"/>
    <w:rsid w:val="00CC050A"/>
    <w:rsid w:val="00CC0B54"/>
    <w:rsid w:val="00CC2D70"/>
    <w:rsid w:val="00CC5682"/>
    <w:rsid w:val="00CD15A7"/>
    <w:rsid w:val="00CD4A2F"/>
    <w:rsid w:val="00CD5CB0"/>
    <w:rsid w:val="00CD6F80"/>
    <w:rsid w:val="00CD7A9A"/>
    <w:rsid w:val="00CE254E"/>
    <w:rsid w:val="00CF1E8F"/>
    <w:rsid w:val="00D01648"/>
    <w:rsid w:val="00D0660D"/>
    <w:rsid w:val="00D129A3"/>
    <w:rsid w:val="00D168FD"/>
    <w:rsid w:val="00D22D55"/>
    <w:rsid w:val="00D244B7"/>
    <w:rsid w:val="00D26728"/>
    <w:rsid w:val="00D27C6D"/>
    <w:rsid w:val="00D33222"/>
    <w:rsid w:val="00D3369C"/>
    <w:rsid w:val="00D34897"/>
    <w:rsid w:val="00D34CA2"/>
    <w:rsid w:val="00D34FE0"/>
    <w:rsid w:val="00D37A87"/>
    <w:rsid w:val="00D471A5"/>
    <w:rsid w:val="00D561ED"/>
    <w:rsid w:val="00D56558"/>
    <w:rsid w:val="00D6265C"/>
    <w:rsid w:val="00D815DE"/>
    <w:rsid w:val="00D82FE0"/>
    <w:rsid w:val="00D91366"/>
    <w:rsid w:val="00D946A6"/>
    <w:rsid w:val="00D958FE"/>
    <w:rsid w:val="00D96394"/>
    <w:rsid w:val="00DA7813"/>
    <w:rsid w:val="00DB35E7"/>
    <w:rsid w:val="00DB4A0A"/>
    <w:rsid w:val="00DB5E30"/>
    <w:rsid w:val="00DC21D5"/>
    <w:rsid w:val="00DC57BF"/>
    <w:rsid w:val="00DC68D1"/>
    <w:rsid w:val="00DD0347"/>
    <w:rsid w:val="00DE2179"/>
    <w:rsid w:val="00DE7444"/>
    <w:rsid w:val="00DF731A"/>
    <w:rsid w:val="00E0252F"/>
    <w:rsid w:val="00E0314C"/>
    <w:rsid w:val="00E03DB7"/>
    <w:rsid w:val="00E1011D"/>
    <w:rsid w:val="00E173B7"/>
    <w:rsid w:val="00E24071"/>
    <w:rsid w:val="00E31AEF"/>
    <w:rsid w:val="00E32873"/>
    <w:rsid w:val="00E33168"/>
    <w:rsid w:val="00E40365"/>
    <w:rsid w:val="00E43427"/>
    <w:rsid w:val="00E47ED8"/>
    <w:rsid w:val="00E6241D"/>
    <w:rsid w:val="00E62BA0"/>
    <w:rsid w:val="00E67ABC"/>
    <w:rsid w:val="00E73448"/>
    <w:rsid w:val="00E8342B"/>
    <w:rsid w:val="00E90AC2"/>
    <w:rsid w:val="00E956A7"/>
    <w:rsid w:val="00E95F4B"/>
    <w:rsid w:val="00E97A9C"/>
    <w:rsid w:val="00EA0911"/>
    <w:rsid w:val="00EA1B12"/>
    <w:rsid w:val="00EA1F7F"/>
    <w:rsid w:val="00EA5001"/>
    <w:rsid w:val="00EA5521"/>
    <w:rsid w:val="00EB0F13"/>
    <w:rsid w:val="00EB12A3"/>
    <w:rsid w:val="00EC259A"/>
    <w:rsid w:val="00EC2A50"/>
    <w:rsid w:val="00EC4FF5"/>
    <w:rsid w:val="00EC7A6E"/>
    <w:rsid w:val="00ED5C47"/>
    <w:rsid w:val="00ED675B"/>
    <w:rsid w:val="00ED6CCF"/>
    <w:rsid w:val="00EE0D8B"/>
    <w:rsid w:val="00EE79EC"/>
    <w:rsid w:val="00EF2207"/>
    <w:rsid w:val="00F025B7"/>
    <w:rsid w:val="00F04BD8"/>
    <w:rsid w:val="00F05608"/>
    <w:rsid w:val="00F12EC9"/>
    <w:rsid w:val="00F1318B"/>
    <w:rsid w:val="00F15441"/>
    <w:rsid w:val="00F17BE2"/>
    <w:rsid w:val="00F2202D"/>
    <w:rsid w:val="00F2289E"/>
    <w:rsid w:val="00F416D2"/>
    <w:rsid w:val="00F53E42"/>
    <w:rsid w:val="00F57104"/>
    <w:rsid w:val="00F6306E"/>
    <w:rsid w:val="00F700A0"/>
    <w:rsid w:val="00F75E2E"/>
    <w:rsid w:val="00F96F6A"/>
    <w:rsid w:val="00FA1991"/>
    <w:rsid w:val="00FA28DC"/>
    <w:rsid w:val="00FA6B7E"/>
    <w:rsid w:val="00FB3409"/>
    <w:rsid w:val="00FD07D3"/>
    <w:rsid w:val="00FD0EF2"/>
    <w:rsid w:val="00FD24DF"/>
    <w:rsid w:val="00FD36D5"/>
    <w:rsid w:val="00FD3AAB"/>
    <w:rsid w:val="00FD3DD2"/>
    <w:rsid w:val="00FD58D8"/>
    <w:rsid w:val="00FE2742"/>
    <w:rsid w:val="00FE33E5"/>
    <w:rsid w:val="00FE346D"/>
    <w:rsid w:val="00FE4649"/>
    <w:rsid w:val="00FE4B0C"/>
    <w:rsid w:val="00FF3AE6"/>
    <w:rsid w:val="00FF730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C67E24B-4326-4D4A-B8D0-3FFBA1EF1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35D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B15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1557"/>
    <w:rPr>
      <w:rFonts w:ascii="Tahoma" w:hAnsi="Tahoma" w:cs="Tahoma"/>
      <w:sz w:val="16"/>
      <w:szCs w:val="16"/>
    </w:rPr>
  </w:style>
  <w:style w:type="paragraph" w:styleId="ListParagraph">
    <w:name w:val="List Paragraph"/>
    <w:basedOn w:val="Normal"/>
    <w:uiPriority w:val="34"/>
    <w:qFormat/>
    <w:rsid w:val="00525388"/>
    <w:pPr>
      <w:ind w:left="720"/>
      <w:contextualSpacing/>
    </w:pPr>
  </w:style>
  <w:style w:type="paragraph" w:styleId="NormalWeb">
    <w:name w:val="Normal (Web)"/>
    <w:basedOn w:val="Normal"/>
    <w:uiPriority w:val="99"/>
    <w:unhideWhenUsed/>
    <w:rsid w:val="00525388"/>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8B0EAF"/>
    <w:pPr>
      <w:tabs>
        <w:tab w:val="center" w:pos="4320"/>
        <w:tab w:val="right" w:pos="8640"/>
      </w:tabs>
      <w:spacing w:after="0" w:line="240" w:lineRule="auto"/>
    </w:pPr>
  </w:style>
  <w:style w:type="character" w:customStyle="1" w:styleId="HeaderChar">
    <w:name w:val="Header Char"/>
    <w:basedOn w:val="DefaultParagraphFont"/>
    <w:link w:val="Header"/>
    <w:uiPriority w:val="99"/>
    <w:rsid w:val="008B0EAF"/>
  </w:style>
  <w:style w:type="paragraph" w:styleId="Footer">
    <w:name w:val="footer"/>
    <w:basedOn w:val="Normal"/>
    <w:link w:val="FooterChar"/>
    <w:uiPriority w:val="99"/>
    <w:unhideWhenUsed/>
    <w:rsid w:val="008B0EAF"/>
    <w:pPr>
      <w:tabs>
        <w:tab w:val="center" w:pos="4320"/>
        <w:tab w:val="right" w:pos="8640"/>
      </w:tabs>
      <w:spacing w:after="0" w:line="240" w:lineRule="auto"/>
    </w:pPr>
  </w:style>
  <w:style w:type="character" w:customStyle="1" w:styleId="FooterChar">
    <w:name w:val="Footer Char"/>
    <w:basedOn w:val="DefaultParagraphFont"/>
    <w:link w:val="Footer"/>
    <w:uiPriority w:val="99"/>
    <w:rsid w:val="008B0EAF"/>
  </w:style>
  <w:style w:type="paragraph" w:customStyle="1" w:styleId="1">
    <w:name w:val="عادي1"/>
    <w:rsid w:val="00011630"/>
    <w:pPr>
      <w:spacing w:after="0" w:line="276" w:lineRule="auto"/>
    </w:pPr>
    <w:rPr>
      <w:rFonts w:ascii="Arial" w:eastAsia="Arial" w:hAnsi="Arial" w:cs="Arial"/>
    </w:rPr>
  </w:style>
  <w:style w:type="character" w:styleId="Hyperlink">
    <w:name w:val="Hyperlink"/>
    <w:basedOn w:val="DefaultParagraphFont"/>
    <w:uiPriority w:val="99"/>
    <w:unhideWhenUsed/>
    <w:rsid w:val="00B966FD"/>
    <w:rPr>
      <w:color w:val="0563C1" w:themeColor="hyperlink"/>
      <w:u w:val="single"/>
    </w:rPr>
  </w:style>
  <w:style w:type="table" w:styleId="TableGrid">
    <w:name w:val="Table Grid"/>
    <w:basedOn w:val="TableNormal"/>
    <w:uiPriority w:val="59"/>
    <w:rsid w:val="00012E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
    <w:name w:val="بلا قائمة1"/>
    <w:next w:val="NoList"/>
    <w:semiHidden/>
    <w:unhideWhenUsed/>
    <w:rsid w:val="00C5541D"/>
  </w:style>
  <w:style w:type="character" w:customStyle="1" w:styleId="ayaasheader">
    <w:name w:val="ayaasheader"/>
    <w:basedOn w:val="DefaultParagraphFont"/>
    <w:rsid w:val="007153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62912">
      <w:bodyDiv w:val="1"/>
      <w:marLeft w:val="0"/>
      <w:marRight w:val="0"/>
      <w:marTop w:val="0"/>
      <w:marBottom w:val="0"/>
      <w:divBdr>
        <w:top w:val="none" w:sz="0" w:space="0" w:color="auto"/>
        <w:left w:val="none" w:sz="0" w:space="0" w:color="auto"/>
        <w:bottom w:val="none" w:sz="0" w:space="0" w:color="auto"/>
        <w:right w:val="none" w:sz="0" w:space="0" w:color="auto"/>
      </w:divBdr>
    </w:div>
    <w:div w:id="42678636">
      <w:bodyDiv w:val="1"/>
      <w:marLeft w:val="0"/>
      <w:marRight w:val="0"/>
      <w:marTop w:val="0"/>
      <w:marBottom w:val="0"/>
      <w:divBdr>
        <w:top w:val="none" w:sz="0" w:space="0" w:color="auto"/>
        <w:left w:val="none" w:sz="0" w:space="0" w:color="auto"/>
        <w:bottom w:val="none" w:sz="0" w:space="0" w:color="auto"/>
        <w:right w:val="none" w:sz="0" w:space="0" w:color="auto"/>
      </w:divBdr>
    </w:div>
    <w:div w:id="51005453">
      <w:bodyDiv w:val="1"/>
      <w:marLeft w:val="0"/>
      <w:marRight w:val="0"/>
      <w:marTop w:val="0"/>
      <w:marBottom w:val="0"/>
      <w:divBdr>
        <w:top w:val="none" w:sz="0" w:space="0" w:color="auto"/>
        <w:left w:val="none" w:sz="0" w:space="0" w:color="auto"/>
        <w:bottom w:val="none" w:sz="0" w:space="0" w:color="auto"/>
        <w:right w:val="none" w:sz="0" w:space="0" w:color="auto"/>
      </w:divBdr>
    </w:div>
    <w:div w:id="59912803">
      <w:bodyDiv w:val="1"/>
      <w:marLeft w:val="0"/>
      <w:marRight w:val="0"/>
      <w:marTop w:val="0"/>
      <w:marBottom w:val="0"/>
      <w:divBdr>
        <w:top w:val="none" w:sz="0" w:space="0" w:color="auto"/>
        <w:left w:val="none" w:sz="0" w:space="0" w:color="auto"/>
        <w:bottom w:val="none" w:sz="0" w:space="0" w:color="auto"/>
        <w:right w:val="none" w:sz="0" w:space="0" w:color="auto"/>
      </w:divBdr>
    </w:div>
    <w:div w:id="68314112">
      <w:bodyDiv w:val="1"/>
      <w:marLeft w:val="0"/>
      <w:marRight w:val="0"/>
      <w:marTop w:val="0"/>
      <w:marBottom w:val="0"/>
      <w:divBdr>
        <w:top w:val="none" w:sz="0" w:space="0" w:color="auto"/>
        <w:left w:val="none" w:sz="0" w:space="0" w:color="auto"/>
        <w:bottom w:val="none" w:sz="0" w:space="0" w:color="auto"/>
        <w:right w:val="none" w:sz="0" w:space="0" w:color="auto"/>
      </w:divBdr>
    </w:div>
    <w:div w:id="88553248">
      <w:bodyDiv w:val="1"/>
      <w:marLeft w:val="0"/>
      <w:marRight w:val="0"/>
      <w:marTop w:val="0"/>
      <w:marBottom w:val="0"/>
      <w:divBdr>
        <w:top w:val="none" w:sz="0" w:space="0" w:color="auto"/>
        <w:left w:val="none" w:sz="0" w:space="0" w:color="auto"/>
        <w:bottom w:val="none" w:sz="0" w:space="0" w:color="auto"/>
        <w:right w:val="none" w:sz="0" w:space="0" w:color="auto"/>
      </w:divBdr>
    </w:div>
    <w:div w:id="97330859">
      <w:bodyDiv w:val="1"/>
      <w:marLeft w:val="0"/>
      <w:marRight w:val="0"/>
      <w:marTop w:val="0"/>
      <w:marBottom w:val="0"/>
      <w:divBdr>
        <w:top w:val="none" w:sz="0" w:space="0" w:color="auto"/>
        <w:left w:val="none" w:sz="0" w:space="0" w:color="auto"/>
        <w:bottom w:val="none" w:sz="0" w:space="0" w:color="auto"/>
        <w:right w:val="none" w:sz="0" w:space="0" w:color="auto"/>
      </w:divBdr>
    </w:div>
    <w:div w:id="136337917">
      <w:bodyDiv w:val="1"/>
      <w:marLeft w:val="0"/>
      <w:marRight w:val="0"/>
      <w:marTop w:val="0"/>
      <w:marBottom w:val="0"/>
      <w:divBdr>
        <w:top w:val="none" w:sz="0" w:space="0" w:color="auto"/>
        <w:left w:val="none" w:sz="0" w:space="0" w:color="auto"/>
        <w:bottom w:val="none" w:sz="0" w:space="0" w:color="auto"/>
        <w:right w:val="none" w:sz="0" w:space="0" w:color="auto"/>
      </w:divBdr>
    </w:div>
    <w:div w:id="143275598">
      <w:bodyDiv w:val="1"/>
      <w:marLeft w:val="0"/>
      <w:marRight w:val="0"/>
      <w:marTop w:val="0"/>
      <w:marBottom w:val="0"/>
      <w:divBdr>
        <w:top w:val="none" w:sz="0" w:space="0" w:color="auto"/>
        <w:left w:val="none" w:sz="0" w:space="0" w:color="auto"/>
        <w:bottom w:val="none" w:sz="0" w:space="0" w:color="auto"/>
        <w:right w:val="none" w:sz="0" w:space="0" w:color="auto"/>
      </w:divBdr>
    </w:div>
    <w:div w:id="174350316">
      <w:bodyDiv w:val="1"/>
      <w:marLeft w:val="0"/>
      <w:marRight w:val="0"/>
      <w:marTop w:val="0"/>
      <w:marBottom w:val="0"/>
      <w:divBdr>
        <w:top w:val="none" w:sz="0" w:space="0" w:color="auto"/>
        <w:left w:val="none" w:sz="0" w:space="0" w:color="auto"/>
        <w:bottom w:val="none" w:sz="0" w:space="0" w:color="auto"/>
        <w:right w:val="none" w:sz="0" w:space="0" w:color="auto"/>
      </w:divBdr>
    </w:div>
    <w:div w:id="186069247">
      <w:bodyDiv w:val="1"/>
      <w:marLeft w:val="0"/>
      <w:marRight w:val="0"/>
      <w:marTop w:val="0"/>
      <w:marBottom w:val="0"/>
      <w:divBdr>
        <w:top w:val="none" w:sz="0" w:space="0" w:color="auto"/>
        <w:left w:val="none" w:sz="0" w:space="0" w:color="auto"/>
        <w:bottom w:val="none" w:sz="0" w:space="0" w:color="auto"/>
        <w:right w:val="none" w:sz="0" w:space="0" w:color="auto"/>
      </w:divBdr>
    </w:div>
    <w:div w:id="189297512">
      <w:bodyDiv w:val="1"/>
      <w:marLeft w:val="0"/>
      <w:marRight w:val="0"/>
      <w:marTop w:val="0"/>
      <w:marBottom w:val="0"/>
      <w:divBdr>
        <w:top w:val="none" w:sz="0" w:space="0" w:color="auto"/>
        <w:left w:val="none" w:sz="0" w:space="0" w:color="auto"/>
        <w:bottom w:val="none" w:sz="0" w:space="0" w:color="auto"/>
        <w:right w:val="none" w:sz="0" w:space="0" w:color="auto"/>
      </w:divBdr>
    </w:div>
    <w:div w:id="220213644">
      <w:bodyDiv w:val="1"/>
      <w:marLeft w:val="0"/>
      <w:marRight w:val="0"/>
      <w:marTop w:val="0"/>
      <w:marBottom w:val="0"/>
      <w:divBdr>
        <w:top w:val="none" w:sz="0" w:space="0" w:color="auto"/>
        <w:left w:val="none" w:sz="0" w:space="0" w:color="auto"/>
        <w:bottom w:val="none" w:sz="0" w:space="0" w:color="auto"/>
        <w:right w:val="none" w:sz="0" w:space="0" w:color="auto"/>
      </w:divBdr>
    </w:div>
    <w:div w:id="262223850">
      <w:bodyDiv w:val="1"/>
      <w:marLeft w:val="0"/>
      <w:marRight w:val="0"/>
      <w:marTop w:val="0"/>
      <w:marBottom w:val="0"/>
      <w:divBdr>
        <w:top w:val="none" w:sz="0" w:space="0" w:color="auto"/>
        <w:left w:val="none" w:sz="0" w:space="0" w:color="auto"/>
        <w:bottom w:val="none" w:sz="0" w:space="0" w:color="auto"/>
        <w:right w:val="none" w:sz="0" w:space="0" w:color="auto"/>
      </w:divBdr>
    </w:div>
    <w:div w:id="265306209">
      <w:bodyDiv w:val="1"/>
      <w:marLeft w:val="0"/>
      <w:marRight w:val="0"/>
      <w:marTop w:val="0"/>
      <w:marBottom w:val="0"/>
      <w:divBdr>
        <w:top w:val="none" w:sz="0" w:space="0" w:color="auto"/>
        <w:left w:val="none" w:sz="0" w:space="0" w:color="auto"/>
        <w:bottom w:val="none" w:sz="0" w:space="0" w:color="auto"/>
        <w:right w:val="none" w:sz="0" w:space="0" w:color="auto"/>
      </w:divBdr>
    </w:div>
    <w:div w:id="275866794">
      <w:bodyDiv w:val="1"/>
      <w:marLeft w:val="0"/>
      <w:marRight w:val="0"/>
      <w:marTop w:val="0"/>
      <w:marBottom w:val="0"/>
      <w:divBdr>
        <w:top w:val="none" w:sz="0" w:space="0" w:color="auto"/>
        <w:left w:val="none" w:sz="0" w:space="0" w:color="auto"/>
        <w:bottom w:val="none" w:sz="0" w:space="0" w:color="auto"/>
        <w:right w:val="none" w:sz="0" w:space="0" w:color="auto"/>
      </w:divBdr>
    </w:div>
    <w:div w:id="285546977">
      <w:bodyDiv w:val="1"/>
      <w:marLeft w:val="0"/>
      <w:marRight w:val="0"/>
      <w:marTop w:val="0"/>
      <w:marBottom w:val="0"/>
      <w:divBdr>
        <w:top w:val="none" w:sz="0" w:space="0" w:color="auto"/>
        <w:left w:val="none" w:sz="0" w:space="0" w:color="auto"/>
        <w:bottom w:val="none" w:sz="0" w:space="0" w:color="auto"/>
        <w:right w:val="none" w:sz="0" w:space="0" w:color="auto"/>
      </w:divBdr>
    </w:div>
    <w:div w:id="293412328">
      <w:bodyDiv w:val="1"/>
      <w:marLeft w:val="0"/>
      <w:marRight w:val="0"/>
      <w:marTop w:val="0"/>
      <w:marBottom w:val="0"/>
      <w:divBdr>
        <w:top w:val="none" w:sz="0" w:space="0" w:color="auto"/>
        <w:left w:val="none" w:sz="0" w:space="0" w:color="auto"/>
        <w:bottom w:val="none" w:sz="0" w:space="0" w:color="auto"/>
        <w:right w:val="none" w:sz="0" w:space="0" w:color="auto"/>
      </w:divBdr>
    </w:div>
    <w:div w:id="302082333">
      <w:bodyDiv w:val="1"/>
      <w:marLeft w:val="0"/>
      <w:marRight w:val="0"/>
      <w:marTop w:val="0"/>
      <w:marBottom w:val="0"/>
      <w:divBdr>
        <w:top w:val="none" w:sz="0" w:space="0" w:color="auto"/>
        <w:left w:val="none" w:sz="0" w:space="0" w:color="auto"/>
        <w:bottom w:val="none" w:sz="0" w:space="0" w:color="auto"/>
        <w:right w:val="none" w:sz="0" w:space="0" w:color="auto"/>
      </w:divBdr>
    </w:div>
    <w:div w:id="303896216">
      <w:bodyDiv w:val="1"/>
      <w:marLeft w:val="0"/>
      <w:marRight w:val="0"/>
      <w:marTop w:val="0"/>
      <w:marBottom w:val="0"/>
      <w:divBdr>
        <w:top w:val="none" w:sz="0" w:space="0" w:color="auto"/>
        <w:left w:val="none" w:sz="0" w:space="0" w:color="auto"/>
        <w:bottom w:val="none" w:sz="0" w:space="0" w:color="auto"/>
        <w:right w:val="none" w:sz="0" w:space="0" w:color="auto"/>
      </w:divBdr>
    </w:div>
    <w:div w:id="325937169">
      <w:bodyDiv w:val="1"/>
      <w:marLeft w:val="0"/>
      <w:marRight w:val="0"/>
      <w:marTop w:val="0"/>
      <w:marBottom w:val="0"/>
      <w:divBdr>
        <w:top w:val="none" w:sz="0" w:space="0" w:color="auto"/>
        <w:left w:val="none" w:sz="0" w:space="0" w:color="auto"/>
        <w:bottom w:val="none" w:sz="0" w:space="0" w:color="auto"/>
        <w:right w:val="none" w:sz="0" w:space="0" w:color="auto"/>
      </w:divBdr>
    </w:div>
    <w:div w:id="397942272">
      <w:bodyDiv w:val="1"/>
      <w:marLeft w:val="0"/>
      <w:marRight w:val="0"/>
      <w:marTop w:val="0"/>
      <w:marBottom w:val="0"/>
      <w:divBdr>
        <w:top w:val="none" w:sz="0" w:space="0" w:color="auto"/>
        <w:left w:val="none" w:sz="0" w:space="0" w:color="auto"/>
        <w:bottom w:val="none" w:sz="0" w:space="0" w:color="auto"/>
        <w:right w:val="none" w:sz="0" w:space="0" w:color="auto"/>
      </w:divBdr>
    </w:div>
    <w:div w:id="401755647">
      <w:bodyDiv w:val="1"/>
      <w:marLeft w:val="0"/>
      <w:marRight w:val="0"/>
      <w:marTop w:val="0"/>
      <w:marBottom w:val="0"/>
      <w:divBdr>
        <w:top w:val="none" w:sz="0" w:space="0" w:color="auto"/>
        <w:left w:val="none" w:sz="0" w:space="0" w:color="auto"/>
        <w:bottom w:val="none" w:sz="0" w:space="0" w:color="auto"/>
        <w:right w:val="none" w:sz="0" w:space="0" w:color="auto"/>
      </w:divBdr>
    </w:div>
    <w:div w:id="402608315">
      <w:bodyDiv w:val="1"/>
      <w:marLeft w:val="0"/>
      <w:marRight w:val="0"/>
      <w:marTop w:val="0"/>
      <w:marBottom w:val="0"/>
      <w:divBdr>
        <w:top w:val="none" w:sz="0" w:space="0" w:color="auto"/>
        <w:left w:val="none" w:sz="0" w:space="0" w:color="auto"/>
        <w:bottom w:val="none" w:sz="0" w:space="0" w:color="auto"/>
        <w:right w:val="none" w:sz="0" w:space="0" w:color="auto"/>
      </w:divBdr>
    </w:div>
    <w:div w:id="409473882">
      <w:bodyDiv w:val="1"/>
      <w:marLeft w:val="0"/>
      <w:marRight w:val="0"/>
      <w:marTop w:val="0"/>
      <w:marBottom w:val="0"/>
      <w:divBdr>
        <w:top w:val="none" w:sz="0" w:space="0" w:color="auto"/>
        <w:left w:val="none" w:sz="0" w:space="0" w:color="auto"/>
        <w:bottom w:val="none" w:sz="0" w:space="0" w:color="auto"/>
        <w:right w:val="none" w:sz="0" w:space="0" w:color="auto"/>
      </w:divBdr>
    </w:div>
    <w:div w:id="486673964">
      <w:bodyDiv w:val="1"/>
      <w:marLeft w:val="0"/>
      <w:marRight w:val="0"/>
      <w:marTop w:val="0"/>
      <w:marBottom w:val="0"/>
      <w:divBdr>
        <w:top w:val="none" w:sz="0" w:space="0" w:color="auto"/>
        <w:left w:val="none" w:sz="0" w:space="0" w:color="auto"/>
        <w:bottom w:val="none" w:sz="0" w:space="0" w:color="auto"/>
        <w:right w:val="none" w:sz="0" w:space="0" w:color="auto"/>
      </w:divBdr>
    </w:div>
    <w:div w:id="502670724">
      <w:bodyDiv w:val="1"/>
      <w:marLeft w:val="0"/>
      <w:marRight w:val="0"/>
      <w:marTop w:val="0"/>
      <w:marBottom w:val="0"/>
      <w:divBdr>
        <w:top w:val="none" w:sz="0" w:space="0" w:color="auto"/>
        <w:left w:val="none" w:sz="0" w:space="0" w:color="auto"/>
        <w:bottom w:val="none" w:sz="0" w:space="0" w:color="auto"/>
        <w:right w:val="none" w:sz="0" w:space="0" w:color="auto"/>
      </w:divBdr>
    </w:div>
    <w:div w:id="520364056">
      <w:bodyDiv w:val="1"/>
      <w:marLeft w:val="0"/>
      <w:marRight w:val="0"/>
      <w:marTop w:val="0"/>
      <w:marBottom w:val="0"/>
      <w:divBdr>
        <w:top w:val="none" w:sz="0" w:space="0" w:color="auto"/>
        <w:left w:val="none" w:sz="0" w:space="0" w:color="auto"/>
        <w:bottom w:val="none" w:sz="0" w:space="0" w:color="auto"/>
        <w:right w:val="none" w:sz="0" w:space="0" w:color="auto"/>
      </w:divBdr>
    </w:div>
    <w:div w:id="557017116">
      <w:bodyDiv w:val="1"/>
      <w:marLeft w:val="0"/>
      <w:marRight w:val="0"/>
      <w:marTop w:val="0"/>
      <w:marBottom w:val="0"/>
      <w:divBdr>
        <w:top w:val="none" w:sz="0" w:space="0" w:color="auto"/>
        <w:left w:val="none" w:sz="0" w:space="0" w:color="auto"/>
        <w:bottom w:val="none" w:sz="0" w:space="0" w:color="auto"/>
        <w:right w:val="none" w:sz="0" w:space="0" w:color="auto"/>
      </w:divBdr>
    </w:div>
    <w:div w:id="588923949">
      <w:bodyDiv w:val="1"/>
      <w:marLeft w:val="0"/>
      <w:marRight w:val="0"/>
      <w:marTop w:val="0"/>
      <w:marBottom w:val="0"/>
      <w:divBdr>
        <w:top w:val="none" w:sz="0" w:space="0" w:color="auto"/>
        <w:left w:val="none" w:sz="0" w:space="0" w:color="auto"/>
        <w:bottom w:val="none" w:sz="0" w:space="0" w:color="auto"/>
        <w:right w:val="none" w:sz="0" w:space="0" w:color="auto"/>
      </w:divBdr>
    </w:div>
    <w:div w:id="625354383">
      <w:bodyDiv w:val="1"/>
      <w:marLeft w:val="0"/>
      <w:marRight w:val="0"/>
      <w:marTop w:val="0"/>
      <w:marBottom w:val="0"/>
      <w:divBdr>
        <w:top w:val="none" w:sz="0" w:space="0" w:color="auto"/>
        <w:left w:val="none" w:sz="0" w:space="0" w:color="auto"/>
        <w:bottom w:val="none" w:sz="0" w:space="0" w:color="auto"/>
        <w:right w:val="none" w:sz="0" w:space="0" w:color="auto"/>
      </w:divBdr>
    </w:div>
    <w:div w:id="644359053">
      <w:bodyDiv w:val="1"/>
      <w:marLeft w:val="0"/>
      <w:marRight w:val="0"/>
      <w:marTop w:val="0"/>
      <w:marBottom w:val="0"/>
      <w:divBdr>
        <w:top w:val="none" w:sz="0" w:space="0" w:color="auto"/>
        <w:left w:val="none" w:sz="0" w:space="0" w:color="auto"/>
        <w:bottom w:val="none" w:sz="0" w:space="0" w:color="auto"/>
        <w:right w:val="none" w:sz="0" w:space="0" w:color="auto"/>
      </w:divBdr>
    </w:div>
    <w:div w:id="659649897">
      <w:bodyDiv w:val="1"/>
      <w:marLeft w:val="0"/>
      <w:marRight w:val="0"/>
      <w:marTop w:val="0"/>
      <w:marBottom w:val="0"/>
      <w:divBdr>
        <w:top w:val="none" w:sz="0" w:space="0" w:color="auto"/>
        <w:left w:val="none" w:sz="0" w:space="0" w:color="auto"/>
        <w:bottom w:val="none" w:sz="0" w:space="0" w:color="auto"/>
        <w:right w:val="none" w:sz="0" w:space="0" w:color="auto"/>
      </w:divBdr>
    </w:div>
    <w:div w:id="662665275">
      <w:bodyDiv w:val="1"/>
      <w:marLeft w:val="0"/>
      <w:marRight w:val="0"/>
      <w:marTop w:val="0"/>
      <w:marBottom w:val="0"/>
      <w:divBdr>
        <w:top w:val="none" w:sz="0" w:space="0" w:color="auto"/>
        <w:left w:val="none" w:sz="0" w:space="0" w:color="auto"/>
        <w:bottom w:val="none" w:sz="0" w:space="0" w:color="auto"/>
        <w:right w:val="none" w:sz="0" w:space="0" w:color="auto"/>
      </w:divBdr>
    </w:div>
    <w:div w:id="671178289">
      <w:bodyDiv w:val="1"/>
      <w:marLeft w:val="0"/>
      <w:marRight w:val="0"/>
      <w:marTop w:val="0"/>
      <w:marBottom w:val="0"/>
      <w:divBdr>
        <w:top w:val="none" w:sz="0" w:space="0" w:color="auto"/>
        <w:left w:val="none" w:sz="0" w:space="0" w:color="auto"/>
        <w:bottom w:val="none" w:sz="0" w:space="0" w:color="auto"/>
        <w:right w:val="none" w:sz="0" w:space="0" w:color="auto"/>
      </w:divBdr>
    </w:div>
    <w:div w:id="682781504">
      <w:bodyDiv w:val="1"/>
      <w:marLeft w:val="0"/>
      <w:marRight w:val="0"/>
      <w:marTop w:val="0"/>
      <w:marBottom w:val="0"/>
      <w:divBdr>
        <w:top w:val="none" w:sz="0" w:space="0" w:color="auto"/>
        <w:left w:val="none" w:sz="0" w:space="0" w:color="auto"/>
        <w:bottom w:val="none" w:sz="0" w:space="0" w:color="auto"/>
        <w:right w:val="none" w:sz="0" w:space="0" w:color="auto"/>
      </w:divBdr>
    </w:div>
    <w:div w:id="702945835">
      <w:bodyDiv w:val="1"/>
      <w:marLeft w:val="0"/>
      <w:marRight w:val="0"/>
      <w:marTop w:val="0"/>
      <w:marBottom w:val="0"/>
      <w:divBdr>
        <w:top w:val="none" w:sz="0" w:space="0" w:color="auto"/>
        <w:left w:val="none" w:sz="0" w:space="0" w:color="auto"/>
        <w:bottom w:val="none" w:sz="0" w:space="0" w:color="auto"/>
        <w:right w:val="none" w:sz="0" w:space="0" w:color="auto"/>
      </w:divBdr>
    </w:div>
    <w:div w:id="721290945">
      <w:bodyDiv w:val="1"/>
      <w:marLeft w:val="0"/>
      <w:marRight w:val="0"/>
      <w:marTop w:val="0"/>
      <w:marBottom w:val="0"/>
      <w:divBdr>
        <w:top w:val="none" w:sz="0" w:space="0" w:color="auto"/>
        <w:left w:val="none" w:sz="0" w:space="0" w:color="auto"/>
        <w:bottom w:val="none" w:sz="0" w:space="0" w:color="auto"/>
        <w:right w:val="none" w:sz="0" w:space="0" w:color="auto"/>
      </w:divBdr>
    </w:div>
    <w:div w:id="756443721">
      <w:bodyDiv w:val="1"/>
      <w:marLeft w:val="0"/>
      <w:marRight w:val="0"/>
      <w:marTop w:val="0"/>
      <w:marBottom w:val="0"/>
      <w:divBdr>
        <w:top w:val="none" w:sz="0" w:space="0" w:color="auto"/>
        <w:left w:val="none" w:sz="0" w:space="0" w:color="auto"/>
        <w:bottom w:val="none" w:sz="0" w:space="0" w:color="auto"/>
        <w:right w:val="none" w:sz="0" w:space="0" w:color="auto"/>
      </w:divBdr>
    </w:div>
    <w:div w:id="783109522">
      <w:bodyDiv w:val="1"/>
      <w:marLeft w:val="0"/>
      <w:marRight w:val="0"/>
      <w:marTop w:val="0"/>
      <w:marBottom w:val="0"/>
      <w:divBdr>
        <w:top w:val="none" w:sz="0" w:space="0" w:color="auto"/>
        <w:left w:val="none" w:sz="0" w:space="0" w:color="auto"/>
        <w:bottom w:val="none" w:sz="0" w:space="0" w:color="auto"/>
        <w:right w:val="none" w:sz="0" w:space="0" w:color="auto"/>
      </w:divBdr>
    </w:div>
    <w:div w:id="793331602">
      <w:bodyDiv w:val="1"/>
      <w:marLeft w:val="0"/>
      <w:marRight w:val="0"/>
      <w:marTop w:val="0"/>
      <w:marBottom w:val="0"/>
      <w:divBdr>
        <w:top w:val="none" w:sz="0" w:space="0" w:color="auto"/>
        <w:left w:val="none" w:sz="0" w:space="0" w:color="auto"/>
        <w:bottom w:val="none" w:sz="0" w:space="0" w:color="auto"/>
        <w:right w:val="none" w:sz="0" w:space="0" w:color="auto"/>
      </w:divBdr>
    </w:div>
    <w:div w:id="811867500">
      <w:bodyDiv w:val="1"/>
      <w:marLeft w:val="0"/>
      <w:marRight w:val="0"/>
      <w:marTop w:val="0"/>
      <w:marBottom w:val="0"/>
      <w:divBdr>
        <w:top w:val="none" w:sz="0" w:space="0" w:color="auto"/>
        <w:left w:val="none" w:sz="0" w:space="0" w:color="auto"/>
        <w:bottom w:val="none" w:sz="0" w:space="0" w:color="auto"/>
        <w:right w:val="none" w:sz="0" w:space="0" w:color="auto"/>
      </w:divBdr>
    </w:div>
    <w:div w:id="813639090">
      <w:bodyDiv w:val="1"/>
      <w:marLeft w:val="0"/>
      <w:marRight w:val="0"/>
      <w:marTop w:val="0"/>
      <w:marBottom w:val="0"/>
      <w:divBdr>
        <w:top w:val="none" w:sz="0" w:space="0" w:color="auto"/>
        <w:left w:val="none" w:sz="0" w:space="0" w:color="auto"/>
        <w:bottom w:val="none" w:sz="0" w:space="0" w:color="auto"/>
        <w:right w:val="none" w:sz="0" w:space="0" w:color="auto"/>
      </w:divBdr>
    </w:div>
    <w:div w:id="832646227">
      <w:bodyDiv w:val="1"/>
      <w:marLeft w:val="0"/>
      <w:marRight w:val="0"/>
      <w:marTop w:val="0"/>
      <w:marBottom w:val="0"/>
      <w:divBdr>
        <w:top w:val="none" w:sz="0" w:space="0" w:color="auto"/>
        <w:left w:val="none" w:sz="0" w:space="0" w:color="auto"/>
        <w:bottom w:val="none" w:sz="0" w:space="0" w:color="auto"/>
        <w:right w:val="none" w:sz="0" w:space="0" w:color="auto"/>
      </w:divBdr>
    </w:div>
    <w:div w:id="850920166">
      <w:bodyDiv w:val="1"/>
      <w:marLeft w:val="0"/>
      <w:marRight w:val="0"/>
      <w:marTop w:val="0"/>
      <w:marBottom w:val="0"/>
      <w:divBdr>
        <w:top w:val="none" w:sz="0" w:space="0" w:color="auto"/>
        <w:left w:val="none" w:sz="0" w:space="0" w:color="auto"/>
        <w:bottom w:val="none" w:sz="0" w:space="0" w:color="auto"/>
        <w:right w:val="none" w:sz="0" w:space="0" w:color="auto"/>
      </w:divBdr>
    </w:div>
    <w:div w:id="854002388">
      <w:bodyDiv w:val="1"/>
      <w:marLeft w:val="0"/>
      <w:marRight w:val="0"/>
      <w:marTop w:val="0"/>
      <w:marBottom w:val="0"/>
      <w:divBdr>
        <w:top w:val="none" w:sz="0" w:space="0" w:color="auto"/>
        <w:left w:val="none" w:sz="0" w:space="0" w:color="auto"/>
        <w:bottom w:val="none" w:sz="0" w:space="0" w:color="auto"/>
        <w:right w:val="none" w:sz="0" w:space="0" w:color="auto"/>
      </w:divBdr>
    </w:div>
    <w:div w:id="864752432">
      <w:bodyDiv w:val="1"/>
      <w:marLeft w:val="0"/>
      <w:marRight w:val="0"/>
      <w:marTop w:val="0"/>
      <w:marBottom w:val="0"/>
      <w:divBdr>
        <w:top w:val="none" w:sz="0" w:space="0" w:color="auto"/>
        <w:left w:val="none" w:sz="0" w:space="0" w:color="auto"/>
        <w:bottom w:val="none" w:sz="0" w:space="0" w:color="auto"/>
        <w:right w:val="none" w:sz="0" w:space="0" w:color="auto"/>
      </w:divBdr>
    </w:div>
    <w:div w:id="879364016">
      <w:bodyDiv w:val="1"/>
      <w:marLeft w:val="0"/>
      <w:marRight w:val="0"/>
      <w:marTop w:val="0"/>
      <w:marBottom w:val="0"/>
      <w:divBdr>
        <w:top w:val="none" w:sz="0" w:space="0" w:color="auto"/>
        <w:left w:val="none" w:sz="0" w:space="0" w:color="auto"/>
        <w:bottom w:val="none" w:sz="0" w:space="0" w:color="auto"/>
        <w:right w:val="none" w:sz="0" w:space="0" w:color="auto"/>
      </w:divBdr>
    </w:div>
    <w:div w:id="886457234">
      <w:bodyDiv w:val="1"/>
      <w:marLeft w:val="0"/>
      <w:marRight w:val="0"/>
      <w:marTop w:val="0"/>
      <w:marBottom w:val="0"/>
      <w:divBdr>
        <w:top w:val="none" w:sz="0" w:space="0" w:color="auto"/>
        <w:left w:val="none" w:sz="0" w:space="0" w:color="auto"/>
        <w:bottom w:val="none" w:sz="0" w:space="0" w:color="auto"/>
        <w:right w:val="none" w:sz="0" w:space="0" w:color="auto"/>
      </w:divBdr>
    </w:div>
    <w:div w:id="896432849">
      <w:bodyDiv w:val="1"/>
      <w:marLeft w:val="0"/>
      <w:marRight w:val="0"/>
      <w:marTop w:val="0"/>
      <w:marBottom w:val="0"/>
      <w:divBdr>
        <w:top w:val="none" w:sz="0" w:space="0" w:color="auto"/>
        <w:left w:val="none" w:sz="0" w:space="0" w:color="auto"/>
        <w:bottom w:val="none" w:sz="0" w:space="0" w:color="auto"/>
        <w:right w:val="none" w:sz="0" w:space="0" w:color="auto"/>
      </w:divBdr>
    </w:div>
    <w:div w:id="915827194">
      <w:bodyDiv w:val="1"/>
      <w:marLeft w:val="0"/>
      <w:marRight w:val="0"/>
      <w:marTop w:val="0"/>
      <w:marBottom w:val="0"/>
      <w:divBdr>
        <w:top w:val="none" w:sz="0" w:space="0" w:color="auto"/>
        <w:left w:val="none" w:sz="0" w:space="0" w:color="auto"/>
        <w:bottom w:val="none" w:sz="0" w:space="0" w:color="auto"/>
        <w:right w:val="none" w:sz="0" w:space="0" w:color="auto"/>
      </w:divBdr>
    </w:div>
    <w:div w:id="921909956">
      <w:bodyDiv w:val="1"/>
      <w:marLeft w:val="0"/>
      <w:marRight w:val="0"/>
      <w:marTop w:val="0"/>
      <w:marBottom w:val="0"/>
      <w:divBdr>
        <w:top w:val="none" w:sz="0" w:space="0" w:color="auto"/>
        <w:left w:val="none" w:sz="0" w:space="0" w:color="auto"/>
        <w:bottom w:val="none" w:sz="0" w:space="0" w:color="auto"/>
        <w:right w:val="none" w:sz="0" w:space="0" w:color="auto"/>
      </w:divBdr>
    </w:div>
    <w:div w:id="953369358">
      <w:bodyDiv w:val="1"/>
      <w:marLeft w:val="0"/>
      <w:marRight w:val="0"/>
      <w:marTop w:val="0"/>
      <w:marBottom w:val="0"/>
      <w:divBdr>
        <w:top w:val="none" w:sz="0" w:space="0" w:color="auto"/>
        <w:left w:val="none" w:sz="0" w:space="0" w:color="auto"/>
        <w:bottom w:val="none" w:sz="0" w:space="0" w:color="auto"/>
        <w:right w:val="none" w:sz="0" w:space="0" w:color="auto"/>
      </w:divBdr>
    </w:div>
    <w:div w:id="954211946">
      <w:bodyDiv w:val="1"/>
      <w:marLeft w:val="0"/>
      <w:marRight w:val="0"/>
      <w:marTop w:val="0"/>
      <w:marBottom w:val="0"/>
      <w:divBdr>
        <w:top w:val="none" w:sz="0" w:space="0" w:color="auto"/>
        <w:left w:val="none" w:sz="0" w:space="0" w:color="auto"/>
        <w:bottom w:val="none" w:sz="0" w:space="0" w:color="auto"/>
        <w:right w:val="none" w:sz="0" w:space="0" w:color="auto"/>
      </w:divBdr>
    </w:div>
    <w:div w:id="986058703">
      <w:bodyDiv w:val="1"/>
      <w:marLeft w:val="0"/>
      <w:marRight w:val="0"/>
      <w:marTop w:val="0"/>
      <w:marBottom w:val="0"/>
      <w:divBdr>
        <w:top w:val="none" w:sz="0" w:space="0" w:color="auto"/>
        <w:left w:val="none" w:sz="0" w:space="0" w:color="auto"/>
        <w:bottom w:val="none" w:sz="0" w:space="0" w:color="auto"/>
        <w:right w:val="none" w:sz="0" w:space="0" w:color="auto"/>
      </w:divBdr>
    </w:div>
    <w:div w:id="990792430">
      <w:bodyDiv w:val="1"/>
      <w:marLeft w:val="0"/>
      <w:marRight w:val="0"/>
      <w:marTop w:val="0"/>
      <w:marBottom w:val="0"/>
      <w:divBdr>
        <w:top w:val="none" w:sz="0" w:space="0" w:color="auto"/>
        <w:left w:val="none" w:sz="0" w:space="0" w:color="auto"/>
        <w:bottom w:val="none" w:sz="0" w:space="0" w:color="auto"/>
        <w:right w:val="none" w:sz="0" w:space="0" w:color="auto"/>
      </w:divBdr>
    </w:div>
    <w:div w:id="1021124254">
      <w:bodyDiv w:val="1"/>
      <w:marLeft w:val="0"/>
      <w:marRight w:val="0"/>
      <w:marTop w:val="0"/>
      <w:marBottom w:val="0"/>
      <w:divBdr>
        <w:top w:val="none" w:sz="0" w:space="0" w:color="auto"/>
        <w:left w:val="none" w:sz="0" w:space="0" w:color="auto"/>
        <w:bottom w:val="none" w:sz="0" w:space="0" w:color="auto"/>
        <w:right w:val="none" w:sz="0" w:space="0" w:color="auto"/>
      </w:divBdr>
    </w:div>
    <w:div w:id="1066298214">
      <w:bodyDiv w:val="1"/>
      <w:marLeft w:val="0"/>
      <w:marRight w:val="0"/>
      <w:marTop w:val="0"/>
      <w:marBottom w:val="0"/>
      <w:divBdr>
        <w:top w:val="none" w:sz="0" w:space="0" w:color="auto"/>
        <w:left w:val="none" w:sz="0" w:space="0" w:color="auto"/>
        <w:bottom w:val="none" w:sz="0" w:space="0" w:color="auto"/>
        <w:right w:val="none" w:sz="0" w:space="0" w:color="auto"/>
      </w:divBdr>
    </w:div>
    <w:div w:id="1082877566">
      <w:bodyDiv w:val="1"/>
      <w:marLeft w:val="0"/>
      <w:marRight w:val="0"/>
      <w:marTop w:val="0"/>
      <w:marBottom w:val="0"/>
      <w:divBdr>
        <w:top w:val="none" w:sz="0" w:space="0" w:color="auto"/>
        <w:left w:val="none" w:sz="0" w:space="0" w:color="auto"/>
        <w:bottom w:val="none" w:sz="0" w:space="0" w:color="auto"/>
        <w:right w:val="none" w:sz="0" w:space="0" w:color="auto"/>
      </w:divBdr>
    </w:div>
    <w:div w:id="1088766886">
      <w:bodyDiv w:val="1"/>
      <w:marLeft w:val="0"/>
      <w:marRight w:val="0"/>
      <w:marTop w:val="0"/>
      <w:marBottom w:val="0"/>
      <w:divBdr>
        <w:top w:val="none" w:sz="0" w:space="0" w:color="auto"/>
        <w:left w:val="none" w:sz="0" w:space="0" w:color="auto"/>
        <w:bottom w:val="none" w:sz="0" w:space="0" w:color="auto"/>
        <w:right w:val="none" w:sz="0" w:space="0" w:color="auto"/>
      </w:divBdr>
    </w:div>
    <w:div w:id="1109004345">
      <w:bodyDiv w:val="1"/>
      <w:marLeft w:val="0"/>
      <w:marRight w:val="0"/>
      <w:marTop w:val="0"/>
      <w:marBottom w:val="0"/>
      <w:divBdr>
        <w:top w:val="none" w:sz="0" w:space="0" w:color="auto"/>
        <w:left w:val="none" w:sz="0" w:space="0" w:color="auto"/>
        <w:bottom w:val="none" w:sz="0" w:space="0" w:color="auto"/>
        <w:right w:val="none" w:sz="0" w:space="0" w:color="auto"/>
      </w:divBdr>
    </w:div>
    <w:div w:id="1146702141">
      <w:bodyDiv w:val="1"/>
      <w:marLeft w:val="0"/>
      <w:marRight w:val="0"/>
      <w:marTop w:val="0"/>
      <w:marBottom w:val="0"/>
      <w:divBdr>
        <w:top w:val="none" w:sz="0" w:space="0" w:color="auto"/>
        <w:left w:val="none" w:sz="0" w:space="0" w:color="auto"/>
        <w:bottom w:val="none" w:sz="0" w:space="0" w:color="auto"/>
        <w:right w:val="none" w:sz="0" w:space="0" w:color="auto"/>
      </w:divBdr>
    </w:div>
    <w:div w:id="1155342338">
      <w:bodyDiv w:val="1"/>
      <w:marLeft w:val="0"/>
      <w:marRight w:val="0"/>
      <w:marTop w:val="0"/>
      <w:marBottom w:val="0"/>
      <w:divBdr>
        <w:top w:val="none" w:sz="0" w:space="0" w:color="auto"/>
        <w:left w:val="none" w:sz="0" w:space="0" w:color="auto"/>
        <w:bottom w:val="none" w:sz="0" w:space="0" w:color="auto"/>
        <w:right w:val="none" w:sz="0" w:space="0" w:color="auto"/>
      </w:divBdr>
    </w:div>
    <w:div w:id="1184591956">
      <w:bodyDiv w:val="1"/>
      <w:marLeft w:val="0"/>
      <w:marRight w:val="0"/>
      <w:marTop w:val="0"/>
      <w:marBottom w:val="0"/>
      <w:divBdr>
        <w:top w:val="none" w:sz="0" w:space="0" w:color="auto"/>
        <w:left w:val="none" w:sz="0" w:space="0" w:color="auto"/>
        <w:bottom w:val="none" w:sz="0" w:space="0" w:color="auto"/>
        <w:right w:val="none" w:sz="0" w:space="0" w:color="auto"/>
      </w:divBdr>
    </w:div>
    <w:div w:id="1185093443">
      <w:bodyDiv w:val="1"/>
      <w:marLeft w:val="0"/>
      <w:marRight w:val="0"/>
      <w:marTop w:val="0"/>
      <w:marBottom w:val="0"/>
      <w:divBdr>
        <w:top w:val="none" w:sz="0" w:space="0" w:color="auto"/>
        <w:left w:val="none" w:sz="0" w:space="0" w:color="auto"/>
        <w:bottom w:val="none" w:sz="0" w:space="0" w:color="auto"/>
        <w:right w:val="none" w:sz="0" w:space="0" w:color="auto"/>
      </w:divBdr>
    </w:div>
    <w:div w:id="1200894228">
      <w:bodyDiv w:val="1"/>
      <w:marLeft w:val="0"/>
      <w:marRight w:val="0"/>
      <w:marTop w:val="0"/>
      <w:marBottom w:val="0"/>
      <w:divBdr>
        <w:top w:val="none" w:sz="0" w:space="0" w:color="auto"/>
        <w:left w:val="none" w:sz="0" w:space="0" w:color="auto"/>
        <w:bottom w:val="none" w:sz="0" w:space="0" w:color="auto"/>
        <w:right w:val="none" w:sz="0" w:space="0" w:color="auto"/>
      </w:divBdr>
    </w:div>
    <w:div w:id="1209490609">
      <w:bodyDiv w:val="1"/>
      <w:marLeft w:val="0"/>
      <w:marRight w:val="0"/>
      <w:marTop w:val="0"/>
      <w:marBottom w:val="0"/>
      <w:divBdr>
        <w:top w:val="none" w:sz="0" w:space="0" w:color="auto"/>
        <w:left w:val="none" w:sz="0" w:space="0" w:color="auto"/>
        <w:bottom w:val="none" w:sz="0" w:space="0" w:color="auto"/>
        <w:right w:val="none" w:sz="0" w:space="0" w:color="auto"/>
      </w:divBdr>
      <w:divsChild>
        <w:div w:id="275675958">
          <w:marLeft w:val="0"/>
          <w:marRight w:val="0"/>
          <w:marTop w:val="0"/>
          <w:marBottom w:val="0"/>
          <w:divBdr>
            <w:top w:val="none" w:sz="0" w:space="0" w:color="auto"/>
            <w:left w:val="none" w:sz="0" w:space="0" w:color="auto"/>
            <w:bottom w:val="none" w:sz="0" w:space="0" w:color="auto"/>
            <w:right w:val="none" w:sz="0" w:space="0" w:color="auto"/>
          </w:divBdr>
        </w:div>
        <w:div w:id="1645160506">
          <w:marLeft w:val="0"/>
          <w:marRight w:val="0"/>
          <w:marTop w:val="0"/>
          <w:marBottom w:val="0"/>
          <w:divBdr>
            <w:top w:val="none" w:sz="0" w:space="0" w:color="auto"/>
            <w:left w:val="none" w:sz="0" w:space="0" w:color="auto"/>
            <w:bottom w:val="none" w:sz="0" w:space="0" w:color="auto"/>
            <w:right w:val="none" w:sz="0" w:space="0" w:color="auto"/>
          </w:divBdr>
        </w:div>
      </w:divsChild>
    </w:div>
    <w:div w:id="1237520885">
      <w:bodyDiv w:val="1"/>
      <w:marLeft w:val="0"/>
      <w:marRight w:val="0"/>
      <w:marTop w:val="0"/>
      <w:marBottom w:val="0"/>
      <w:divBdr>
        <w:top w:val="none" w:sz="0" w:space="0" w:color="auto"/>
        <w:left w:val="none" w:sz="0" w:space="0" w:color="auto"/>
        <w:bottom w:val="none" w:sz="0" w:space="0" w:color="auto"/>
        <w:right w:val="none" w:sz="0" w:space="0" w:color="auto"/>
      </w:divBdr>
    </w:div>
    <w:div w:id="1255821189">
      <w:bodyDiv w:val="1"/>
      <w:marLeft w:val="0"/>
      <w:marRight w:val="0"/>
      <w:marTop w:val="0"/>
      <w:marBottom w:val="0"/>
      <w:divBdr>
        <w:top w:val="none" w:sz="0" w:space="0" w:color="auto"/>
        <w:left w:val="none" w:sz="0" w:space="0" w:color="auto"/>
        <w:bottom w:val="none" w:sz="0" w:space="0" w:color="auto"/>
        <w:right w:val="none" w:sz="0" w:space="0" w:color="auto"/>
      </w:divBdr>
    </w:div>
    <w:div w:id="1259175035">
      <w:bodyDiv w:val="1"/>
      <w:marLeft w:val="0"/>
      <w:marRight w:val="0"/>
      <w:marTop w:val="0"/>
      <w:marBottom w:val="0"/>
      <w:divBdr>
        <w:top w:val="none" w:sz="0" w:space="0" w:color="auto"/>
        <w:left w:val="none" w:sz="0" w:space="0" w:color="auto"/>
        <w:bottom w:val="none" w:sz="0" w:space="0" w:color="auto"/>
        <w:right w:val="none" w:sz="0" w:space="0" w:color="auto"/>
      </w:divBdr>
    </w:div>
    <w:div w:id="1290474628">
      <w:bodyDiv w:val="1"/>
      <w:marLeft w:val="0"/>
      <w:marRight w:val="0"/>
      <w:marTop w:val="0"/>
      <w:marBottom w:val="0"/>
      <w:divBdr>
        <w:top w:val="none" w:sz="0" w:space="0" w:color="auto"/>
        <w:left w:val="none" w:sz="0" w:space="0" w:color="auto"/>
        <w:bottom w:val="none" w:sz="0" w:space="0" w:color="auto"/>
        <w:right w:val="none" w:sz="0" w:space="0" w:color="auto"/>
      </w:divBdr>
    </w:div>
    <w:div w:id="1326007561">
      <w:bodyDiv w:val="1"/>
      <w:marLeft w:val="0"/>
      <w:marRight w:val="0"/>
      <w:marTop w:val="0"/>
      <w:marBottom w:val="0"/>
      <w:divBdr>
        <w:top w:val="none" w:sz="0" w:space="0" w:color="auto"/>
        <w:left w:val="none" w:sz="0" w:space="0" w:color="auto"/>
        <w:bottom w:val="none" w:sz="0" w:space="0" w:color="auto"/>
        <w:right w:val="none" w:sz="0" w:space="0" w:color="auto"/>
      </w:divBdr>
    </w:div>
    <w:div w:id="1340156596">
      <w:bodyDiv w:val="1"/>
      <w:marLeft w:val="0"/>
      <w:marRight w:val="0"/>
      <w:marTop w:val="0"/>
      <w:marBottom w:val="0"/>
      <w:divBdr>
        <w:top w:val="none" w:sz="0" w:space="0" w:color="auto"/>
        <w:left w:val="none" w:sz="0" w:space="0" w:color="auto"/>
        <w:bottom w:val="none" w:sz="0" w:space="0" w:color="auto"/>
        <w:right w:val="none" w:sz="0" w:space="0" w:color="auto"/>
      </w:divBdr>
    </w:div>
    <w:div w:id="1359164214">
      <w:bodyDiv w:val="1"/>
      <w:marLeft w:val="0"/>
      <w:marRight w:val="0"/>
      <w:marTop w:val="0"/>
      <w:marBottom w:val="0"/>
      <w:divBdr>
        <w:top w:val="none" w:sz="0" w:space="0" w:color="auto"/>
        <w:left w:val="none" w:sz="0" w:space="0" w:color="auto"/>
        <w:bottom w:val="none" w:sz="0" w:space="0" w:color="auto"/>
        <w:right w:val="none" w:sz="0" w:space="0" w:color="auto"/>
      </w:divBdr>
    </w:div>
    <w:div w:id="1365671846">
      <w:bodyDiv w:val="1"/>
      <w:marLeft w:val="0"/>
      <w:marRight w:val="0"/>
      <w:marTop w:val="0"/>
      <w:marBottom w:val="0"/>
      <w:divBdr>
        <w:top w:val="none" w:sz="0" w:space="0" w:color="auto"/>
        <w:left w:val="none" w:sz="0" w:space="0" w:color="auto"/>
        <w:bottom w:val="none" w:sz="0" w:space="0" w:color="auto"/>
        <w:right w:val="none" w:sz="0" w:space="0" w:color="auto"/>
      </w:divBdr>
    </w:div>
    <w:div w:id="1392922356">
      <w:bodyDiv w:val="1"/>
      <w:marLeft w:val="0"/>
      <w:marRight w:val="0"/>
      <w:marTop w:val="0"/>
      <w:marBottom w:val="0"/>
      <w:divBdr>
        <w:top w:val="none" w:sz="0" w:space="0" w:color="auto"/>
        <w:left w:val="none" w:sz="0" w:space="0" w:color="auto"/>
        <w:bottom w:val="none" w:sz="0" w:space="0" w:color="auto"/>
        <w:right w:val="none" w:sz="0" w:space="0" w:color="auto"/>
      </w:divBdr>
    </w:div>
    <w:div w:id="1393851493">
      <w:bodyDiv w:val="1"/>
      <w:marLeft w:val="0"/>
      <w:marRight w:val="0"/>
      <w:marTop w:val="0"/>
      <w:marBottom w:val="0"/>
      <w:divBdr>
        <w:top w:val="none" w:sz="0" w:space="0" w:color="auto"/>
        <w:left w:val="none" w:sz="0" w:space="0" w:color="auto"/>
        <w:bottom w:val="none" w:sz="0" w:space="0" w:color="auto"/>
        <w:right w:val="none" w:sz="0" w:space="0" w:color="auto"/>
      </w:divBdr>
    </w:div>
    <w:div w:id="1397243633">
      <w:bodyDiv w:val="1"/>
      <w:marLeft w:val="0"/>
      <w:marRight w:val="0"/>
      <w:marTop w:val="0"/>
      <w:marBottom w:val="0"/>
      <w:divBdr>
        <w:top w:val="none" w:sz="0" w:space="0" w:color="auto"/>
        <w:left w:val="none" w:sz="0" w:space="0" w:color="auto"/>
        <w:bottom w:val="none" w:sz="0" w:space="0" w:color="auto"/>
        <w:right w:val="none" w:sz="0" w:space="0" w:color="auto"/>
      </w:divBdr>
    </w:div>
    <w:div w:id="1398556523">
      <w:bodyDiv w:val="1"/>
      <w:marLeft w:val="0"/>
      <w:marRight w:val="0"/>
      <w:marTop w:val="0"/>
      <w:marBottom w:val="0"/>
      <w:divBdr>
        <w:top w:val="none" w:sz="0" w:space="0" w:color="auto"/>
        <w:left w:val="none" w:sz="0" w:space="0" w:color="auto"/>
        <w:bottom w:val="none" w:sz="0" w:space="0" w:color="auto"/>
        <w:right w:val="none" w:sz="0" w:space="0" w:color="auto"/>
      </w:divBdr>
    </w:div>
    <w:div w:id="1408962296">
      <w:bodyDiv w:val="1"/>
      <w:marLeft w:val="0"/>
      <w:marRight w:val="0"/>
      <w:marTop w:val="0"/>
      <w:marBottom w:val="0"/>
      <w:divBdr>
        <w:top w:val="none" w:sz="0" w:space="0" w:color="auto"/>
        <w:left w:val="none" w:sz="0" w:space="0" w:color="auto"/>
        <w:bottom w:val="none" w:sz="0" w:space="0" w:color="auto"/>
        <w:right w:val="none" w:sz="0" w:space="0" w:color="auto"/>
      </w:divBdr>
    </w:div>
    <w:div w:id="1421759160">
      <w:bodyDiv w:val="1"/>
      <w:marLeft w:val="0"/>
      <w:marRight w:val="0"/>
      <w:marTop w:val="0"/>
      <w:marBottom w:val="0"/>
      <w:divBdr>
        <w:top w:val="none" w:sz="0" w:space="0" w:color="auto"/>
        <w:left w:val="none" w:sz="0" w:space="0" w:color="auto"/>
        <w:bottom w:val="none" w:sz="0" w:space="0" w:color="auto"/>
        <w:right w:val="none" w:sz="0" w:space="0" w:color="auto"/>
      </w:divBdr>
    </w:div>
    <w:div w:id="1434397506">
      <w:bodyDiv w:val="1"/>
      <w:marLeft w:val="0"/>
      <w:marRight w:val="0"/>
      <w:marTop w:val="0"/>
      <w:marBottom w:val="0"/>
      <w:divBdr>
        <w:top w:val="none" w:sz="0" w:space="0" w:color="auto"/>
        <w:left w:val="none" w:sz="0" w:space="0" w:color="auto"/>
        <w:bottom w:val="none" w:sz="0" w:space="0" w:color="auto"/>
        <w:right w:val="none" w:sz="0" w:space="0" w:color="auto"/>
      </w:divBdr>
    </w:div>
    <w:div w:id="1449009378">
      <w:bodyDiv w:val="1"/>
      <w:marLeft w:val="0"/>
      <w:marRight w:val="0"/>
      <w:marTop w:val="0"/>
      <w:marBottom w:val="0"/>
      <w:divBdr>
        <w:top w:val="none" w:sz="0" w:space="0" w:color="auto"/>
        <w:left w:val="none" w:sz="0" w:space="0" w:color="auto"/>
        <w:bottom w:val="none" w:sz="0" w:space="0" w:color="auto"/>
        <w:right w:val="none" w:sz="0" w:space="0" w:color="auto"/>
      </w:divBdr>
    </w:div>
    <w:div w:id="1453481815">
      <w:bodyDiv w:val="1"/>
      <w:marLeft w:val="0"/>
      <w:marRight w:val="0"/>
      <w:marTop w:val="0"/>
      <w:marBottom w:val="0"/>
      <w:divBdr>
        <w:top w:val="none" w:sz="0" w:space="0" w:color="auto"/>
        <w:left w:val="none" w:sz="0" w:space="0" w:color="auto"/>
        <w:bottom w:val="none" w:sz="0" w:space="0" w:color="auto"/>
        <w:right w:val="none" w:sz="0" w:space="0" w:color="auto"/>
      </w:divBdr>
      <w:divsChild>
        <w:div w:id="2024630443">
          <w:marLeft w:val="0"/>
          <w:marRight w:val="0"/>
          <w:marTop w:val="0"/>
          <w:marBottom w:val="0"/>
          <w:divBdr>
            <w:top w:val="none" w:sz="0" w:space="0" w:color="auto"/>
            <w:left w:val="none" w:sz="0" w:space="0" w:color="auto"/>
            <w:bottom w:val="none" w:sz="0" w:space="0" w:color="auto"/>
            <w:right w:val="none" w:sz="0" w:space="0" w:color="auto"/>
          </w:divBdr>
          <w:divsChild>
            <w:div w:id="1564953071">
              <w:marLeft w:val="0"/>
              <w:marRight w:val="0"/>
              <w:marTop w:val="0"/>
              <w:marBottom w:val="0"/>
              <w:divBdr>
                <w:top w:val="none" w:sz="0" w:space="0" w:color="auto"/>
                <w:left w:val="none" w:sz="0" w:space="0" w:color="auto"/>
                <w:bottom w:val="none" w:sz="0" w:space="0" w:color="auto"/>
                <w:right w:val="none" w:sz="0" w:space="0" w:color="auto"/>
              </w:divBdr>
              <w:divsChild>
                <w:div w:id="130708971">
                  <w:marLeft w:val="0"/>
                  <w:marRight w:val="0"/>
                  <w:marTop w:val="0"/>
                  <w:marBottom w:val="0"/>
                  <w:divBdr>
                    <w:top w:val="none" w:sz="0" w:space="0" w:color="auto"/>
                    <w:left w:val="none" w:sz="0" w:space="0" w:color="auto"/>
                    <w:bottom w:val="none" w:sz="0" w:space="0" w:color="auto"/>
                    <w:right w:val="none" w:sz="0" w:space="0" w:color="auto"/>
                  </w:divBdr>
                  <w:divsChild>
                    <w:div w:id="1835799457">
                      <w:marLeft w:val="0"/>
                      <w:marRight w:val="0"/>
                      <w:marTop w:val="0"/>
                      <w:marBottom w:val="0"/>
                      <w:divBdr>
                        <w:top w:val="none" w:sz="0" w:space="0" w:color="auto"/>
                        <w:left w:val="none" w:sz="0" w:space="0" w:color="auto"/>
                        <w:bottom w:val="none" w:sz="0" w:space="0" w:color="auto"/>
                        <w:right w:val="none" w:sz="0" w:space="0" w:color="auto"/>
                      </w:divBdr>
                      <w:divsChild>
                        <w:div w:id="355271583">
                          <w:marLeft w:val="0"/>
                          <w:marRight w:val="0"/>
                          <w:marTop w:val="0"/>
                          <w:marBottom w:val="0"/>
                          <w:divBdr>
                            <w:top w:val="none" w:sz="0" w:space="0" w:color="auto"/>
                            <w:left w:val="none" w:sz="0" w:space="0" w:color="auto"/>
                            <w:bottom w:val="none" w:sz="0" w:space="0" w:color="auto"/>
                            <w:right w:val="none" w:sz="0" w:space="0" w:color="auto"/>
                          </w:divBdr>
                          <w:divsChild>
                            <w:div w:id="619842368">
                              <w:marLeft w:val="0"/>
                              <w:marRight w:val="0"/>
                              <w:marTop w:val="0"/>
                              <w:marBottom w:val="0"/>
                              <w:divBdr>
                                <w:top w:val="none" w:sz="0" w:space="0" w:color="auto"/>
                                <w:left w:val="none" w:sz="0" w:space="0" w:color="auto"/>
                                <w:bottom w:val="none" w:sz="0" w:space="0" w:color="auto"/>
                                <w:right w:val="none" w:sz="0" w:space="0" w:color="auto"/>
                              </w:divBdr>
                              <w:divsChild>
                                <w:div w:id="549729608">
                                  <w:marLeft w:val="0"/>
                                  <w:marRight w:val="0"/>
                                  <w:marTop w:val="0"/>
                                  <w:marBottom w:val="0"/>
                                  <w:divBdr>
                                    <w:top w:val="none" w:sz="0" w:space="0" w:color="auto"/>
                                    <w:left w:val="none" w:sz="0" w:space="0" w:color="auto"/>
                                    <w:bottom w:val="none" w:sz="0" w:space="0" w:color="auto"/>
                                    <w:right w:val="none" w:sz="0" w:space="0" w:color="auto"/>
                                  </w:divBdr>
                                  <w:divsChild>
                                    <w:div w:id="293610012">
                                      <w:marLeft w:val="0"/>
                                      <w:marRight w:val="0"/>
                                      <w:marTop w:val="0"/>
                                      <w:marBottom w:val="0"/>
                                      <w:divBdr>
                                        <w:top w:val="none" w:sz="0" w:space="0" w:color="auto"/>
                                        <w:left w:val="none" w:sz="0" w:space="0" w:color="auto"/>
                                        <w:bottom w:val="none" w:sz="0" w:space="0" w:color="auto"/>
                                        <w:right w:val="none" w:sz="0" w:space="0" w:color="auto"/>
                                      </w:divBdr>
                                      <w:divsChild>
                                        <w:div w:id="1402749050">
                                          <w:marLeft w:val="0"/>
                                          <w:marRight w:val="0"/>
                                          <w:marTop w:val="0"/>
                                          <w:marBottom w:val="0"/>
                                          <w:divBdr>
                                            <w:top w:val="none" w:sz="0" w:space="0" w:color="auto"/>
                                            <w:left w:val="none" w:sz="0" w:space="0" w:color="auto"/>
                                            <w:bottom w:val="none" w:sz="0" w:space="0" w:color="auto"/>
                                            <w:right w:val="none" w:sz="0" w:space="0" w:color="auto"/>
                                          </w:divBdr>
                                          <w:divsChild>
                                            <w:div w:id="1906140770">
                                              <w:marLeft w:val="0"/>
                                              <w:marRight w:val="0"/>
                                              <w:marTop w:val="0"/>
                                              <w:marBottom w:val="0"/>
                                              <w:divBdr>
                                                <w:top w:val="none" w:sz="0" w:space="0" w:color="auto"/>
                                                <w:left w:val="none" w:sz="0" w:space="0" w:color="auto"/>
                                                <w:bottom w:val="none" w:sz="0" w:space="0" w:color="auto"/>
                                                <w:right w:val="none" w:sz="0" w:space="0" w:color="auto"/>
                                              </w:divBdr>
                                              <w:divsChild>
                                                <w:div w:id="553853494">
                                                  <w:marLeft w:val="0"/>
                                                  <w:marRight w:val="0"/>
                                                  <w:marTop w:val="0"/>
                                                  <w:marBottom w:val="0"/>
                                                  <w:divBdr>
                                                    <w:top w:val="none" w:sz="0" w:space="0" w:color="auto"/>
                                                    <w:left w:val="none" w:sz="0" w:space="0" w:color="auto"/>
                                                    <w:bottom w:val="none" w:sz="0" w:space="0" w:color="auto"/>
                                                    <w:right w:val="none" w:sz="0" w:space="0" w:color="auto"/>
                                                  </w:divBdr>
                                                  <w:divsChild>
                                                    <w:div w:id="931398353">
                                                      <w:marLeft w:val="0"/>
                                                      <w:marRight w:val="0"/>
                                                      <w:marTop w:val="0"/>
                                                      <w:marBottom w:val="0"/>
                                                      <w:divBdr>
                                                        <w:top w:val="none" w:sz="0" w:space="0" w:color="auto"/>
                                                        <w:left w:val="none" w:sz="0" w:space="0" w:color="auto"/>
                                                        <w:bottom w:val="none" w:sz="0" w:space="0" w:color="auto"/>
                                                        <w:right w:val="none" w:sz="0" w:space="0" w:color="auto"/>
                                                      </w:divBdr>
                                                      <w:divsChild>
                                                        <w:div w:id="1702198012">
                                                          <w:marLeft w:val="0"/>
                                                          <w:marRight w:val="0"/>
                                                          <w:marTop w:val="0"/>
                                                          <w:marBottom w:val="0"/>
                                                          <w:divBdr>
                                                            <w:top w:val="none" w:sz="0" w:space="0" w:color="auto"/>
                                                            <w:left w:val="none" w:sz="0" w:space="0" w:color="auto"/>
                                                            <w:bottom w:val="none" w:sz="0" w:space="0" w:color="auto"/>
                                                            <w:right w:val="none" w:sz="0" w:space="0" w:color="auto"/>
                                                          </w:divBdr>
                                                          <w:divsChild>
                                                            <w:div w:id="1067189931">
                                                              <w:marLeft w:val="0"/>
                                                              <w:marRight w:val="0"/>
                                                              <w:marTop w:val="0"/>
                                                              <w:marBottom w:val="0"/>
                                                              <w:divBdr>
                                                                <w:top w:val="none" w:sz="0" w:space="0" w:color="auto"/>
                                                                <w:left w:val="none" w:sz="0" w:space="0" w:color="auto"/>
                                                                <w:bottom w:val="none" w:sz="0" w:space="0" w:color="auto"/>
                                                                <w:right w:val="none" w:sz="0" w:space="0" w:color="auto"/>
                                                              </w:divBdr>
                                                              <w:divsChild>
                                                                <w:div w:id="66192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6315120">
          <w:marLeft w:val="0"/>
          <w:marRight w:val="0"/>
          <w:marTop w:val="0"/>
          <w:marBottom w:val="0"/>
          <w:divBdr>
            <w:top w:val="none" w:sz="0" w:space="0" w:color="auto"/>
            <w:left w:val="none" w:sz="0" w:space="0" w:color="auto"/>
            <w:bottom w:val="none" w:sz="0" w:space="0" w:color="auto"/>
            <w:right w:val="none" w:sz="0" w:space="0" w:color="auto"/>
          </w:divBdr>
        </w:div>
      </w:divsChild>
    </w:div>
    <w:div w:id="1513841306">
      <w:bodyDiv w:val="1"/>
      <w:marLeft w:val="0"/>
      <w:marRight w:val="0"/>
      <w:marTop w:val="0"/>
      <w:marBottom w:val="0"/>
      <w:divBdr>
        <w:top w:val="none" w:sz="0" w:space="0" w:color="auto"/>
        <w:left w:val="none" w:sz="0" w:space="0" w:color="auto"/>
        <w:bottom w:val="none" w:sz="0" w:space="0" w:color="auto"/>
        <w:right w:val="none" w:sz="0" w:space="0" w:color="auto"/>
      </w:divBdr>
    </w:div>
    <w:div w:id="1516268427">
      <w:bodyDiv w:val="1"/>
      <w:marLeft w:val="0"/>
      <w:marRight w:val="0"/>
      <w:marTop w:val="0"/>
      <w:marBottom w:val="0"/>
      <w:divBdr>
        <w:top w:val="none" w:sz="0" w:space="0" w:color="auto"/>
        <w:left w:val="none" w:sz="0" w:space="0" w:color="auto"/>
        <w:bottom w:val="none" w:sz="0" w:space="0" w:color="auto"/>
        <w:right w:val="none" w:sz="0" w:space="0" w:color="auto"/>
      </w:divBdr>
    </w:div>
    <w:div w:id="1516576236">
      <w:bodyDiv w:val="1"/>
      <w:marLeft w:val="0"/>
      <w:marRight w:val="0"/>
      <w:marTop w:val="0"/>
      <w:marBottom w:val="0"/>
      <w:divBdr>
        <w:top w:val="none" w:sz="0" w:space="0" w:color="auto"/>
        <w:left w:val="none" w:sz="0" w:space="0" w:color="auto"/>
        <w:bottom w:val="none" w:sz="0" w:space="0" w:color="auto"/>
        <w:right w:val="none" w:sz="0" w:space="0" w:color="auto"/>
      </w:divBdr>
    </w:div>
    <w:div w:id="1536116806">
      <w:bodyDiv w:val="1"/>
      <w:marLeft w:val="0"/>
      <w:marRight w:val="0"/>
      <w:marTop w:val="0"/>
      <w:marBottom w:val="0"/>
      <w:divBdr>
        <w:top w:val="none" w:sz="0" w:space="0" w:color="auto"/>
        <w:left w:val="none" w:sz="0" w:space="0" w:color="auto"/>
        <w:bottom w:val="none" w:sz="0" w:space="0" w:color="auto"/>
        <w:right w:val="none" w:sz="0" w:space="0" w:color="auto"/>
      </w:divBdr>
    </w:div>
    <w:div w:id="1539929725">
      <w:bodyDiv w:val="1"/>
      <w:marLeft w:val="0"/>
      <w:marRight w:val="0"/>
      <w:marTop w:val="0"/>
      <w:marBottom w:val="0"/>
      <w:divBdr>
        <w:top w:val="none" w:sz="0" w:space="0" w:color="auto"/>
        <w:left w:val="none" w:sz="0" w:space="0" w:color="auto"/>
        <w:bottom w:val="none" w:sz="0" w:space="0" w:color="auto"/>
        <w:right w:val="none" w:sz="0" w:space="0" w:color="auto"/>
      </w:divBdr>
    </w:div>
    <w:div w:id="1574193212">
      <w:bodyDiv w:val="1"/>
      <w:marLeft w:val="0"/>
      <w:marRight w:val="0"/>
      <w:marTop w:val="0"/>
      <w:marBottom w:val="0"/>
      <w:divBdr>
        <w:top w:val="none" w:sz="0" w:space="0" w:color="auto"/>
        <w:left w:val="none" w:sz="0" w:space="0" w:color="auto"/>
        <w:bottom w:val="none" w:sz="0" w:space="0" w:color="auto"/>
        <w:right w:val="none" w:sz="0" w:space="0" w:color="auto"/>
      </w:divBdr>
    </w:div>
    <w:div w:id="1596674559">
      <w:bodyDiv w:val="1"/>
      <w:marLeft w:val="0"/>
      <w:marRight w:val="0"/>
      <w:marTop w:val="0"/>
      <w:marBottom w:val="0"/>
      <w:divBdr>
        <w:top w:val="none" w:sz="0" w:space="0" w:color="auto"/>
        <w:left w:val="none" w:sz="0" w:space="0" w:color="auto"/>
        <w:bottom w:val="none" w:sz="0" w:space="0" w:color="auto"/>
        <w:right w:val="none" w:sz="0" w:space="0" w:color="auto"/>
      </w:divBdr>
      <w:divsChild>
        <w:div w:id="369691899">
          <w:marLeft w:val="0"/>
          <w:marRight w:val="0"/>
          <w:marTop w:val="0"/>
          <w:marBottom w:val="0"/>
          <w:divBdr>
            <w:top w:val="none" w:sz="0" w:space="0" w:color="auto"/>
            <w:left w:val="none" w:sz="0" w:space="0" w:color="auto"/>
            <w:bottom w:val="none" w:sz="0" w:space="0" w:color="auto"/>
            <w:right w:val="none" w:sz="0" w:space="0" w:color="auto"/>
          </w:divBdr>
          <w:divsChild>
            <w:div w:id="1527014631">
              <w:marLeft w:val="0"/>
              <w:marRight w:val="0"/>
              <w:marTop w:val="0"/>
              <w:marBottom w:val="0"/>
              <w:divBdr>
                <w:top w:val="none" w:sz="0" w:space="0" w:color="auto"/>
                <w:left w:val="none" w:sz="0" w:space="0" w:color="auto"/>
                <w:bottom w:val="none" w:sz="0" w:space="0" w:color="auto"/>
                <w:right w:val="none" w:sz="0" w:space="0" w:color="auto"/>
              </w:divBdr>
              <w:divsChild>
                <w:div w:id="679086637">
                  <w:marLeft w:val="0"/>
                  <w:marRight w:val="0"/>
                  <w:marTop w:val="0"/>
                  <w:marBottom w:val="0"/>
                  <w:divBdr>
                    <w:top w:val="none" w:sz="0" w:space="0" w:color="auto"/>
                    <w:left w:val="none" w:sz="0" w:space="0" w:color="auto"/>
                    <w:bottom w:val="none" w:sz="0" w:space="0" w:color="auto"/>
                    <w:right w:val="none" w:sz="0" w:space="0" w:color="auto"/>
                  </w:divBdr>
                  <w:divsChild>
                    <w:div w:id="1509057787">
                      <w:marLeft w:val="0"/>
                      <w:marRight w:val="0"/>
                      <w:marTop w:val="0"/>
                      <w:marBottom w:val="0"/>
                      <w:divBdr>
                        <w:top w:val="none" w:sz="0" w:space="0" w:color="auto"/>
                        <w:left w:val="none" w:sz="0" w:space="0" w:color="auto"/>
                        <w:bottom w:val="none" w:sz="0" w:space="0" w:color="auto"/>
                        <w:right w:val="none" w:sz="0" w:space="0" w:color="auto"/>
                      </w:divBdr>
                      <w:divsChild>
                        <w:div w:id="1592352860">
                          <w:marLeft w:val="0"/>
                          <w:marRight w:val="0"/>
                          <w:marTop w:val="0"/>
                          <w:marBottom w:val="0"/>
                          <w:divBdr>
                            <w:top w:val="none" w:sz="0" w:space="0" w:color="auto"/>
                            <w:left w:val="none" w:sz="0" w:space="0" w:color="auto"/>
                            <w:bottom w:val="none" w:sz="0" w:space="0" w:color="auto"/>
                            <w:right w:val="none" w:sz="0" w:space="0" w:color="auto"/>
                          </w:divBdr>
                          <w:divsChild>
                            <w:div w:id="90972672">
                              <w:marLeft w:val="0"/>
                              <w:marRight w:val="0"/>
                              <w:marTop w:val="0"/>
                              <w:marBottom w:val="0"/>
                              <w:divBdr>
                                <w:top w:val="none" w:sz="0" w:space="0" w:color="auto"/>
                                <w:left w:val="none" w:sz="0" w:space="0" w:color="auto"/>
                                <w:bottom w:val="none" w:sz="0" w:space="0" w:color="auto"/>
                                <w:right w:val="none" w:sz="0" w:space="0" w:color="auto"/>
                              </w:divBdr>
                              <w:divsChild>
                                <w:div w:id="1122263177">
                                  <w:marLeft w:val="0"/>
                                  <w:marRight w:val="0"/>
                                  <w:marTop w:val="0"/>
                                  <w:marBottom w:val="0"/>
                                  <w:divBdr>
                                    <w:top w:val="none" w:sz="0" w:space="0" w:color="auto"/>
                                    <w:left w:val="none" w:sz="0" w:space="0" w:color="auto"/>
                                    <w:bottom w:val="none" w:sz="0" w:space="0" w:color="auto"/>
                                    <w:right w:val="none" w:sz="0" w:space="0" w:color="auto"/>
                                  </w:divBdr>
                                  <w:divsChild>
                                    <w:div w:id="1733654595">
                                      <w:marLeft w:val="0"/>
                                      <w:marRight w:val="0"/>
                                      <w:marTop w:val="0"/>
                                      <w:marBottom w:val="0"/>
                                      <w:divBdr>
                                        <w:top w:val="none" w:sz="0" w:space="0" w:color="auto"/>
                                        <w:left w:val="none" w:sz="0" w:space="0" w:color="auto"/>
                                        <w:bottom w:val="none" w:sz="0" w:space="0" w:color="auto"/>
                                        <w:right w:val="none" w:sz="0" w:space="0" w:color="auto"/>
                                      </w:divBdr>
                                      <w:divsChild>
                                        <w:div w:id="1683900831">
                                          <w:marLeft w:val="0"/>
                                          <w:marRight w:val="0"/>
                                          <w:marTop w:val="0"/>
                                          <w:marBottom w:val="0"/>
                                          <w:divBdr>
                                            <w:top w:val="none" w:sz="0" w:space="0" w:color="auto"/>
                                            <w:left w:val="none" w:sz="0" w:space="0" w:color="auto"/>
                                            <w:bottom w:val="none" w:sz="0" w:space="0" w:color="auto"/>
                                            <w:right w:val="none" w:sz="0" w:space="0" w:color="auto"/>
                                          </w:divBdr>
                                          <w:divsChild>
                                            <w:div w:id="1553997879">
                                              <w:marLeft w:val="0"/>
                                              <w:marRight w:val="0"/>
                                              <w:marTop w:val="0"/>
                                              <w:marBottom w:val="0"/>
                                              <w:divBdr>
                                                <w:top w:val="none" w:sz="0" w:space="0" w:color="auto"/>
                                                <w:left w:val="none" w:sz="0" w:space="0" w:color="auto"/>
                                                <w:bottom w:val="none" w:sz="0" w:space="0" w:color="auto"/>
                                                <w:right w:val="none" w:sz="0" w:space="0" w:color="auto"/>
                                              </w:divBdr>
                                              <w:divsChild>
                                                <w:div w:id="1143963499">
                                                  <w:marLeft w:val="0"/>
                                                  <w:marRight w:val="0"/>
                                                  <w:marTop w:val="0"/>
                                                  <w:marBottom w:val="0"/>
                                                  <w:divBdr>
                                                    <w:top w:val="none" w:sz="0" w:space="0" w:color="auto"/>
                                                    <w:left w:val="none" w:sz="0" w:space="0" w:color="auto"/>
                                                    <w:bottom w:val="none" w:sz="0" w:space="0" w:color="auto"/>
                                                    <w:right w:val="none" w:sz="0" w:space="0" w:color="auto"/>
                                                  </w:divBdr>
                                                  <w:divsChild>
                                                    <w:div w:id="64183037">
                                                      <w:marLeft w:val="0"/>
                                                      <w:marRight w:val="0"/>
                                                      <w:marTop w:val="0"/>
                                                      <w:marBottom w:val="0"/>
                                                      <w:divBdr>
                                                        <w:top w:val="none" w:sz="0" w:space="0" w:color="auto"/>
                                                        <w:left w:val="none" w:sz="0" w:space="0" w:color="auto"/>
                                                        <w:bottom w:val="none" w:sz="0" w:space="0" w:color="auto"/>
                                                        <w:right w:val="none" w:sz="0" w:space="0" w:color="auto"/>
                                                      </w:divBdr>
                                                      <w:divsChild>
                                                        <w:div w:id="363096588">
                                                          <w:marLeft w:val="0"/>
                                                          <w:marRight w:val="0"/>
                                                          <w:marTop w:val="0"/>
                                                          <w:marBottom w:val="0"/>
                                                          <w:divBdr>
                                                            <w:top w:val="none" w:sz="0" w:space="0" w:color="auto"/>
                                                            <w:left w:val="none" w:sz="0" w:space="0" w:color="auto"/>
                                                            <w:bottom w:val="none" w:sz="0" w:space="0" w:color="auto"/>
                                                            <w:right w:val="none" w:sz="0" w:space="0" w:color="auto"/>
                                                          </w:divBdr>
                                                          <w:divsChild>
                                                            <w:div w:id="434011399">
                                                              <w:marLeft w:val="0"/>
                                                              <w:marRight w:val="0"/>
                                                              <w:marTop w:val="0"/>
                                                              <w:marBottom w:val="0"/>
                                                              <w:divBdr>
                                                                <w:top w:val="none" w:sz="0" w:space="0" w:color="auto"/>
                                                                <w:left w:val="none" w:sz="0" w:space="0" w:color="auto"/>
                                                                <w:bottom w:val="none" w:sz="0" w:space="0" w:color="auto"/>
                                                                <w:right w:val="none" w:sz="0" w:space="0" w:color="auto"/>
                                                              </w:divBdr>
                                                              <w:divsChild>
                                                                <w:div w:id="2125807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857764">
          <w:marLeft w:val="0"/>
          <w:marRight w:val="0"/>
          <w:marTop w:val="0"/>
          <w:marBottom w:val="0"/>
          <w:divBdr>
            <w:top w:val="none" w:sz="0" w:space="0" w:color="auto"/>
            <w:left w:val="none" w:sz="0" w:space="0" w:color="auto"/>
            <w:bottom w:val="none" w:sz="0" w:space="0" w:color="auto"/>
            <w:right w:val="none" w:sz="0" w:space="0" w:color="auto"/>
          </w:divBdr>
        </w:div>
      </w:divsChild>
    </w:div>
    <w:div w:id="1655837565">
      <w:bodyDiv w:val="1"/>
      <w:marLeft w:val="0"/>
      <w:marRight w:val="0"/>
      <w:marTop w:val="0"/>
      <w:marBottom w:val="0"/>
      <w:divBdr>
        <w:top w:val="none" w:sz="0" w:space="0" w:color="auto"/>
        <w:left w:val="none" w:sz="0" w:space="0" w:color="auto"/>
        <w:bottom w:val="none" w:sz="0" w:space="0" w:color="auto"/>
        <w:right w:val="none" w:sz="0" w:space="0" w:color="auto"/>
      </w:divBdr>
    </w:div>
    <w:div w:id="1666545123">
      <w:bodyDiv w:val="1"/>
      <w:marLeft w:val="0"/>
      <w:marRight w:val="0"/>
      <w:marTop w:val="0"/>
      <w:marBottom w:val="0"/>
      <w:divBdr>
        <w:top w:val="none" w:sz="0" w:space="0" w:color="auto"/>
        <w:left w:val="none" w:sz="0" w:space="0" w:color="auto"/>
        <w:bottom w:val="none" w:sz="0" w:space="0" w:color="auto"/>
        <w:right w:val="none" w:sz="0" w:space="0" w:color="auto"/>
      </w:divBdr>
    </w:div>
    <w:div w:id="1678189157">
      <w:bodyDiv w:val="1"/>
      <w:marLeft w:val="0"/>
      <w:marRight w:val="0"/>
      <w:marTop w:val="0"/>
      <w:marBottom w:val="0"/>
      <w:divBdr>
        <w:top w:val="none" w:sz="0" w:space="0" w:color="auto"/>
        <w:left w:val="none" w:sz="0" w:space="0" w:color="auto"/>
        <w:bottom w:val="none" w:sz="0" w:space="0" w:color="auto"/>
        <w:right w:val="none" w:sz="0" w:space="0" w:color="auto"/>
      </w:divBdr>
    </w:div>
    <w:div w:id="1704359697">
      <w:bodyDiv w:val="1"/>
      <w:marLeft w:val="0"/>
      <w:marRight w:val="0"/>
      <w:marTop w:val="0"/>
      <w:marBottom w:val="0"/>
      <w:divBdr>
        <w:top w:val="none" w:sz="0" w:space="0" w:color="auto"/>
        <w:left w:val="none" w:sz="0" w:space="0" w:color="auto"/>
        <w:bottom w:val="none" w:sz="0" w:space="0" w:color="auto"/>
        <w:right w:val="none" w:sz="0" w:space="0" w:color="auto"/>
      </w:divBdr>
    </w:div>
    <w:div w:id="1716928258">
      <w:bodyDiv w:val="1"/>
      <w:marLeft w:val="0"/>
      <w:marRight w:val="0"/>
      <w:marTop w:val="0"/>
      <w:marBottom w:val="0"/>
      <w:divBdr>
        <w:top w:val="none" w:sz="0" w:space="0" w:color="auto"/>
        <w:left w:val="none" w:sz="0" w:space="0" w:color="auto"/>
        <w:bottom w:val="none" w:sz="0" w:space="0" w:color="auto"/>
        <w:right w:val="none" w:sz="0" w:space="0" w:color="auto"/>
      </w:divBdr>
    </w:div>
    <w:div w:id="1725523998">
      <w:bodyDiv w:val="1"/>
      <w:marLeft w:val="0"/>
      <w:marRight w:val="0"/>
      <w:marTop w:val="0"/>
      <w:marBottom w:val="0"/>
      <w:divBdr>
        <w:top w:val="none" w:sz="0" w:space="0" w:color="auto"/>
        <w:left w:val="none" w:sz="0" w:space="0" w:color="auto"/>
        <w:bottom w:val="none" w:sz="0" w:space="0" w:color="auto"/>
        <w:right w:val="none" w:sz="0" w:space="0" w:color="auto"/>
      </w:divBdr>
    </w:div>
    <w:div w:id="1729920161">
      <w:bodyDiv w:val="1"/>
      <w:marLeft w:val="0"/>
      <w:marRight w:val="0"/>
      <w:marTop w:val="0"/>
      <w:marBottom w:val="0"/>
      <w:divBdr>
        <w:top w:val="none" w:sz="0" w:space="0" w:color="auto"/>
        <w:left w:val="none" w:sz="0" w:space="0" w:color="auto"/>
        <w:bottom w:val="none" w:sz="0" w:space="0" w:color="auto"/>
        <w:right w:val="none" w:sz="0" w:space="0" w:color="auto"/>
      </w:divBdr>
    </w:div>
    <w:div w:id="1733308514">
      <w:bodyDiv w:val="1"/>
      <w:marLeft w:val="0"/>
      <w:marRight w:val="0"/>
      <w:marTop w:val="0"/>
      <w:marBottom w:val="0"/>
      <w:divBdr>
        <w:top w:val="none" w:sz="0" w:space="0" w:color="auto"/>
        <w:left w:val="none" w:sz="0" w:space="0" w:color="auto"/>
        <w:bottom w:val="none" w:sz="0" w:space="0" w:color="auto"/>
        <w:right w:val="none" w:sz="0" w:space="0" w:color="auto"/>
      </w:divBdr>
    </w:div>
    <w:div w:id="1766267050">
      <w:bodyDiv w:val="1"/>
      <w:marLeft w:val="0"/>
      <w:marRight w:val="0"/>
      <w:marTop w:val="0"/>
      <w:marBottom w:val="0"/>
      <w:divBdr>
        <w:top w:val="none" w:sz="0" w:space="0" w:color="auto"/>
        <w:left w:val="none" w:sz="0" w:space="0" w:color="auto"/>
        <w:bottom w:val="none" w:sz="0" w:space="0" w:color="auto"/>
        <w:right w:val="none" w:sz="0" w:space="0" w:color="auto"/>
      </w:divBdr>
    </w:div>
    <w:div w:id="1771587446">
      <w:bodyDiv w:val="1"/>
      <w:marLeft w:val="0"/>
      <w:marRight w:val="0"/>
      <w:marTop w:val="0"/>
      <w:marBottom w:val="0"/>
      <w:divBdr>
        <w:top w:val="none" w:sz="0" w:space="0" w:color="auto"/>
        <w:left w:val="none" w:sz="0" w:space="0" w:color="auto"/>
        <w:bottom w:val="none" w:sz="0" w:space="0" w:color="auto"/>
        <w:right w:val="none" w:sz="0" w:space="0" w:color="auto"/>
      </w:divBdr>
    </w:div>
    <w:div w:id="1785036752">
      <w:bodyDiv w:val="1"/>
      <w:marLeft w:val="0"/>
      <w:marRight w:val="0"/>
      <w:marTop w:val="0"/>
      <w:marBottom w:val="0"/>
      <w:divBdr>
        <w:top w:val="none" w:sz="0" w:space="0" w:color="auto"/>
        <w:left w:val="none" w:sz="0" w:space="0" w:color="auto"/>
        <w:bottom w:val="none" w:sz="0" w:space="0" w:color="auto"/>
        <w:right w:val="none" w:sz="0" w:space="0" w:color="auto"/>
      </w:divBdr>
    </w:div>
    <w:div w:id="1790782955">
      <w:bodyDiv w:val="1"/>
      <w:marLeft w:val="0"/>
      <w:marRight w:val="0"/>
      <w:marTop w:val="0"/>
      <w:marBottom w:val="0"/>
      <w:divBdr>
        <w:top w:val="none" w:sz="0" w:space="0" w:color="auto"/>
        <w:left w:val="none" w:sz="0" w:space="0" w:color="auto"/>
        <w:bottom w:val="none" w:sz="0" w:space="0" w:color="auto"/>
        <w:right w:val="none" w:sz="0" w:space="0" w:color="auto"/>
      </w:divBdr>
    </w:div>
    <w:div w:id="1799175949">
      <w:bodyDiv w:val="1"/>
      <w:marLeft w:val="0"/>
      <w:marRight w:val="0"/>
      <w:marTop w:val="0"/>
      <w:marBottom w:val="0"/>
      <w:divBdr>
        <w:top w:val="none" w:sz="0" w:space="0" w:color="auto"/>
        <w:left w:val="none" w:sz="0" w:space="0" w:color="auto"/>
        <w:bottom w:val="none" w:sz="0" w:space="0" w:color="auto"/>
        <w:right w:val="none" w:sz="0" w:space="0" w:color="auto"/>
      </w:divBdr>
    </w:div>
    <w:div w:id="1822456971">
      <w:bodyDiv w:val="1"/>
      <w:marLeft w:val="0"/>
      <w:marRight w:val="0"/>
      <w:marTop w:val="0"/>
      <w:marBottom w:val="0"/>
      <w:divBdr>
        <w:top w:val="none" w:sz="0" w:space="0" w:color="auto"/>
        <w:left w:val="none" w:sz="0" w:space="0" w:color="auto"/>
        <w:bottom w:val="none" w:sz="0" w:space="0" w:color="auto"/>
        <w:right w:val="none" w:sz="0" w:space="0" w:color="auto"/>
      </w:divBdr>
    </w:div>
    <w:div w:id="1835098070">
      <w:bodyDiv w:val="1"/>
      <w:marLeft w:val="0"/>
      <w:marRight w:val="0"/>
      <w:marTop w:val="0"/>
      <w:marBottom w:val="0"/>
      <w:divBdr>
        <w:top w:val="none" w:sz="0" w:space="0" w:color="auto"/>
        <w:left w:val="none" w:sz="0" w:space="0" w:color="auto"/>
        <w:bottom w:val="none" w:sz="0" w:space="0" w:color="auto"/>
        <w:right w:val="none" w:sz="0" w:space="0" w:color="auto"/>
      </w:divBdr>
    </w:div>
    <w:div w:id="1838763992">
      <w:bodyDiv w:val="1"/>
      <w:marLeft w:val="0"/>
      <w:marRight w:val="0"/>
      <w:marTop w:val="0"/>
      <w:marBottom w:val="0"/>
      <w:divBdr>
        <w:top w:val="none" w:sz="0" w:space="0" w:color="auto"/>
        <w:left w:val="none" w:sz="0" w:space="0" w:color="auto"/>
        <w:bottom w:val="none" w:sz="0" w:space="0" w:color="auto"/>
        <w:right w:val="none" w:sz="0" w:space="0" w:color="auto"/>
      </w:divBdr>
    </w:div>
    <w:div w:id="1860318139">
      <w:bodyDiv w:val="1"/>
      <w:marLeft w:val="0"/>
      <w:marRight w:val="0"/>
      <w:marTop w:val="0"/>
      <w:marBottom w:val="0"/>
      <w:divBdr>
        <w:top w:val="none" w:sz="0" w:space="0" w:color="auto"/>
        <w:left w:val="none" w:sz="0" w:space="0" w:color="auto"/>
        <w:bottom w:val="none" w:sz="0" w:space="0" w:color="auto"/>
        <w:right w:val="none" w:sz="0" w:space="0" w:color="auto"/>
      </w:divBdr>
    </w:div>
    <w:div w:id="1867019323">
      <w:bodyDiv w:val="1"/>
      <w:marLeft w:val="0"/>
      <w:marRight w:val="0"/>
      <w:marTop w:val="0"/>
      <w:marBottom w:val="0"/>
      <w:divBdr>
        <w:top w:val="none" w:sz="0" w:space="0" w:color="auto"/>
        <w:left w:val="none" w:sz="0" w:space="0" w:color="auto"/>
        <w:bottom w:val="none" w:sz="0" w:space="0" w:color="auto"/>
        <w:right w:val="none" w:sz="0" w:space="0" w:color="auto"/>
      </w:divBdr>
    </w:div>
    <w:div w:id="1867474480">
      <w:bodyDiv w:val="1"/>
      <w:marLeft w:val="0"/>
      <w:marRight w:val="0"/>
      <w:marTop w:val="0"/>
      <w:marBottom w:val="0"/>
      <w:divBdr>
        <w:top w:val="none" w:sz="0" w:space="0" w:color="auto"/>
        <w:left w:val="none" w:sz="0" w:space="0" w:color="auto"/>
        <w:bottom w:val="none" w:sz="0" w:space="0" w:color="auto"/>
        <w:right w:val="none" w:sz="0" w:space="0" w:color="auto"/>
      </w:divBdr>
    </w:div>
    <w:div w:id="1871801690">
      <w:bodyDiv w:val="1"/>
      <w:marLeft w:val="0"/>
      <w:marRight w:val="0"/>
      <w:marTop w:val="0"/>
      <w:marBottom w:val="0"/>
      <w:divBdr>
        <w:top w:val="none" w:sz="0" w:space="0" w:color="auto"/>
        <w:left w:val="none" w:sz="0" w:space="0" w:color="auto"/>
        <w:bottom w:val="none" w:sz="0" w:space="0" w:color="auto"/>
        <w:right w:val="none" w:sz="0" w:space="0" w:color="auto"/>
      </w:divBdr>
      <w:divsChild>
        <w:div w:id="1020663102">
          <w:marLeft w:val="0"/>
          <w:marRight w:val="0"/>
          <w:marTop w:val="0"/>
          <w:marBottom w:val="0"/>
          <w:divBdr>
            <w:top w:val="none" w:sz="0" w:space="0" w:color="auto"/>
            <w:left w:val="none" w:sz="0" w:space="0" w:color="auto"/>
            <w:bottom w:val="none" w:sz="0" w:space="0" w:color="auto"/>
            <w:right w:val="none" w:sz="0" w:space="0" w:color="auto"/>
          </w:divBdr>
        </w:div>
        <w:div w:id="2135708220">
          <w:marLeft w:val="0"/>
          <w:marRight w:val="0"/>
          <w:marTop w:val="0"/>
          <w:marBottom w:val="0"/>
          <w:divBdr>
            <w:top w:val="none" w:sz="0" w:space="0" w:color="auto"/>
            <w:left w:val="none" w:sz="0" w:space="0" w:color="auto"/>
            <w:bottom w:val="none" w:sz="0" w:space="0" w:color="auto"/>
            <w:right w:val="none" w:sz="0" w:space="0" w:color="auto"/>
          </w:divBdr>
        </w:div>
      </w:divsChild>
    </w:div>
    <w:div w:id="1873418703">
      <w:bodyDiv w:val="1"/>
      <w:marLeft w:val="0"/>
      <w:marRight w:val="0"/>
      <w:marTop w:val="0"/>
      <w:marBottom w:val="0"/>
      <w:divBdr>
        <w:top w:val="none" w:sz="0" w:space="0" w:color="auto"/>
        <w:left w:val="none" w:sz="0" w:space="0" w:color="auto"/>
        <w:bottom w:val="none" w:sz="0" w:space="0" w:color="auto"/>
        <w:right w:val="none" w:sz="0" w:space="0" w:color="auto"/>
      </w:divBdr>
    </w:div>
    <w:div w:id="1883515842">
      <w:bodyDiv w:val="1"/>
      <w:marLeft w:val="0"/>
      <w:marRight w:val="0"/>
      <w:marTop w:val="0"/>
      <w:marBottom w:val="0"/>
      <w:divBdr>
        <w:top w:val="none" w:sz="0" w:space="0" w:color="auto"/>
        <w:left w:val="none" w:sz="0" w:space="0" w:color="auto"/>
        <w:bottom w:val="none" w:sz="0" w:space="0" w:color="auto"/>
        <w:right w:val="none" w:sz="0" w:space="0" w:color="auto"/>
      </w:divBdr>
    </w:div>
    <w:div w:id="1886287214">
      <w:bodyDiv w:val="1"/>
      <w:marLeft w:val="0"/>
      <w:marRight w:val="0"/>
      <w:marTop w:val="0"/>
      <w:marBottom w:val="0"/>
      <w:divBdr>
        <w:top w:val="none" w:sz="0" w:space="0" w:color="auto"/>
        <w:left w:val="none" w:sz="0" w:space="0" w:color="auto"/>
        <w:bottom w:val="none" w:sz="0" w:space="0" w:color="auto"/>
        <w:right w:val="none" w:sz="0" w:space="0" w:color="auto"/>
      </w:divBdr>
    </w:div>
    <w:div w:id="1902985559">
      <w:bodyDiv w:val="1"/>
      <w:marLeft w:val="0"/>
      <w:marRight w:val="0"/>
      <w:marTop w:val="0"/>
      <w:marBottom w:val="0"/>
      <w:divBdr>
        <w:top w:val="none" w:sz="0" w:space="0" w:color="auto"/>
        <w:left w:val="none" w:sz="0" w:space="0" w:color="auto"/>
        <w:bottom w:val="none" w:sz="0" w:space="0" w:color="auto"/>
        <w:right w:val="none" w:sz="0" w:space="0" w:color="auto"/>
      </w:divBdr>
    </w:div>
    <w:div w:id="1924100409">
      <w:bodyDiv w:val="1"/>
      <w:marLeft w:val="0"/>
      <w:marRight w:val="0"/>
      <w:marTop w:val="0"/>
      <w:marBottom w:val="0"/>
      <w:divBdr>
        <w:top w:val="none" w:sz="0" w:space="0" w:color="auto"/>
        <w:left w:val="none" w:sz="0" w:space="0" w:color="auto"/>
        <w:bottom w:val="none" w:sz="0" w:space="0" w:color="auto"/>
        <w:right w:val="none" w:sz="0" w:space="0" w:color="auto"/>
      </w:divBdr>
    </w:div>
    <w:div w:id="1933125640">
      <w:bodyDiv w:val="1"/>
      <w:marLeft w:val="0"/>
      <w:marRight w:val="0"/>
      <w:marTop w:val="0"/>
      <w:marBottom w:val="0"/>
      <w:divBdr>
        <w:top w:val="none" w:sz="0" w:space="0" w:color="auto"/>
        <w:left w:val="none" w:sz="0" w:space="0" w:color="auto"/>
        <w:bottom w:val="none" w:sz="0" w:space="0" w:color="auto"/>
        <w:right w:val="none" w:sz="0" w:space="0" w:color="auto"/>
      </w:divBdr>
    </w:div>
    <w:div w:id="1946888379">
      <w:bodyDiv w:val="1"/>
      <w:marLeft w:val="0"/>
      <w:marRight w:val="0"/>
      <w:marTop w:val="0"/>
      <w:marBottom w:val="0"/>
      <w:divBdr>
        <w:top w:val="none" w:sz="0" w:space="0" w:color="auto"/>
        <w:left w:val="none" w:sz="0" w:space="0" w:color="auto"/>
        <w:bottom w:val="none" w:sz="0" w:space="0" w:color="auto"/>
        <w:right w:val="none" w:sz="0" w:space="0" w:color="auto"/>
      </w:divBdr>
    </w:div>
    <w:div w:id="1949972603">
      <w:bodyDiv w:val="1"/>
      <w:marLeft w:val="0"/>
      <w:marRight w:val="0"/>
      <w:marTop w:val="0"/>
      <w:marBottom w:val="0"/>
      <w:divBdr>
        <w:top w:val="none" w:sz="0" w:space="0" w:color="auto"/>
        <w:left w:val="none" w:sz="0" w:space="0" w:color="auto"/>
        <w:bottom w:val="none" w:sz="0" w:space="0" w:color="auto"/>
        <w:right w:val="none" w:sz="0" w:space="0" w:color="auto"/>
      </w:divBdr>
    </w:div>
    <w:div w:id="1962152720">
      <w:bodyDiv w:val="1"/>
      <w:marLeft w:val="0"/>
      <w:marRight w:val="0"/>
      <w:marTop w:val="0"/>
      <w:marBottom w:val="0"/>
      <w:divBdr>
        <w:top w:val="none" w:sz="0" w:space="0" w:color="auto"/>
        <w:left w:val="none" w:sz="0" w:space="0" w:color="auto"/>
        <w:bottom w:val="none" w:sz="0" w:space="0" w:color="auto"/>
        <w:right w:val="none" w:sz="0" w:space="0" w:color="auto"/>
      </w:divBdr>
    </w:div>
    <w:div w:id="1965114417">
      <w:bodyDiv w:val="1"/>
      <w:marLeft w:val="0"/>
      <w:marRight w:val="0"/>
      <w:marTop w:val="0"/>
      <w:marBottom w:val="0"/>
      <w:divBdr>
        <w:top w:val="none" w:sz="0" w:space="0" w:color="auto"/>
        <w:left w:val="none" w:sz="0" w:space="0" w:color="auto"/>
        <w:bottom w:val="none" w:sz="0" w:space="0" w:color="auto"/>
        <w:right w:val="none" w:sz="0" w:space="0" w:color="auto"/>
      </w:divBdr>
    </w:div>
    <w:div w:id="1997491946">
      <w:bodyDiv w:val="1"/>
      <w:marLeft w:val="0"/>
      <w:marRight w:val="0"/>
      <w:marTop w:val="0"/>
      <w:marBottom w:val="0"/>
      <w:divBdr>
        <w:top w:val="none" w:sz="0" w:space="0" w:color="auto"/>
        <w:left w:val="none" w:sz="0" w:space="0" w:color="auto"/>
        <w:bottom w:val="none" w:sz="0" w:space="0" w:color="auto"/>
        <w:right w:val="none" w:sz="0" w:space="0" w:color="auto"/>
      </w:divBdr>
    </w:div>
    <w:div w:id="2005892475">
      <w:bodyDiv w:val="1"/>
      <w:marLeft w:val="0"/>
      <w:marRight w:val="0"/>
      <w:marTop w:val="0"/>
      <w:marBottom w:val="0"/>
      <w:divBdr>
        <w:top w:val="none" w:sz="0" w:space="0" w:color="auto"/>
        <w:left w:val="none" w:sz="0" w:space="0" w:color="auto"/>
        <w:bottom w:val="none" w:sz="0" w:space="0" w:color="auto"/>
        <w:right w:val="none" w:sz="0" w:space="0" w:color="auto"/>
      </w:divBdr>
    </w:div>
    <w:div w:id="2020615591">
      <w:bodyDiv w:val="1"/>
      <w:marLeft w:val="0"/>
      <w:marRight w:val="0"/>
      <w:marTop w:val="0"/>
      <w:marBottom w:val="0"/>
      <w:divBdr>
        <w:top w:val="none" w:sz="0" w:space="0" w:color="auto"/>
        <w:left w:val="none" w:sz="0" w:space="0" w:color="auto"/>
        <w:bottom w:val="none" w:sz="0" w:space="0" w:color="auto"/>
        <w:right w:val="none" w:sz="0" w:space="0" w:color="auto"/>
      </w:divBdr>
    </w:div>
    <w:div w:id="2027318552">
      <w:bodyDiv w:val="1"/>
      <w:marLeft w:val="0"/>
      <w:marRight w:val="0"/>
      <w:marTop w:val="0"/>
      <w:marBottom w:val="0"/>
      <w:divBdr>
        <w:top w:val="none" w:sz="0" w:space="0" w:color="auto"/>
        <w:left w:val="none" w:sz="0" w:space="0" w:color="auto"/>
        <w:bottom w:val="none" w:sz="0" w:space="0" w:color="auto"/>
        <w:right w:val="none" w:sz="0" w:space="0" w:color="auto"/>
      </w:divBdr>
    </w:div>
    <w:div w:id="2068721693">
      <w:bodyDiv w:val="1"/>
      <w:marLeft w:val="0"/>
      <w:marRight w:val="0"/>
      <w:marTop w:val="0"/>
      <w:marBottom w:val="0"/>
      <w:divBdr>
        <w:top w:val="none" w:sz="0" w:space="0" w:color="auto"/>
        <w:left w:val="none" w:sz="0" w:space="0" w:color="auto"/>
        <w:bottom w:val="none" w:sz="0" w:space="0" w:color="auto"/>
        <w:right w:val="none" w:sz="0" w:space="0" w:color="auto"/>
      </w:divBdr>
    </w:div>
    <w:div w:id="2072268294">
      <w:bodyDiv w:val="1"/>
      <w:marLeft w:val="0"/>
      <w:marRight w:val="0"/>
      <w:marTop w:val="0"/>
      <w:marBottom w:val="0"/>
      <w:divBdr>
        <w:top w:val="none" w:sz="0" w:space="0" w:color="auto"/>
        <w:left w:val="none" w:sz="0" w:space="0" w:color="auto"/>
        <w:bottom w:val="none" w:sz="0" w:space="0" w:color="auto"/>
        <w:right w:val="none" w:sz="0" w:space="0" w:color="auto"/>
      </w:divBdr>
    </w:div>
    <w:div w:id="2081324298">
      <w:bodyDiv w:val="1"/>
      <w:marLeft w:val="0"/>
      <w:marRight w:val="0"/>
      <w:marTop w:val="0"/>
      <w:marBottom w:val="0"/>
      <w:divBdr>
        <w:top w:val="none" w:sz="0" w:space="0" w:color="auto"/>
        <w:left w:val="none" w:sz="0" w:space="0" w:color="auto"/>
        <w:bottom w:val="none" w:sz="0" w:space="0" w:color="auto"/>
        <w:right w:val="none" w:sz="0" w:space="0" w:color="auto"/>
      </w:divBdr>
    </w:div>
    <w:div w:id="2083139063">
      <w:bodyDiv w:val="1"/>
      <w:marLeft w:val="0"/>
      <w:marRight w:val="0"/>
      <w:marTop w:val="0"/>
      <w:marBottom w:val="0"/>
      <w:divBdr>
        <w:top w:val="none" w:sz="0" w:space="0" w:color="auto"/>
        <w:left w:val="none" w:sz="0" w:space="0" w:color="auto"/>
        <w:bottom w:val="none" w:sz="0" w:space="0" w:color="auto"/>
        <w:right w:val="none" w:sz="0" w:space="0" w:color="auto"/>
      </w:divBdr>
    </w:div>
    <w:div w:id="2095012013">
      <w:bodyDiv w:val="1"/>
      <w:marLeft w:val="0"/>
      <w:marRight w:val="0"/>
      <w:marTop w:val="0"/>
      <w:marBottom w:val="0"/>
      <w:divBdr>
        <w:top w:val="none" w:sz="0" w:space="0" w:color="auto"/>
        <w:left w:val="none" w:sz="0" w:space="0" w:color="auto"/>
        <w:bottom w:val="none" w:sz="0" w:space="0" w:color="auto"/>
        <w:right w:val="none" w:sz="0" w:space="0" w:color="auto"/>
      </w:divBdr>
    </w:div>
    <w:div w:id="2099478201">
      <w:bodyDiv w:val="1"/>
      <w:marLeft w:val="0"/>
      <w:marRight w:val="0"/>
      <w:marTop w:val="0"/>
      <w:marBottom w:val="0"/>
      <w:divBdr>
        <w:top w:val="none" w:sz="0" w:space="0" w:color="auto"/>
        <w:left w:val="none" w:sz="0" w:space="0" w:color="auto"/>
        <w:bottom w:val="none" w:sz="0" w:space="0" w:color="auto"/>
        <w:right w:val="none" w:sz="0" w:space="0" w:color="auto"/>
      </w:divBdr>
    </w:div>
    <w:div w:id="2128695403">
      <w:bodyDiv w:val="1"/>
      <w:marLeft w:val="0"/>
      <w:marRight w:val="0"/>
      <w:marTop w:val="0"/>
      <w:marBottom w:val="0"/>
      <w:divBdr>
        <w:top w:val="none" w:sz="0" w:space="0" w:color="auto"/>
        <w:left w:val="none" w:sz="0" w:space="0" w:color="auto"/>
        <w:bottom w:val="none" w:sz="0" w:space="0" w:color="auto"/>
        <w:right w:val="none" w:sz="0" w:space="0" w:color="auto"/>
      </w:divBdr>
    </w:div>
    <w:div w:id="2142771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cutt.ly/EhyGpFT" TargetMode="External"/><Relationship Id="rId18" Type="http://schemas.openxmlformats.org/officeDocument/2006/relationships/hyperlink" Target="http://search.mandumah.com/Record/910066"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earch.mandumah.com/Record/75919%20" TargetMode="External"/><Relationship Id="rId7" Type="http://schemas.openxmlformats.org/officeDocument/2006/relationships/endnotes" Target="endnotes.xml"/><Relationship Id="rId12" Type="http://schemas.openxmlformats.org/officeDocument/2006/relationships/hyperlink" Target="https://cutt.ly/PhyF34K" TargetMode="External"/><Relationship Id="rId17" Type="http://schemas.openxmlformats.org/officeDocument/2006/relationships/hyperlink" Target="http://search.mandumah.com/Record/941327" TargetMode="External"/><Relationship Id="rId25" Type="http://schemas.openxmlformats.org/officeDocument/2006/relationships/hyperlink" Target="https://cutt.ly/nhyJXmz" TargetMode="External"/><Relationship Id="rId2" Type="http://schemas.openxmlformats.org/officeDocument/2006/relationships/numbering" Target="numbering.xml"/><Relationship Id="rId16" Type="http://schemas.openxmlformats.org/officeDocument/2006/relationships/hyperlink" Target="https://cutt.ly/dhyGRtf" TargetMode="External"/><Relationship Id="rId20" Type="http://schemas.openxmlformats.org/officeDocument/2006/relationships/hyperlink" Target="https://repository.najah.edu/handle/20.500.11888/12772%2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ncm.birzeit.edu/ar" TargetMode="External"/><Relationship Id="rId24" Type="http://schemas.openxmlformats.org/officeDocument/2006/relationships/hyperlink" Target="https://repository.najah.edu/handle/20.500.11888/12832" TargetMode="External"/><Relationship Id="rId5" Type="http://schemas.openxmlformats.org/officeDocument/2006/relationships/webSettings" Target="webSettings.xml"/><Relationship Id="rId15" Type="http://schemas.openxmlformats.org/officeDocument/2006/relationships/hyperlink" Target="https://cutt.ly/ShyGnLp" TargetMode="External"/><Relationship Id="rId23" Type="http://schemas.openxmlformats.org/officeDocument/2006/relationships/hyperlink" Target="https://repository.najah.edu/handle/20.500.11888/12852" TargetMode="External"/><Relationship Id="rId10" Type="http://schemas.openxmlformats.org/officeDocument/2006/relationships/hyperlink" Target="https://rb.gy/jzw.com" TargetMode="External"/><Relationship Id="rId19" Type="http://schemas.openxmlformats.org/officeDocument/2006/relationships/hyperlink" Target="http://search.mandumah.com/Record/1006176"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s://cutt.ly/chyGzdJ" TargetMode="External"/><Relationship Id="rId22" Type="http://schemas.openxmlformats.org/officeDocument/2006/relationships/hyperlink" Target="file:///C:\Users\Msys\Downloads\%20http:\search.mandumah.com\Record\28538"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1DBE9698-2FA0-4BCB-A6BB-FB44F09D9E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37</Pages>
  <Words>16048</Words>
  <Characters>91476</Characters>
  <Application>Microsoft Office Word</Application>
  <DocSecurity>0</DocSecurity>
  <Lines>762</Lines>
  <Paragraphs>214</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107310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user</cp:lastModifiedBy>
  <cp:revision>2</cp:revision>
  <cp:lastPrinted>2021-09-20T14:55:00Z</cp:lastPrinted>
  <dcterms:created xsi:type="dcterms:W3CDTF">2022-07-04T09:09:00Z</dcterms:created>
  <dcterms:modified xsi:type="dcterms:W3CDTF">2022-07-04T09:09:00Z</dcterms:modified>
</cp:coreProperties>
</file>