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45" w:rsidRDefault="00ED4C45" w:rsidP="00ED4C45">
      <w:pPr>
        <w:pStyle w:val="Heading2"/>
      </w:pPr>
      <w:r>
        <w:t>Interchangeability of Two 500 Mg Amoxicillin Capsules with One 1000 Mg Amoxicillin Tablet After a Single Oral Administration</w:t>
      </w:r>
    </w:p>
    <w:p w:rsidR="00ED4C45" w:rsidRPr="00ED4C45" w:rsidRDefault="00ED4C45" w:rsidP="00ED4C45">
      <w:pPr>
        <w:bidi w:val="0"/>
        <w:spacing w:after="0" w:line="240" w:lineRule="auto"/>
        <w:rPr>
          <w:rFonts w:ascii="Times New Roman" w:eastAsia="Times New Roman" w:hAnsi="Times New Roman" w:cs="Times New Roman"/>
          <w:sz w:val="24"/>
          <w:szCs w:val="24"/>
        </w:rPr>
      </w:pPr>
      <w:r w:rsidRPr="00ED4C45">
        <w:rPr>
          <w:rFonts w:ascii="Times New Roman" w:eastAsia="Times New Roman" w:hAnsi="Times New Roman" w:cs="Times New Roman"/>
          <w:sz w:val="24"/>
          <w:szCs w:val="24"/>
        </w:rPr>
        <w:t>Preferred Abstract (Original): </w:t>
      </w:r>
    </w:p>
    <w:p w:rsidR="00ED4C45" w:rsidRPr="00ED4C45" w:rsidRDefault="00ED4C45" w:rsidP="00ED4C45">
      <w:pPr>
        <w:bidi w:val="0"/>
        <w:spacing w:before="100" w:beforeAutospacing="1" w:after="100" w:afterAutospacing="1" w:line="240" w:lineRule="auto"/>
        <w:rPr>
          <w:rFonts w:ascii="Times New Roman" w:eastAsia="Times New Roman" w:hAnsi="Times New Roman" w:cs="Times New Roman"/>
          <w:sz w:val="24"/>
          <w:szCs w:val="24"/>
        </w:rPr>
      </w:pPr>
      <w:r w:rsidRPr="00ED4C45">
        <w:rPr>
          <w:rFonts w:ascii="Times New Roman" w:eastAsia="Times New Roman" w:hAnsi="Times New Roman" w:cs="Times New Roman"/>
          <w:sz w:val="24"/>
          <w:szCs w:val="24"/>
        </w:rPr>
        <w:t>The aim of the study was to evaluate if two capsules (</w:t>
      </w:r>
      <w:proofErr w:type="spellStart"/>
      <w:r w:rsidRPr="00ED4C45">
        <w:rPr>
          <w:rFonts w:ascii="Times New Roman" w:eastAsia="Times New Roman" w:hAnsi="Times New Roman" w:cs="Times New Roman"/>
          <w:sz w:val="24"/>
          <w:szCs w:val="24"/>
        </w:rPr>
        <w:t>Amoxil</w:t>
      </w:r>
      <w:proofErr w:type="spellEnd"/>
      <w:r w:rsidRPr="00ED4C45">
        <w:rPr>
          <w:rFonts w:ascii="Times New Roman" w:eastAsia="Times New Roman" w:hAnsi="Times New Roman" w:cs="Times New Roman"/>
          <w:sz w:val="24"/>
          <w:szCs w:val="24"/>
          <w:vertAlign w:val="superscript"/>
        </w:rPr>
        <w:t>®</w:t>
      </w:r>
      <w:r w:rsidRPr="00ED4C45">
        <w:rPr>
          <w:rFonts w:ascii="Times New Roman" w:eastAsia="Times New Roman" w:hAnsi="Times New Roman" w:cs="Times New Roman"/>
          <w:sz w:val="24"/>
          <w:szCs w:val="24"/>
        </w:rPr>
        <w:t xml:space="preserve"> capsules, 500 mg/capsule) and one tablet (</w:t>
      </w:r>
      <w:proofErr w:type="spellStart"/>
      <w:r w:rsidRPr="00ED4C45">
        <w:rPr>
          <w:rFonts w:ascii="Times New Roman" w:eastAsia="Times New Roman" w:hAnsi="Times New Roman" w:cs="Times New Roman"/>
          <w:sz w:val="24"/>
          <w:szCs w:val="24"/>
        </w:rPr>
        <w:t>Amoxicare</w:t>
      </w:r>
      <w:proofErr w:type="spellEnd"/>
      <w:r w:rsidRPr="00ED4C45">
        <w:rPr>
          <w:rFonts w:ascii="Times New Roman" w:eastAsia="Times New Roman" w:hAnsi="Times New Roman" w:cs="Times New Roman"/>
          <w:sz w:val="24"/>
          <w:szCs w:val="24"/>
          <w:vertAlign w:val="superscript"/>
        </w:rPr>
        <w:t>®</w:t>
      </w:r>
      <w:r w:rsidRPr="00ED4C45">
        <w:rPr>
          <w:rFonts w:ascii="Times New Roman" w:eastAsia="Times New Roman" w:hAnsi="Times New Roman" w:cs="Times New Roman"/>
          <w:sz w:val="24"/>
          <w:szCs w:val="24"/>
        </w:rPr>
        <w:t xml:space="preserve"> tablets, 1000 mg/tablet) of amoxicillin have similar bioequivalence parameters. For this purpose a randomized, two-way, crossover, bioequivalence study was performed in 24 healthy, male volunteers, divided into two groups of 12 subjects each. One group was treated with the reference standard (</w:t>
      </w:r>
      <w:proofErr w:type="spellStart"/>
      <w:r w:rsidRPr="00ED4C45">
        <w:rPr>
          <w:rFonts w:ascii="Times New Roman" w:eastAsia="Times New Roman" w:hAnsi="Times New Roman" w:cs="Times New Roman"/>
          <w:sz w:val="24"/>
          <w:szCs w:val="24"/>
        </w:rPr>
        <w:t>Amoxil</w:t>
      </w:r>
      <w:proofErr w:type="spellEnd"/>
      <w:r w:rsidRPr="00ED4C45">
        <w:rPr>
          <w:rFonts w:ascii="Times New Roman" w:eastAsia="Times New Roman" w:hAnsi="Times New Roman" w:cs="Times New Roman"/>
          <w:sz w:val="24"/>
          <w:szCs w:val="24"/>
          <w:vertAlign w:val="superscript"/>
        </w:rPr>
        <w:t>®</w:t>
      </w:r>
      <w:r w:rsidRPr="00ED4C45">
        <w:rPr>
          <w:rFonts w:ascii="Times New Roman" w:eastAsia="Times New Roman" w:hAnsi="Times New Roman" w:cs="Times New Roman"/>
          <w:sz w:val="24"/>
          <w:szCs w:val="24"/>
        </w:rPr>
        <w:t xml:space="preserve">) and the other one with the generic tablet </w:t>
      </w:r>
      <w:proofErr w:type="spellStart"/>
      <w:r w:rsidRPr="00ED4C45">
        <w:rPr>
          <w:rFonts w:ascii="Times New Roman" w:eastAsia="Times New Roman" w:hAnsi="Times New Roman" w:cs="Times New Roman"/>
          <w:sz w:val="24"/>
          <w:szCs w:val="24"/>
        </w:rPr>
        <w:t>Amoxicare</w:t>
      </w:r>
      <w:proofErr w:type="spellEnd"/>
      <w:r w:rsidRPr="00ED4C45">
        <w:rPr>
          <w:rFonts w:ascii="Times New Roman" w:eastAsia="Times New Roman" w:hAnsi="Times New Roman" w:cs="Times New Roman"/>
          <w:sz w:val="24"/>
          <w:szCs w:val="24"/>
          <w:vertAlign w:val="superscript"/>
        </w:rPr>
        <w:t>®</w:t>
      </w:r>
      <w:r w:rsidRPr="00ED4C45">
        <w:rPr>
          <w:rFonts w:ascii="Times New Roman" w:eastAsia="Times New Roman" w:hAnsi="Times New Roman" w:cs="Times New Roman"/>
          <w:sz w:val="24"/>
          <w:szCs w:val="24"/>
        </w:rPr>
        <w:t>, with a crossover after a wash-out period of 7 days. Blood samples were collected at fixed time intervals and amoxicillin was determined by a validated HPLC method. The pharmacokinetic parameters AUC</w:t>
      </w:r>
      <w:r w:rsidRPr="00ED4C45">
        <w:rPr>
          <w:rFonts w:ascii="Times New Roman" w:eastAsia="Times New Roman" w:hAnsi="Times New Roman" w:cs="Times New Roman"/>
          <w:sz w:val="24"/>
          <w:szCs w:val="24"/>
          <w:vertAlign w:val="subscript"/>
        </w:rPr>
        <w:t>0-8</w:t>
      </w:r>
      <w:r w:rsidRPr="00ED4C45">
        <w:rPr>
          <w:rFonts w:ascii="Times New Roman" w:eastAsia="Times New Roman" w:hAnsi="Times New Roman" w:cs="Times New Roman"/>
          <w:sz w:val="24"/>
          <w:szCs w:val="24"/>
        </w:rPr>
        <w:t>, AUC</w:t>
      </w:r>
      <w:r w:rsidRPr="00ED4C45">
        <w:rPr>
          <w:rFonts w:ascii="Times New Roman" w:eastAsia="Times New Roman" w:hAnsi="Times New Roman" w:cs="Times New Roman"/>
          <w:sz w:val="24"/>
          <w:szCs w:val="24"/>
          <w:vertAlign w:val="subscript"/>
        </w:rPr>
        <w:t>0-∞</w:t>
      </w:r>
      <w:r w:rsidRPr="00ED4C45">
        <w:rPr>
          <w:rFonts w:ascii="Times New Roman" w:eastAsia="Times New Roman" w:hAnsi="Times New Roman" w:cs="Times New Roman"/>
          <w:sz w:val="24"/>
          <w:szCs w:val="24"/>
        </w:rPr>
        <w:t xml:space="preserve">, </w:t>
      </w:r>
      <w:proofErr w:type="spellStart"/>
      <w:r w:rsidRPr="00ED4C45">
        <w:rPr>
          <w:rFonts w:ascii="Times New Roman" w:eastAsia="Times New Roman" w:hAnsi="Times New Roman" w:cs="Times New Roman"/>
          <w:sz w:val="24"/>
          <w:szCs w:val="24"/>
        </w:rPr>
        <w:t>C</w:t>
      </w:r>
      <w:r w:rsidRPr="00ED4C45">
        <w:rPr>
          <w:rFonts w:ascii="Times New Roman" w:eastAsia="Times New Roman" w:hAnsi="Times New Roman" w:cs="Times New Roman"/>
          <w:sz w:val="24"/>
          <w:szCs w:val="24"/>
          <w:vertAlign w:val="subscript"/>
        </w:rPr>
        <w:t>max</w:t>
      </w:r>
      <w:proofErr w:type="spellEnd"/>
      <w:r w:rsidRPr="00ED4C45">
        <w:rPr>
          <w:rFonts w:ascii="Times New Roman" w:eastAsia="Times New Roman" w:hAnsi="Times New Roman" w:cs="Times New Roman"/>
          <w:sz w:val="24"/>
          <w:szCs w:val="24"/>
        </w:rPr>
        <w:t xml:space="preserve">, </w:t>
      </w:r>
      <w:proofErr w:type="spellStart"/>
      <w:r w:rsidRPr="00ED4C45">
        <w:rPr>
          <w:rFonts w:ascii="Times New Roman" w:eastAsia="Times New Roman" w:hAnsi="Times New Roman" w:cs="Times New Roman"/>
          <w:sz w:val="24"/>
          <w:szCs w:val="24"/>
        </w:rPr>
        <w:t>T</w:t>
      </w:r>
      <w:r w:rsidRPr="00ED4C45">
        <w:rPr>
          <w:rFonts w:ascii="Times New Roman" w:eastAsia="Times New Roman" w:hAnsi="Times New Roman" w:cs="Times New Roman"/>
          <w:sz w:val="24"/>
          <w:szCs w:val="24"/>
          <w:vertAlign w:val="subscript"/>
        </w:rPr>
        <w:t>max</w:t>
      </w:r>
      <w:proofErr w:type="spellEnd"/>
      <w:r w:rsidRPr="00ED4C45">
        <w:rPr>
          <w:rFonts w:ascii="Times New Roman" w:eastAsia="Times New Roman" w:hAnsi="Times New Roman" w:cs="Times New Roman"/>
          <w:sz w:val="24"/>
          <w:szCs w:val="24"/>
        </w:rPr>
        <w:t xml:space="preserve">, </w:t>
      </w:r>
      <w:proofErr w:type="spellStart"/>
      <w:r w:rsidRPr="00ED4C45">
        <w:rPr>
          <w:rFonts w:ascii="Times New Roman" w:eastAsia="Times New Roman" w:hAnsi="Times New Roman" w:cs="Times New Roman"/>
          <w:sz w:val="24"/>
          <w:szCs w:val="24"/>
        </w:rPr>
        <w:t>K</w:t>
      </w:r>
      <w:r w:rsidRPr="00ED4C45">
        <w:rPr>
          <w:rFonts w:ascii="Times New Roman" w:eastAsia="Times New Roman" w:hAnsi="Times New Roman" w:cs="Times New Roman"/>
          <w:sz w:val="24"/>
          <w:szCs w:val="24"/>
          <w:vertAlign w:val="subscript"/>
        </w:rPr>
        <w:t>e</w:t>
      </w:r>
      <w:proofErr w:type="spellEnd"/>
      <w:r w:rsidRPr="00ED4C45">
        <w:rPr>
          <w:rFonts w:ascii="Times New Roman" w:eastAsia="Times New Roman" w:hAnsi="Times New Roman" w:cs="Times New Roman"/>
          <w:sz w:val="24"/>
          <w:szCs w:val="24"/>
        </w:rPr>
        <w:t xml:space="preserve"> and T</w:t>
      </w:r>
      <w:r w:rsidRPr="00ED4C45">
        <w:rPr>
          <w:rFonts w:ascii="Times New Roman" w:eastAsia="Times New Roman" w:hAnsi="Times New Roman" w:cs="Times New Roman"/>
          <w:sz w:val="24"/>
          <w:szCs w:val="24"/>
          <w:vertAlign w:val="subscript"/>
        </w:rPr>
        <w:t>1/2</w:t>
      </w:r>
      <w:r w:rsidRPr="00ED4C45">
        <w:rPr>
          <w:rFonts w:ascii="Times New Roman" w:eastAsia="Times New Roman" w:hAnsi="Times New Roman" w:cs="Times New Roman"/>
          <w:sz w:val="24"/>
          <w:szCs w:val="24"/>
        </w:rPr>
        <w:t xml:space="preserve"> were determined for both formulations and statistically compared to evaluate the bioequivalence between the two brands of amoxicillin, using the statistical model recommended by the FDA. </w:t>
      </w:r>
      <w:proofErr w:type="spellStart"/>
      <w:r w:rsidRPr="00ED4C45">
        <w:rPr>
          <w:rFonts w:ascii="Times New Roman" w:eastAsia="Times New Roman" w:hAnsi="Times New Roman" w:cs="Times New Roman"/>
          <w:sz w:val="24"/>
          <w:szCs w:val="24"/>
        </w:rPr>
        <w:t>C</w:t>
      </w:r>
      <w:r w:rsidRPr="00ED4C45">
        <w:rPr>
          <w:rFonts w:ascii="Times New Roman" w:eastAsia="Times New Roman" w:hAnsi="Times New Roman" w:cs="Times New Roman"/>
          <w:sz w:val="24"/>
          <w:szCs w:val="24"/>
          <w:vertAlign w:val="subscript"/>
        </w:rPr>
        <w:t>max</w:t>
      </w:r>
      <w:proofErr w:type="spellEnd"/>
      <w:r w:rsidRPr="00ED4C45">
        <w:rPr>
          <w:rFonts w:ascii="Times New Roman" w:eastAsia="Times New Roman" w:hAnsi="Times New Roman" w:cs="Times New Roman"/>
          <w:sz w:val="24"/>
          <w:szCs w:val="24"/>
        </w:rPr>
        <w:t xml:space="preserve"> and AUC</w:t>
      </w:r>
      <w:r w:rsidRPr="00ED4C45">
        <w:rPr>
          <w:rFonts w:ascii="Times New Roman" w:eastAsia="Times New Roman" w:hAnsi="Times New Roman" w:cs="Times New Roman"/>
          <w:sz w:val="24"/>
          <w:szCs w:val="24"/>
          <w:vertAlign w:val="subscript"/>
        </w:rPr>
        <w:t>0-∞</w:t>
      </w:r>
      <w:r w:rsidRPr="00ED4C45">
        <w:rPr>
          <w:rFonts w:ascii="Times New Roman" w:eastAsia="Times New Roman" w:hAnsi="Times New Roman" w:cs="Times New Roman"/>
          <w:sz w:val="24"/>
          <w:szCs w:val="24"/>
        </w:rPr>
        <w:t xml:space="preserve"> were statistically analyzed using analysis of variance (ANOVA); no statistically significant difference was observed between the two formulations. The 90% confidence intervals between the mean values of </w:t>
      </w:r>
      <w:proofErr w:type="spellStart"/>
      <w:r w:rsidRPr="00ED4C45">
        <w:rPr>
          <w:rFonts w:ascii="Times New Roman" w:eastAsia="Times New Roman" w:hAnsi="Times New Roman" w:cs="Times New Roman"/>
          <w:sz w:val="24"/>
          <w:szCs w:val="24"/>
        </w:rPr>
        <w:t>C</w:t>
      </w:r>
      <w:r w:rsidRPr="00ED4C45">
        <w:rPr>
          <w:rFonts w:ascii="Times New Roman" w:eastAsia="Times New Roman" w:hAnsi="Times New Roman" w:cs="Times New Roman"/>
          <w:sz w:val="24"/>
          <w:szCs w:val="24"/>
          <w:vertAlign w:val="subscript"/>
        </w:rPr>
        <w:t>max</w:t>
      </w:r>
      <w:proofErr w:type="spellEnd"/>
      <w:r w:rsidRPr="00ED4C45">
        <w:rPr>
          <w:rFonts w:ascii="Times New Roman" w:eastAsia="Times New Roman" w:hAnsi="Times New Roman" w:cs="Times New Roman"/>
          <w:sz w:val="24"/>
          <w:szCs w:val="24"/>
        </w:rPr>
        <w:t xml:space="preserve"> and AUC</w:t>
      </w:r>
      <w:r w:rsidRPr="00ED4C45">
        <w:rPr>
          <w:rFonts w:ascii="Times New Roman" w:eastAsia="Times New Roman" w:hAnsi="Times New Roman" w:cs="Times New Roman"/>
          <w:sz w:val="24"/>
          <w:szCs w:val="24"/>
          <w:vertAlign w:val="subscript"/>
        </w:rPr>
        <w:t>0-∞</w:t>
      </w:r>
      <w:r w:rsidRPr="00ED4C45">
        <w:rPr>
          <w:rFonts w:ascii="Times New Roman" w:eastAsia="Times New Roman" w:hAnsi="Times New Roman" w:cs="Times New Roman"/>
          <w:sz w:val="24"/>
          <w:szCs w:val="24"/>
        </w:rPr>
        <w:t xml:space="preserve"> fall within the FDA specified bioequivalent limits (80-125%) suggesting that the two products are bioequivalent and the two formulations are interchangeable. Based on these findings it was concluded that the practice of interchangeability between the above formulations to achieve better patient compliance could be followed without compromising the extent of amoxicillin absorption.</w:t>
      </w:r>
    </w:p>
    <w:p w:rsidR="003D5C1B" w:rsidRPr="00ED4C45" w:rsidRDefault="003D5C1B" w:rsidP="00ED4C45"/>
    <w:sectPr w:rsidR="003D5C1B" w:rsidRPr="00ED4C45" w:rsidSect="008469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5C1B"/>
    <w:rsid w:val="003D5C1B"/>
    <w:rsid w:val="0084697A"/>
    <w:rsid w:val="00935309"/>
    <w:rsid w:val="00ED4C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9"/>
    <w:pPr>
      <w:bidi/>
    </w:pPr>
  </w:style>
  <w:style w:type="paragraph" w:styleId="Heading2">
    <w:name w:val="heading 2"/>
    <w:basedOn w:val="Normal"/>
    <w:link w:val="Heading2Char"/>
    <w:uiPriority w:val="9"/>
    <w:qFormat/>
    <w:rsid w:val="003D5C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C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5C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5365969">
      <w:bodyDiv w:val="1"/>
      <w:marLeft w:val="0"/>
      <w:marRight w:val="0"/>
      <w:marTop w:val="0"/>
      <w:marBottom w:val="0"/>
      <w:divBdr>
        <w:top w:val="none" w:sz="0" w:space="0" w:color="auto"/>
        <w:left w:val="none" w:sz="0" w:space="0" w:color="auto"/>
        <w:bottom w:val="none" w:sz="0" w:space="0" w:color="auto"/>
        <w:right w:val="none" w:sz="0" w:space="0" w:color="auto"/>
      </w:divBdr>
      <w:divsChild>
        <w:div w:id="1645426694">
          <w:marLeft w:val="0"/>
          <w:marRight w:val="0"/>
          <w:marTop w:val="0"/>
          <w:marBottom w:val="0"/>
          <w:divBdr>
            <w:top w:val="none" w:sz="0" w:space="0" w:color="auto"/>
            <w:left w:val="none" w:sz="0" w:space="0" w:color="auto"/>
            <w:bottom w:val="none" w:sz="0" w:space="0" w:color="auto"/>
            <w:right w:val="none" w:sz="0" w:space="0" w:color="auto"/>
          </w:divBdr>
          <w:divsChild>
            <w:div w:id="527259073">
              <w:marLeft w:val="0"/>
              <w:marRight w:val="0"/>
              <w:marTop w:val="0"/>
              <w:marBottom w:val="0"/>
              <w:divBdr>
                <w:top w:val="none" w:sz="0" w:space="0" w:color="auto"/>
                <w:left w:val="none" w:sz="0" w:space="0" w:color="auto"/>
                <w:bottom w:val="none" w:sz="0" w:space="0" w:color="auto"/>
                <w:right w:val="none" w:sz="0" w:space="0" w:color="auto"/>
              </w:divBdr>
              <w:divsChild>
                <w:div w:id="147327588">
                  <w:marLeft w:val="0"/>
                  <w:marRight w:val="0"/>
                  <w:marTop w:val="0"/>
                  <w:marBottom w:val="0"/>
                  <w:divBdr>
                    <w:top w:val="none" w:sz="0" w:space="0" w:color="auto"/>
                    <w:left w:val="none" w:sz="0" w:space="0" w:color="auto"/>
                    <w:bottom w:val="none" w:sz="0" w:space="0" w:color="auto"/>
                    <w:right w:val="none" w:sz="0" w:space="0" w:color="auto"/>
                  </w:divBdr>
                  <w:divsChild>
                    <w:div w:id="1880699110">
                      <w:marLeft w:val="0"/>
                      <w:marRight w:val="0"/>
                      <w:marTop w:val="0"/>
                      <w:marBottom w:val="0"/>
                      <w:divBdr>
                        <w:top w:val="none" w:sz="0" w:space="0" w:color="auto"/>
                        <w:left w:val="none" w:sz="0" w:space="0" w:color="auto"/>
                        <w:bottom w:val="none" w:sz="0" w:space="0" w:color="auto"/>
                        <w:right w:val="none" w:sz="0" w:space="0" w:color="auto"/>
                      </w:divBdr>
                    </w:div>
                    <w:div w:id="18289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41131">
      <w:bodyDiv w:val="1"/>
      <w:marLeft w:val="0"/>
      <w:marRight w:val="0"/>
      <w:marTop w:val="0"/>
      <w:marBottom w:val="0"/>
      <w:divBdr>
        <w:top w:val="none" w:sz="0" w:space="0" w:color="auto"/>
        <w:left w:val="none" w:sz="0" w:space="0" w:color="auto"/>
        <w:bottom w:val="none" w:sz="0" w:space="0" w:color="auto"/>
        <w:right w:val="none" w:sz="0" w:space="0" w:color="auto"/>
      </w:divBdr>
    </w:div>
    <w:div w:id="1391421075">
      <w:bodyDiv w:val="1"/>
      <w:marLeft w:val="0"/>
      <w:marRight w:val="0"/>
      <w:marTop w:val="0"/>
      <w:marBottom w:val="0"/>
      <w:divBdr>
        <w:top w:val="none" w:sz="0" w:space="0" w:color="auto"/>
        <w:left w:val="none" w:sz="0" w:space="0" w:color="auto"/>
        <w:bottom w:val="none" w:sz="0" w:space="0" w:color="auto"/>
        <w:right w:val="none" w:sz="0" w:space="0" w:color="auto"/>
      </w:divBdr>
    </w:div>
    <w:div w:id="1425225029">
      <w:bodyDiv w:val="1"/>
      <w:marLeft w:val="0"/>
      <w:marRight w:val="0"/>
      <w:marTop w:val="0"/>
      <w:marBottom w:val="0"/>
      <w:divBdr>
        <w:top w:val="none" w:sz="0" w:space="0" w:color="auto"/>
        <w:left w:val="none" w:sz="0" w:space="0" w:color="auto"/>
        <w:bottom w:val="none" w:sz="0" w:space="0" w:color="auto"/>
        <w:right w:val="none" w:sz="0" w:space="0" w:color="auto"/>
      </w:divBdr>
      <w:divsChild>
        <w:div w:id="1000692027">
          <w:marLeft w:val="0"/>
          <w:marRight w:val="0"/>
          <w:marTop w:val="0"/>
          <w:marBottom w:val="0"/>
          <w:divBdr>
            <w:top w:val="none" w:sz="0" w:space="0" w:color="auto"/>
            <w:left w:val="none" w:sz="0" w:space="0" w:color="auto"/>
            <w:bottom w:val="none" w:sz="0" w:space="0" w:color="auto"/>
            <w:right w:val="none" w:sz="0" w:space="0" w:color="auto"/>
          </w:divBdr>
          <w:divsChild>
            <w:div w:id="772170510">
              <w:marLeft w:val="0"/>
              <w:marRight w:val="0"/>
              <w:marTop w:val="0"/>
              <w:marBottom w:val="0"/>
              <w:divBdr>
                <w:top w:val="none" w:sz="0" w:space="0" w:color="auto"/>
                <w:left w:val="none" w:sz="0" w:space="0" w:color="auto"/>
                <w:bottom w:val="none" w:sz="0" w:space="0" w:color="auto"/>
                <w:right w:val="none" w:sz="0" w:space="0" w:color="auto"/>
              </w:divBdr>
              <w:divsChild>
                <w:div w:id="1839925970">
                  <w:marLeft w:val="0"/>
                  <w:marRight w:val="0"/>
                  <w:marTop w:val="0"/>
                  <w:marBottom w:val="0"/>
                  <w:divBdr>
                    <w:top w:val="none" w:sz="0" w:space="0" w:color="auto"/>
                    <w:left w:val="none" w:sz="0" w:space="0" w:color="auto"/>
                    <w:bottom w:val="none" w:sz="0" w:space="0" w:color="auto"/>
                    <w:right w:val="none" w:sz="0" w:space="0" w:color="auto"/>
                  </w:divBdr>
                  <w:divsChild>
                    <w:div w:id="7765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c:creator>
  <cp:lastModifiedBy>mul</cp:lastModifiedBy>
  <cp:revision>3</cp:revision>
  <dcterms:created xsi:type="dcterms:W3CDTF">2015-03-30T05:59:00Z</dcterms:created>
  <dcterms:modified xsi:type="dcterms:W3CDTF">2015-03-30T06:33:00Z</dcterms:modified>
</cp:coreProperties>
</file>