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A8" w:rsidRPr="00563A03" w:rsidRDefault="00E44CA8" w:rsidP="00E44CA8">
      <w:pPr>
        <w:jc w:val="center"/>
        <w:rPr>
          <w:rFonts w:ascii="Palatino Linotype" w:hAnsi="Palatino Linotype"/>
          <w:sz w:val="48"/>
          <w:szCs w:val="48"/>
        </w:rPr>
      </w:pPr>
      <w:r w:rsidRPr="00563A03">
        <w:rPr>
          <w:rFonts w:ascii="Palatino Linotype" w:hAnsi="Palatino Linotype"/>
          <w:sz w:val="48"/>
          <w:szCs w:val="48"/>
        </w:rPr>
        <w:t>BILAL W S SHAFEI</w:t>
      </w:r>
    </w:p>
    <w:p w:rsidR="00000C93" w:rsidRPr="00563A03" w:rsidRDefault="0020428C" w:rsidP="00F41AFB">
      <w:pPr>
        <w:jc w:val="center"/>
        <w:rPr>
          <w:rFonts w:cs="Arial"/>
        </w:rPr>
      </w:pPr>
      <w:r w:rsidRPr="00563A03">
        <w:rPr>
          <w:rFonts w:cs="Arial"/>
        </w:rPr>
        <w:t xml:space="preserve">An-Najah National </w:t>
      </w:r>
      <w:r w:rsidR="002C2A3A" w:rsidRPr="00563A03">
        <w:rPr>
          <w:rFonts w:cs="Arial"/>
        </w:rPr>
        <w:t>University</w:t>
      </w:r>
      <w:r w:rsidRPr="00563A03">
        <w:rPr>
          <w:rFonts w:cs="Arial"/>
        </w:rPr>
        <w:t xml:space="preserve"> </w:t>
      </w:r>
      <w:r w:rsidR="00D84C65" w:rsidRPr="00563A03">
        <w:rPr>
          <w:rFonts w:cs="Arial"/>
        </w:rPr>
        <w:t>–</w:t>
      </w:r>
      <w:r w:rsidRPr="00563A03">
        <w:rPr>
          <w:rFonts w:cs="Arial"/>
        </w:rPr>
        <w:t xml:space="preserve"> </w:t>
      </w:r>
      <w:r w:rsidR="00D84C65" w:rsidRPr="00563A03">
        <w:rPr>
          <w:rFonts w:cs="Arial"/>
        </w:rPr>
        <w:t xml:space="preserve">LRC / </w:t>
      </w:r>
      <w:r w:rsidRPr="00563A03">
        <w:rPr>
          <w:rFonts w:cs="Arial"/>
        </w:rPr>
        <w:t>French department</w:t>
      </w:r>
      <w:r w:rsidRPr="00563A03">
        <w:rPr>
          <w:rFonts w:cs="Arial"/>
        </w:rPr>
        <w:br/>
        <w:t>An-Najah</w:t>
      </w:r>
      <w:r w:rsidR="002C2A3A" w:rsidRPr="00563A03">
        <w:rPr>
          <w:rFonts w:cs="Arial"/>
        </w:rPr>
        <w:t xml:space="preserve"> Street.</w:t>
      </w:r>
      <w:r w:rsidRPr="00563A03">
        <w:rPr>
          <w:rFonts w:cs="Arial"/>
        </w:rPr>
        <w:t xml:space="preserve"> P.O. Box 07</w:t>
      </w:r>
      <w:r w:rsidR="00393414" w:rsidRPr="00563A03">
        <w:rPr>
          <w:rFonts w:cs="Arial"/>
        </w:rPr>
        <w:t xml:space="preserve"> </w:t>
      </w:r>
      <w:r w:rsidR="002C2A3A" w:rsidRPr="00563A03">
        <w:rPr>
          <w:rFonts w:cs="Arial"/>
        </w:rPr>
        <w:br/>
        <w:t>N</w:t>
      </w:r>
      <w:r w:rsidR="00393414" w:rsidRPr="00563A03">
        <w:rPr>
          <w:rFonts w:cs="Arial"/>
        </w:rPr>
        <w:t xml:space="preserve">ablus </w:t>
      </w:r>
      <w:r w:rsidR="00000C93" w:rsidRPr="00563A03">
        <w:rPr>
          <w:rFonts w:cs="Arial"/>
        </w:rPr>
        <w:t>–</w:t>
      </w:r>
      <w:r w:rsidR="00393414" w:rsidRPr="00563A03">
        <w:rPr>
          <w:rFonts w:cs="Arial"/>
        </w:rPr>
        <w:t xml:space="preserve"> Palestine</w:t>
      </w:r>
    </w:p>
    <w:p w:rsidR="00E44CA8" w:rsidRPr="00002377" w:rsidRDefault="00E44CA8" w:rsidP="00002377">
      <w:pPr>
        <w:rPr>
          <w:rFonts w:ascii="Palatino Linotype" w:hAnsi="Palatino Linotype"/>
          <w:sz w:val="20"/>
          <w:szCs w:val="20"/>
        </w:rPr>
      </w:pPr>
    </w:p>
    <w:p w:rsidR="00000C93" w:rsidRPr="00563A03" w:rsidRDefault="00393414" w:rsidP="00000C93">
      <w:pPr>
        <w:ind w:left="3600" w:hanging="3600"/>
        <w:rPr>
          <w:rFonts w:ascii="Palatino Linotype" w:hAnsi="Palatino Linotype"/>
          <w:sz w:val="22"/>
        </w:rPr>
      </w:pPr>
      <w:r w:rsidRPr="00563A03">
        <w:rPr>
          <w:rFonts w:ascii="Palatino Linotype" w:hAnsi="Palatino Linotype"/>
          <w:sz w:val="22"/>
        </w:rPr>
        <w:t>+970 599292310</w:t>
      </w:r>
      <w:r w:rsidRPr="00563A03">
        <w:rPr>
          <w:rFonts w:ascii="Palatino Linotype" w:hAnsi="Palatino Linotype"/>
          <w:sz w:val="22"/>
        </w:rPr>
        <w:tab/>
      </w:r>
      <w:r w:rsidR="00E44CA8" w:rsidRPr="00563A03">
        <w:rPr>
          <w:rFonts w:ascii="Palatino Linotype" w:hAnsi="Palatino Linotype"/>
          <w:sz w:val="22"/>
        </w:rPr>
        <w:tab/>
      </w:r>
      <w:r w:rsidRPr="00563A03">
        <w:rPr>
          <w:rFonts w:ascii="Palatino Linotype" w:hAnsi="Palatino Linotype"/>
          <w:sz w:val="22"/>
        </w:rPr>
        <w:tab/>
      </w:r>
      <w:r w:rsidRPr="00563A03">
        <w:rPr>
          <w:rFonts w:ascii="Palatino Linotype" w:hAnsi="Palatino Linotype"/>
          <w:sz w:val="22"/>
        </w:rPr>
        <w:tab/>
      </w:r>
      <w:r w:rsidRPr="00563A03">
        <w:rPr>
          <w:rFonts w:ascii="Palatino Linotype" w:hAnsi="Palatino Linotype"/>
          <w:sz w:val="22"/>
        </w:rPr>
        <w:tab/>
        <w:t xml:space="preserve"> </w:t>
      </w:r>
      <w:hyperlink r:id="rId7" w:history="1">
        <w:r w:rsidR="00000C93" w:rsidRPr="00563A03">
          <w:rPr>
            <w:rStyle w:val="Hyperlink"/>
            <w:rFonts w:ascii="Palatino Linotype" w:hAnsi="Palatino Linotype"/>
            <w:sz w:val="22"/>
          </w:rPr>
          <w:t>bshafi@najah.edu</w:t>
        </w:r>
      </w:hyperlink>
      <w:r w:rsidR="00000C93" w:rsidRPr="00563A03">
        <w:rPr>
          <w:rFonts w:ascii="Palatino Linotype" w:hAnsi="Palatino Linotype"/>
          <w:sz w:val="22"/>
        </w:rPr>
        <w:t xml:space="preserve"> or</w:t>
      </w:r>
    </w:p>
    <w:p w:rsidR="00E44CA8" w:rsidRPr="00563A03" w:rsidRDefault="00002377" w:rsidP="00622035">
      <w:pPr>
        <w:rPr>
          <w:rFonts w:ascii="Palatino Linotype" w:hAnsi="Palatino Linotype"/>
          <w:sz w:val="22"/>
        </w:rPr>
      </w:pPr>
      <w:r>
        <w:rPr>
          <w:rFonts w:ascii="Palatino" w:hAnsi="Palatino"/>
          <w:sz w:val="22"/>
        </w:rPr>
        <w:t>+970 9 2345113 – 4473</w:t>
      </w:r>
      <w:r w:rsidR="00000C93" w:rsidRPr="00563A03">
        <w:rPr>
          <w:rFonts w:ascii="Palatino" w:hAnsi="Palatino"/>
          <w:sz w:val="22"/>
        </w:rPr>
        <w:tab/>
      </w:r>
      <w:r w:rsidR="00000C93" w:rsidRPr="00563A03">
        <w:tab/>
      </w:r>
      <w:r w:rsidR="00000C93" w:rsidRPr="00563A03">
        <w:tab/>
      </w:r>
      <w:r w:rsidR="00000C93" w:rsidRPr="00563A03">
        <w:tab/>
      </w:r>
      <w:r w:rsidR="00000C93" w:rsidRPr="00563A03">
        <w:tab/>
      </w:r>
      <w:r w:rsidR="00000C93" w:rsidRPr="00563A03">
        <w:tab/>
      </w:r>
      <w:r>
        <w:tab/>
      </w:r>
      <w:r w:rsidR="00000C93" w:rsidRPr="00563A03">
        <w:t xml:space="preserve"> </w:t>
      </w:r>
      <w:hyperlink r:id="rId8" w:history="1">
        <w:r w:rsidR="00000C93" w:rsidRPr="00563A03">
          <w:rPr>
            <w:rStyle w:val="Hyperlink"/>
            <w:rFonts w:ascii="Palatino Linotype" w:hAnsi="Palatino Linotype"/>
            <w:sz w:val="22"/>
          </w:rPr>
          <w:t>bshafi2@hotmail.com</w:t>
        </w:r>
      </w:hyperlink>
    </w:p>
    <w:p w:rsidR="00E44CA8" w:rsidRPr="00002377" w:rsidRDefault="000918E5" w:rsidP="00E44CA8">
      <w:pPr>
        <w:rPr>
          <w:rFonts w:ascii="Palatino Linotype" w:hAnsi="Palatino Linotype"/>
          <w:sz w:val="18"/>
          <w:szCs w:val="18"/>
        </w:rPr>
      </w:pPr>
      <w:r w:rsidRPr="00002377">
        <w:rPr>
          <w:rFonts w:ascii="Palatino Linotype" w:hAnsi="Palatino Linotype"/>
          <w:sz w:val="18"/>
          <w:szCs w:val="18"/>
        </w:rPr>
        <w:t>___________________________________</w:t>
      </w:r>
      <w:r w:rsidR="000F6670" w:rsidRPr="00002377">
        <w:rPr>
          <w:rFonts w:ascii="Palatino Linotype" w:hAnsi="Palatino Linotype"/>
          <w:sz w:val="18"/>
          <w:szCs w:val="18"/>
        </w:rPr>
        <w:t>____</w:t>
      </w:r>
    </w:p>
    <w:p w:rsidR="00ED299B" w:rsidRPr="00563A03" w:rsidRDefault="00E44CA8" w:rsidP="002A2AA7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Educational Background</w:t>
      </w:r>
    </w:p>
    <w:p w:rsidR="00877143" w:rsidRPr="00563A03" w:rsidRDefault="00877143" w:rsidP="00F41AFB">
      <w:pPr>
        <w:pStyle w:val="Achievement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left"/>
        <w:rPr>
          <w:rFonts w:ascii="Palatino Linotype" w:hAnsi="Palatino Linotype" w:cs="Arial"/>
          <w:noProof w:val="0"/>
          <w:sz w:val="22"/>
          <w:szCs w:val="22"/>
        </w:rPr>
      </w:pPr>
      <w:r w:rsidRPr="00563A03">
        <w:rPr>
          <w:rFonts w:ascii="Palatino Linotype" w:hAnsi="Palatino Linotype" w:cs="Arial"/>
          <w:b/>
          <w:noProof w:val="0"/>
          <w:sz w:val="22"/>
          <w:szCs w:val="22"/>
        </w:rPr>
        <w:t>DOCTOR OF PHILOSOPHY</w:t>
      </w:r>
      <w:r w:rsidRPr="00563A03">
        <w:rPr>
          <w:rFonts w:ascii="Palatino Linotype" w:hAnsi="Palatino Linotype" w:cs="Arial"/>
          <w:bCs/>
          <w:noProof w:val="0"/>
          <w:sz w:val="22"/>
          <w:szCs w:val="22"/>
        </w:rPr>
        <w:t xml:space="preserve"> </w:t>
      </w:r>
      <w:r w:rsidRPr="00563A03">
        <w:rPr>
          <w:rFonts w:ascii="Palatino Linotype" w:hAnsi="Palatino Linotype" w:cs="Arial"/>
          <w:noProof w:val="0"/>
          <w:sz w:val="22"/>
          <w:szCs w:val="22"/>
        </w:rPr>
        <w:t xml:space="preserve">degree, Franche-Comté University, Mai 1997. Computer Science and Linguistics. Dissertation (1997). </w:t>
      </w:r>
      <w:r w:rsidRPr="00563A03">
        <w:rPr>
          <w:rFonts w:ascii="Palatino Linotype" w:hAnsi="Palatino Linotype" w:cs="Arial"/>
          <w:noProof w:val="0"/>
          <w:sz w:val="22"/>
          <w:szCs w:val="22"/>
          <w:u w:val="single"/>
        </w:rPr>
        <w:t xml:space="preserve">The treatment of diacritical signs using computers  and the achievement of a program for didactic purposes. </w:t>
      </w:r>
      <w:r w:rsidRPr="00563A03">
        <w:rPr>
          <w:rFonts w:ascii="Palatino Linotype" w:hAnsi="Palatino Linotype" w:cs="Arial"/>
          <w:noProof w:val="0"/>
          <w:sz w:val="22"/>
          <w:szCs w:val="22"/>
        </w:rPr>
        <w:t>Besançon, France: Franche Comté University.</w:t>
      </w:r>
    </w:p>
    <w:p w:rsidR="00877143" w:rsidRPr="00563A03" w:rsidRDefault="00877143" w:rsidP="00F41AFB">
      <w:pPr>
        <w:spacing w:before="120" w:after="120" w:line="276" w:lineRule="auto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/>
          <w:b/>
          <w:sz w:val="22"/>
          <w:szCs w:val="22"/>
        </w:rPr>
        <w:t>MASTER OF AR</w:t>
      </w:r>
      <w:bookmarkStart w:id="0" w:name="_GoBack"/>
      <w:bookmarkEnd w:id="0"/>
      <w:r w:rsidRPr="00563A03">
        <w:rPr>
          <w:rFonts w:ascii="Palatino Linotype" w:hAnsi="Palatino Linotype"/>
          <w:b/>
          <w:sz w:val="22"/>
          <w:szCs w:val="22"/>
        </w:rPr>
        <w:t>TS</w:t>
      </w:r>
      <w:r w:rsidRPr="00563A03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563A03">
        <w:rPr>
          <w:rFonts w:ascii="Palatino Linotype" w:hAnsi="Palatino Linotype" w:cs="Arial"/>
          <w:sz w:val="22"/>
          <w:szCs w:val="22"/>
        </w:rPr>
        <w:t xml:space="preserve">degree, Franche-Comté University, France, Jun 1993. </w:t>
      </w:r>
      <w:r w:rsidRPr="00563A03">
        <w:rPr>
          <w:rFonts w:ascii="Palatino Linotype" w:hAnsi="Palatino Linotype" w:cs="Palatino Linotype"/>
          <w:sz w:val="22"/>
          <w:szCs w:val="22"/>
        </w:rPr>
        <w:t>Computer Science Applied to Human Sciences</w:t>
      </w:r>
      <w:r w:rsidRPr="00563A03">
        <w:rPr>
          <w:rFonts w:ascii="Palatino Linotype" w:hAnsi="Palatino Linotype" w:cs="Arial"/>
          <w:sz w:val="22"/>
          <w:szCs w:val="22"/>
        </w:rPr>
        <w:t xml:space="preserve">. 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>Major Field of study in computer science for Natural Language Processing (NLP) and Library Data Analyses</w:t>
      </w:r>
      <w:r w:rsidRPr="00563A03">
        <w:rPr>
          <w:rFonts w:ascii="Palatino Linotype" w:hAnsi="Palatino Linotype" w:cs="Arial"/>
          <w:sz w:val="22"/>
          <w:szCs w:val="22"/>
        </w:rPr>
        <w:t>.</w:t>
      </w:r>
    </w:p>
    <w:p w:rsidR="00877143" w:rsidRPr="00563A03" w:rsidRDefault="00877143" w:rsidP="00F41AFB">
      <w:pPr>
        <w:spacing w:before="120" w:after="120" w:line="276" w:lineRule="auto"/>
        <w:rPr>
          <w:rFonts w:ascii="Palatino Linotype" w:hAnsi="Palatino Linotype"/>
          <w:bCs/>
          <w:sz w:val="22"/>
          <w:szCs w:val="22"/>
          <w:u w:val="single"/>
        </w:rPr>
      </w:pPr>
      <w:r w:rsidRPr="00563A03">
        <w:rPr>
          <w:rFonts w:ascii="Palatino Linotype" w:hAnsi="Palatino Linotype"/>
          <w:b/>
          <w:sz w:val="22"/>
          <w:szCs w:val="22"/>
        </w:rPr>
        <w:t>MASTER OF ARTS</w:t>
      </w:r>
      <w:r w:rsidRPr="00563A03">
        <w:rPr>
          <w:rFonts w:ascii="Palatino Linotype" w:hAnsi="Palatino Linotype"/>
          <w:bCs/>
          <w:sz w:val="22"/>
          <w:szCs w:val="22"/>
        </w:rPr>
        <w:t xml:space="preserve"> </w:t>
      </w:r>
      <w:r w:rsidRPr="00563A03">
        <w:rPr>
          <w:rFonts w:ascii="Palatino Linotype" w:hAnsi="Palatino Linotype" w:cs="Arial"/>
          <w:sz w:val="22"/>
          <w:szCs w:val="22"/>
        </w:rPr>
        <w:t xml:space="preserve">degree, Franche-Comté University, France, September 1992, 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 xml:space="preserve">Applied </w:t>
      </w:r>
      <w:r w:rsidRPr="00563A03">
        <w:rPr>
          <w:rFonts w:ascii="Palatino Linotype" w:hAnsi="Palatino Linotype" w:cs="Palatino Linotype"/>
          <w:sz w:val="22"/>
          <w:szCs w:val="22"/>
          <w:u w:val="single"/>
        </w:rPr>
        <w:t>Linguistics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>, Major Field of study Natural Language Processing (NLP).</w:t>
      </w:r>
    </w:p>
    <w:p w:rsidR="00877143" w:rsidRPr="00563A03" w:rsidRDefault="00877143" w:rsidP="00F41AFB">
      <w:pPr>
        <w:spacing w:before="120" w:after="120" w:line="276" w:lineRule="auto"/>
        <w:rPr>
          <w:rFonts w:ascii="Palatino Linotype" w:hAnsi="Palatino Linotype"/>
          <w:bCs/>
          <w:sz w:val="22"/>
          <w:szCs w:val="22"/>
          <w:u w:val="single"/>
        </w:rPr>
      </w:pPr>
      <w:r w:rsidRPr="00563A03">
        <w:rPr>
          <w:rFonts w:ascii="Palatino Linotype" w:hAnsi="Palatino Linotype" w:cs="Palatino Linotype"/>
          <w:b/>
          <w:sz w:val="22"/>
          <w:szCs w:val="22"/>
        </w:rPr>
        <w:t>BACHELOR DEGREE</w:t>
      </w:r>
      <w:r w:rsidRPr="00563A03">
        <w:rPr>
          <w:rFonts w:ascii="Palatino Linotype" w:hAnsi="Palatino Linotype"/>
          <w:b/>
          <w:sz w:val="22"/>
          <w:szCs w:val="22"/>
        </w:rPr>
        <w:t xml:space="preserve"> OF ARTS (Maîtrise)</w:t>
      </w:r>
      <w:r w:rsidRPr="00563A03">
        <w:rPr>
          <w:rFonts w:ascii="Palatino Linotype" w:hAnsi="Palatino Linotype" w:cs="Arial"/>
          <w:sz w:val="22"/>
          <w:szCs w:val="22"/>
        </w:rPr>
        <w:t xml:space="preserve">, Franche-Comté University, France, September 1991. 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 xml:space="preserve">Applied </w:t>
      </w:r>
      <w:r w:rsidRPr="00563A03">
        <w:rPr>
          <w:rFonts w:ascii="Palatino Linotype" w:hAnsi="Palatino Linotype" w:cs="Palatino Linotype"/>
          <w:sz w:val="22"/>
          <w:szCs w:val="22"/>
          <w:u w:val="single"/>
        </w:rPr>
        <w:t>Linguistics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>. Major Field of study in Natural Language Processing (NLP).</w:t>
      </w:r>
    </w:p>
    <w:p w:rsidR="00877143" w:rsidRPr="00563A03" w:rsidRDefault="00877143" w:rsidP="00F41AFB">
      <w:pPr>
        <w:pStyle w:val="Achievement"/>
        <w:numPr>
          <w:ilvl w:val="0"/>
          <w:numId w:val="0"/>
        </w:numPr>
        <w:spacing w:before="120" w:after="120" w:line="276" w:lineRule="auto"/>
        <w:jc w:val="left"/>
        <w:rPr>
          <w:rFonts w:ascii="Palatino Linotype" w:hAnsi="Palatino Linotype" w:cs="Palatino Linotype"/>
          <w:b/>
          <w:bCs/>
          <w:noProof w:val="0"/>
          <w:sz w:val="22"/>
          <w:szCs w:val="22"/>
          <w:u w:val="single"/>
        </w:rPr>
      </w:pPr>
      <w:r w:rsidRPr="00563A03">
        <w:rPr>
          <w:rFonts w:ascii="Palatino Linotype" w:hAnsi="Palatino Linotype" w:cs="Palatino Linotype"/>
          <w:b/>
          <w:noProof w:val="0"/>
          <w:sz w:val="22"/>
          <w:szCs w:val="22"/>
        </w:rPr>
        <w:t>BACHELOR DEGREE</w:t>
      </w:r>
      <w:r w:rsidRPr="00563A03">
        <w:rPr>
          <w:rFonts w:ascii="Palatino Linotype" w:hAnsi="Palatino Linotype"/>
          <w:b/>
          <w:noProof w:val="0"/>
          <w:sz w:val="22"/>
          <w:szCs w:val="22"/>
        </w:rPr>
        <w:t xml:space="preserve"> OF ARTS</w:t>
      </w:r>
      <w:r w:rsidRPr="00563A03">
        <w:rPr>
          <w:rFonts w:ascii="Palatino Linotype" w:hAnsi="Palatino Linotype"/>
          <w:bCs/>
          <w:noProof w:val="0"/>
          <w:sz w:val="22"/>
          <w:szCs w:val="22"/>
        </w:rPr>
        <w:t xml:space="preserve"> </w:t>
      </w:r>
      <w:r w:rsidRPr="00563A03">
        <w:rPr>
          <w:rFonts w:ascii="Palatino Linotype" w:hAnsi="Palatino Linotype"/>
          <w:b/>
          <w:noProof w:val="0"/>
          <w:sz w:val="22"/>
          <w:szCs w:val="22"/>
        </w:rPr>
        <w:t>(Licence)</w:t>
      </w:r>
      <w:r w:rsidRPr="00563A03">
        <w:rPr>
          <w:rFonts w:ascii="Palatino Linotype" w:hAnsi="Palatino Linotype" w:cs="Arial"/>
          <w:b/>
          <w:noProof w:val="0"/>
          <w:sz w:val="22"/>
          <w:szCs w:val="22"/>
        </w:rPr>
        <w:t>,</w:t>
      </w:r>
      <w:r w:rsidRPr="00563A03">
        <w:rPr>
          <w:rFonts w:ascii="Palatino Linotype" w:hAnsi="Palatino Linotype" w:cs="Arial"/>
          <w:noProof w:val="0"/>
          <w:sz w:val="22"/>
          <w:szCs w:val="22"/>
        </w:rPr>
        <w:t xml:space="preserve"> Franche -Comté University, France, Jun 1990. </w:t>
      </w:r>
      <w:r w:rsidRPr="00563A03">
        <w:rPr>
          <w:rFonts w:ascii="Palatino Linotype" w:hAnsi="Palatino Linotype" w:cs="Arial"/>
          <w:noProof w:val="0"/>
          <w:sz w:val="22"/>
          <w:szCs w:val="22"/>
          <w:u w:val="single"/>
        </w:rPr>
        <w:t xml:space="preserve">Applied </w:t>
      </w:r>
      <w:r w:rsidRPr="00563A03">
        <w:rPr>
          <w:rFonts w:ascii="Palatino Linotype" w:hAnsi="Palatino Linotype" w:cs="Palatino Linotype"/>
          <w:noProof w:val="0"/>
          <w:sz w:val="22"/>
          <w:szCs w:val="22"/>
          <w:u w:val="single"/>
        </w:rPr>
        <w:t>Linguistics</w:t>
      </w:r>
      <w:r w:rsidRPr="00563A03">
        <w:rPr>
          <w:rFonts w:ascii="Palatino Linotype" w:hAnsi="Palatino Linotype" w:cs="Arial"/>
          <w:noProof w:val="0"/>
          <w:sz w:val="22"/>
          <w:szCs w:val="22"/>
          <w:u w:val="single"/>
        </w:rPr>
        <w:t xml:space="preserve">. Major Field of study </w:t>
      </w:r>
      <w:r w:rsidRPr="00563A03">
        <w:rPr>
          <w:rFonts w:ascii="Palatino Linotype" w:hAnsi="Palatino Linotype" w:cs="Palatino Linotype"/>
          <w:noProof w:val="0"/>
          <w:sz w:val="22"/>
          <w:szCs w:val="22"/>
          <w:u w:val="single"/>
        </w:rPr>
        <w:t xml:space="preserve">Linguistic Sciences/ </w:t>
      </w:r>
      <w:r w:rsidRPr="00563A03">
        <w:rPr>
          <w:rFonts w:ascii="Palatino Linotype" w:hAnsi="Palatino Linotype" w:cs="Palatino Linotype"/>
          <w:b/>
          <w:bCs/>
          <w:noProof w:val="0"/>
          <w:sz w:val="22"/>
          <w:szCs w:val="22"/>
          <w:u w:val="single"/>
        </w:rPr>
        <w:t>Mass Media</w:t>
      </w:r>
    </w:p>
    <w:p w:rsidR="00000C93" w:rsidRPr="00563A03" w:rsidRDefault="00877143" w:rsidP="00F41AFB">
      <w:pPr>
        <w:pStyle w:val="Achievement"/>
        <w:numPr>
          <w:ilvl w:val="0"/>
          <w:numId w:val="0"/>
        </w:numPr>
        <w:spacing w:before="120" w:after="120" w:line="276" w:lineRule="auto"/>
        <w:jc w:val="left"/>
        <w:rPr>
          <w:rFonts w:ascii="Palatino Linotype" w:hAnsi="Palatino Linotype" w:cs="Palatino Linotype"/>
          <w:b/>
          <w:bCs/>
          <w:noProof w:val="0"/>
          <w:sz w:val="22"/>
          <w:szCs w:val="22"/>
          <w:u w:val="single"/>
        </w:rPr>
      </w:pPr>
      <w:r w:rsidRPr="00563A03">
        <w:rPr>
          <w:rFonts w:ascii="Palatino Linotype" w:hAnsi="Palatino Linotype" w:cs="Palatino Linotype"/>
          <w:b/>
          <w:noProof w:val="0"/>
          <w:sz w:val="22"/>
          <w:szCs w:val="22"/>
        </w:rPr>
        <w:t>D. E. U. G</w:t>
      </w:r>
      <w:r w:rsidRPr="00563A03">
        <w:rPr>
          <w:rFonts w:ascii="Palatino Linotype" w:hAnsi="Palatino Linotype" w:cs="Arial"/>
          <w:b/>
          <w:noProof w:val="0"/>
          <w:sz w:val="22"/>
          <w:szCs w:val="22"/>
        </w:rPr>
        <w:t>,</w:t>
      </w:r>
      <w:r w:rsidRPr="00563A03">
        <w:rPr>
          <w:rFonts w:ascii="Palatino Linotype" w:hAnsi="Palatino Linotype" w:cs="Arial"/>
          <w:noProof w:val="0"/>
          <w:sz w:val="22"/>
          <w:szCs w:val="22"/>
        </w:rPr>
        <w:t xml:space="preserve"> Franche -Comté University, France, </w:t>
      </w:r>
      <w:r w:rsidR="00563A03" w:rsidRPr="00563A03">
        <w:rPr>
          <w:rFonts w:ascii="Palatino Linotype" w:hAnsi="Palatino Linotype" w:cs="Arial"/>
          <w:noProof w:val="0"/>
          <w:sz w:val="22"/>
          <w:szCs w:val="22"/>
        </w:rPr>
        <w:t>September</w:t>
      </w:r>
      <w:r w:rsidRPr="00563A03">
        <w:rPr>
          <w:rFonts w:ascii="Palatino Linotype" w:hAnsi="Palatino Linotype" w:cs="Arial"/>
          <w:noProof w:val="0"/>
          <w:sz w:val="22"/>
          <w:szCs w:val="22"/>
        </w:rPr>
        <w:t xml:space="preserve"> 1989. </w:t>
      </w:r>
      <w:r w:rsidRPr="00563A03">
        <w:rPr>
          <w:rFonts w:ascii="Palatino Linotype" w:hAnsi="Palatino Linotype" w:cs="Arial"/>
          <w:noProof w:val="0"/>
          <w:sz w:val="22"/>
          <w:szCs w:val="22"/>
          <w:u w:val="single"/>
        </w:rPr>
        <w:t xml:space="preserve">Applied </w:t>
      </w:r>
      <w:r w:rsidRPr="00563A03">
        <w:rPr>
          <w:rFonts w:ascii="Palatino Linotype" w:hAnsi="Palatino Linotype" w:cs="Palatino Linotype"/>
          <w:noProof w:val="0"/>
          <w:sz w:val="22"/>
          <w:szCs w:val="22"/>
          <w:u w:val="single"/>
        </w:rPr>
        <w:t>Linguistics</w:t>
      </w:r>
      <w:r w:rsidRPr="00563A03">
        <w:rPr>
          <w:rFonts w:ascii="Palatino Linotype" w:hAnsi="Palatino Linotype" w:cs="Arial"/>
          <w:noProof w:val="0"/>
          <w:sz w:val="22"/>
          <w:szCs w:val="22"/>
          <w:u w:val="single"/>
        </w:rPr>
        <w:t xml:space="preserve">. Major Field of study </w:t>
      </w:r>
      <w:r w:rsidRPr="00563A03">
        <w:rPr>
          <w:rFonts w:ascii="Palatino Linotype" w:hAnsi="Palatino Linotype" w:cs="Palatino Linotype"/>
          <w:noProof w:val="0"/>
          <w:sz w:val="22"/>
          <w:szCs w:val="22"/>
          <w:u w:val="single"/>
        </w:rPr>
        <w:t xml:space="preserve">Linguistic Sciences/ </w:t>
      </w:r>
      <w:r w:rsidRPr="00563A03">
        <w:rPr>
          <w:rFonts w:ascii="Palatino Linotype" w:hAnsi="Palatino Linotype" w:cs="Palatino Linotype"/>
          <w:b/>
          <w:bCs/>
          <w:noProof w:val="0"/>
          <w:sz w:val="22"/>
          <w:szCs w:val="22"/>
          <w:u w:val="single"/>
        </w:rPr>
        <w:t>Mass Media.</w:t>
      </w:r>
    </w:p>
    <w:p w:rsidR="00F41AFB" w:rsidRPr="00002377" w:rsidRDefault="00000C93" w:rsidP="00002377">
      <w:pPr>
        <w:pStyle w:val="Achievement"/>
        <w:numPr>
          <w:ilvl w:val="0"/>
          <w:numId w:val="0"/>
        </w:numPr>
        <w:spacing w:before="120" w:after="120" w:line="276" w:lineRule="auto"/>
        <w:jc w:val="left"/>
        <w:rPr>
          <w:rFonts w:ascii="Palatino Linotype" w:hAnsi="Palatino Linotype" w:cs="Palatino Linotype"/>
          <w:b/>
          <w:bCs/>
          <w:noProof w:val="0"/>
          <w:sz w:val="22"/>
          <w:szCs w:val="22"/>
        </w:rPr>
      </w:pPr>
      <w:r w:rsidRPr="00563A03">
        <w:rPr>
          <w:rFonts w:ascii="Palatino Linotype" w:hAnsi="Palatino Linotype" w:cs="Palatino Linotype"/>
          <w:b/>
          <w:bCs/>
          <w:noProof w:val="0"/>
          <w:sz w:val="22"/>
          <w:szCs w:val="22"/>
        </w:rPr>
        <w:t>TOEFL</w:t>
      </w:r>
      <w:r w:rsidR="00831688" w:rsidRPr="00563A03">
        <w:rPr>
          <w:rFonts w:ascii="Palatino Linotype" w:hAnsi="Palatino Linotype" w:cs="Palatino Linotype"/>
          <w:b/>
          <w:bCs/>
          <w:noProof w:val="0"/>
          <w:sz w:val="22"/>
          <w:szCs w:val="22"/>
        </w:rPr>
        <w:t xml:space="preserve">, Excellent results (592), </w:t>
      </w:r>
      <w:r w:rsidR="00831688" w:rsidRPr="00563A03">
        <w:rPr>
          <w:rFonts w:ascii="Palatino Linotype" w:hAnsi="Palatino Linotype" w:cs="Palatino Linotype"/>
          <w:noProof w:val="0"/>
          <w:sz w:val="22"/>
          <w:szCs w:val="22"/>
        </w:rPr>
        <w:t>Amideast, Jerusalem – Palestine, June 2007.</w:t>
      </w:r>
      <w:r w:rsidR="00831688" w:rsidRPr="00563A03">
        <w:rPr>
          <w:rFonts w:ascii="Palatino Linotype" w:hAnsi="Palatino Linotype" w:cs="Palatino Linotype"/>
          <w:b/>
          <w:bCs/>
          <w:noProof w:val="0"/>
          <w:sz w:val="22"/>
          <w:szCs w:val="22"/>
        </w:rPr>
        <w:t xml:space="preserve"> </w:t>
      </w:r>
    </w:p>
    <w:p w:rsidR="009D0892" w:rsidRPr="00563A03" w:rsidRDefault="00E44CA8" w:rsidP="00984909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PROFESSIONAL BACKGROUND</w:t>
      </w:r>
    </w:p>
    <w:p w:rsidR="00063EFA" w:rsidRPr="00563A03" w:rsidRDefault="00063EFA" w:rsidP="004A0653">
      <w:pPr>
        <w:rPr>
          <w:rFonts w:ascii="Palatino Linotype" w:hAnsi="Palatino Linotype"/>
          <w:b/>
        </w:rPr>
      </w:pPr>
    </w:p>
    <w:p w:rsidR="0063129E" w:rsidRDefault="0063129E" w:rsidP="00A32670">
      <w:pPr>
        <w:spacing w:after="1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09/2015 – present</w:t>
      </w:r>
      <w:r>
        <w:rPr>
          <w:rFonts w:ascii="Palatino Linotype" w:hAnsi="Palatino Linotype"/>
          <w:b/>
        </w:rPr>
        <w:tab/>
        <w:t>Assistant Professor in The French Department</w:t>
      </w:r>
    </w:p>
    <w:p w:rsidR="0063129E" w:rsidRDefault="0063129E" w:rsidP="0063129E">
      <w:pPr>
        <w:spacing w:after="120"/>
        <w:ind w:left="2160"/>
        <w:rPr>
          <w:rFonts w:ascii="Palatino Linotype" w:hAnsi="Palatino Linotype"/>
          <w:b/>
        </w:rPr>
      </w:pPr>
      <w:r>
        <w:rPr>
          <w:sz w:val="22"/>
          <w:szCs w:val="22"/>
        </w:rPr>
        <w:t>T</w:t>
      </w:r>
      <w:r w:rsidRPr="004502A3">
        <w:rPr>
          <w:sz w:val="22"/>
          <w:szCs w:val="22"/>
        </w:rPr>
        <w:t>eaching several subjects:</w:t>
      </w:r>
      <w:r>
        <w:rPr>
          <w:sz w:val="22"/>
          <w:szCs w:val="22"/>
        </w:rPr>
        <w:t xml:space="preserve"> linguistics, sociolinguistics,</w:t>
      </w:r>
      <w:r w:rsidRPr="004502A3">
        <w:rPr>
          <w:sz w:val="22"/>
          <w:szCs w:val="22"/>
        </w:rPr>
        <w:t xml:space="preserve"> French</w:t>
      </w:r>
      <w:r>
        <w:rPr>
          <w:sz w:val="22"/>
          <w:szCs w:val="22"/>
        </w:rPr>
        <w:t xml:space="preserve"> language, </w:t>
      </w:r>
      <w:r w:rsidR="00002377">
        <w:rPr>
          <w:sz w:val="22"/>
          <w:szCs w:val="22"/>
        </w:rPr>
        <w:t xml:space="preserve">Computer science, History, literature, </w:t>
      </w:r>
      <w:r>
        <w:rPr>
          <w:sz w:val="22"/>
          <w:szCs w:val="22"/>
        </w:rPr>
        <w:t>and culture</w:t>
      </w:r>
      <w:r>
        <w:rPr>
          <w:rFonts w:ascii="Palatino Linotype" w:hAnsi="Palatino Linotype"/>
          <w:b/>
        </w:rPr>
        <w:t xml:space="preserve"> </w:t>
      </w:r>
    </w:p>
    <w:p w:rsidR="001E7229" w:rsidRPr="00563A03" w:rsidRDefault="00973597" w:rsidP="00A32670">
      <w:pPr>
        <w:spacing w:after="120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</w:rPr>
        <w:t xml:space="preserve">09/2010 – </w:t>
      </w:r>
      <w:r w:rsidR="00A32670">
        <w:rPr>
          <w:rFonts w:ascii="Palatino Linotype" w:hAnsi="Palatino Linotype"/>
          <w:b/>
        </w:rPr>
        <w:t>09/2015</w:t>
      </w:r>
      <w:r w:rsidRPr="00563A03">
        <w:rPr>
          <w:rFonts w:ascii="Palatino Linotype" w:hAnsi="Palatino Linotype"/>
          <w:b/>
        </w:rPr>
        <w:tab/>
      </w:r>
      <w:r w:rsidR="001E7229" w:rsidRPr="00563A03">
        <w:rPr>
          <w:rFonts w:ascii="Palatino Linotype" w:hAnsi="Palatino Linotype"/>
          <w:b/>
        </w:rPr>
        <w:t>Director of LRC (Linguistic Resources Center)</w:t>
      </w:r>
    </w:p>
    <w:p w:rsidR="00973597" w:rsidRPr="00563A03" w:rsidRDefault="00831688" w:rsidP="00F41AFB">
      <w:pPr>
        <w:shd w:val="clear" w:color="auto" w:fill="FFFFFF"/>
        <w:spacing w:line="276" w:lineRule="auto"/>
        <w:ind w:left="2160"/>
        <w:jc w:val="both"/>
        <w:rPr>
          <w:rFonts w:ascii="Palatino Linotype" w:eastAsia="Times New Roman" w:hAnsi="Palatino Linotype"/>
          <w:color w:val="000000"/>
          <w:sz w:val="22"/>
          <w:szCs w:val="22"/>
        </w:rPr>
      </w:pPr>
      <w:r w:rsidRPr="00563A03">
        <w:rPr>
          <w:rFonts w:ascii="Palatino Linotype" w:eastAsia="Times New Roman" w:hAnsi="Palatino Linotype"/>
          <w:color w:val="000000"/>
          <w:sz w:val="22"/>
          <w:szCs w:val="22"/>
        </w:rPr>
        <w:t>The Language Resource Center is a multimedia computer facility supporting many languages taught in various departments at An-Najah University. Students work interactively with computer and web-based materials which allow them to experience foreign language acquisition as a living, vital process.</w:t>
      </w:r>
    </w:p>
    <w:p w:rsidR="00973597" w:rsidRPr="00563A03" w:rsidRDefault="00973597" w:rsidP="001E7229">
      <w:pPr>
        <w:pStyle w:val="Achievement"/>
        <w:numPr>
          <w:ilvl w:val="0"/>
          <w:numId w:val="0"/>
        </w:numPr>
        <w:spacing w:after="0" w:line="240" w:lineRule="auto"/>
        <w:ind w:left="2160"/>
        <w:rPr>
          <w:rFonts w:ascii="Palatino Linotype" w:hAnsi="Palatino Linotype" w:cs="Arial"/>
          <w:bCs/>
          <w:noProof w:val="0"/>
          <w:spacing w:val="0"/>
          <w:sz w:val="22"/>
        </w:rPr>
      </w:pPr>
    </w:p>
    <w:p w:rsidR="00973597" w:rsidRPr="00563A03" w:rsidRDefault="00973597" w:rsidP="00973597">
      <w:pPr>
        <w:spacing w:after="120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8/2012</w:t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</w:t>
      </w:r>
    </w:p>
    <w:p w:rsidR="001E7229" w:rsidRPr="00563A03" w:rsidRDefault="00973597" w:rsidP="00F41AFB">
      <w:pPr>
        <w:pStyle w:val="Achievement"/>
        <w:numPr>
          <w:ilvl w:val="0"/>
          <w:numId w:val="0"/>
        </w:numPr>
        <w:spacing w:line="276" w:lineRule="auto"/>
        <w:ind w:left="2160"/>
        <w:rPr>
          <w:rFonts w:ascii="Palatino" w:hAnsi="Palatino"/>
          <w:noProof w:val="0"/>
          <w:sz w:val="22"/>
        </w:rPr>
      </w:pPr>
      <w:r w:rsidRPr="00563A03">
        <w:rPr>
          <w:rFonts w:ascii="Palatino" w:hAnsi="Palatino"/>
          <w:noProof w:val="0"/>
          <w:sz w:val="22"/>
        </w:rPr>
        <w:t>Association for Canadian Studies</w:t>
      </w:r>
      <w:r w:rsidR="00566CA1" w:rsidRPr="00563A03">
        <w:rPr>
          <w:rFonts w:ascii="Palatino" w:hAnsi="Palatino"/>
          <w:noProof w:val="0"/>
          <w:sz w:val="22"/>
        </w:rPr>
        <w:t>, U</w:t>
      </w:r>
      <w:r w:rsidRPr="00563A03">
        <w:rPr>
          <w:rFonts w:ascii="Palatino" w:hAnsi="Palatino"/>
          <w:noProof w:val="0"/>
          <w:sz w:val="22"/>
        </w:rPr>
        <w:t>niversity of</w:t>
      </w:r>
      <w:r w:rsidR="00566CA1" w:rsidRPr="00563A03">
        <w:rPr>
          <w:rFonts w:ascii="Palatino" w:hAnsi="Palatino"/>
          <w:noProof w:val="0"/>
          <w:sz w:val="22"/>
        </w:rPr>
        <w:t xml:space="preserve"> Montreal and McGill University on the</w:t>
      </w:r>
      <w:r w:rsidRPr="00563A03">
        <w:rPr>
          <w:rFonts w:ascii="Palatino" w:hAnsi="Palatino"/>
          <w:noProof w:val="0"/>
          <w:sz w:val="22"/>
        </w:rPr>
        <w:t xml:space="preserve"> updating </w:t>
      </w:r>
      <w:r w:rsidR="00566CA1" w:rsidRPr="00563A03">
        <w:rPr>
          <w:rFonts w:ascii="Palatino" w:hAnsi="Palatino"/>
          <w:noProof w:val="0"/>
          <w:sz w:val="22"/>
        </w:rPr>
        <w:t xml:space="preserve">of </w:t>
      </w:r>
      <w:r w:rsidRPr="00563A03">
        <w:rPr>
          <w:rFonts w:ascii="Palatino" w:hAnsi="Palatino"/>
          <w:noProof w:val="0"/>
          <w:sz w:val="22"/>
        </w:rPr>
        <w:t>a cours</w:t>
      </w:r>
      <w:r w:rsidR="00566CA1" w:rsidRPr="00563A03">
        <w:rPr>
          <w:rFonts w:ascii="Palatino" w:hAnsi="Palatino"/>
          <w:noProof w:val="0"/>
          <w:sz w:val="22"/>
        </w:rPr>
        <w:t>e</w:t>
      </w:r>
      <w:r w:rsidRPr="00563A03">
        <w:rPr>
          <w:rFonts w:ascii="Palatino" w:hAnsi="Palatino"/>
          <w:noProof w:val="0"/>
          <w:sz w:val="22"/>
        </w:rPr>
        <w:t xml:space="preserve"> on "The linguistic variations of F</w:t>
      </w:r>
      <w:r w:rsidR="00566CA1" w:rsidRPr="00563A03">
        <w:rPr>
          <w:rFonts w:ascii="Palatino" w:hAnsi="Palatino"/>
          <w:noProof w:val="0"/>
          <w:sz w:val="22"/>
        </w:rPr>
        <w:t>r</w:t>
      </w:r>
      <w:r w:rsidRPr="00563A03">
        <w:rPr>
          <w:rFonts w:ascii="Palatino" w:hAnsi="Palatino"/>
          <w:noProof w:val="0"/>
          <w:sz w:val="22"/>
        </w:rPr>
        <w:t>ench in Canada" and pursuing resea</w:t>
      </w:r>
      <w:r w:rsidR="00566CA1" w:rsidRPr="00563A03">
        <w:rPr>
          <w:rFonts w:ascii="Palatino" w:hAnsi="Palatino"/>
          <w:noProof w:val="0"/>
          <w:sz w:val="22"/>
        </w:rPr>
        <w:t>r</w:t>
      </w:r>
      <w:r w:rsidRPr="00563A03">
        <w:rPr>
          <w:rFonts w:ascii="Palatino" w:hAnsi="Palatino"/>
          <w:noProof w:val="0"/>
          <w:sz w:val="22"/>
        </w:rPr>
        <w:t>ch on the impact of such a cours</w:t>
      </w:r>
      <w:r w:rsidR="00566CA1" w:rsidRPr="00563A03">
        <w:rPr>
          <w:rFonts w:ascii="Palatino" w:hAnsi="Palatino"/>
          <w:noProof w:val="0"/>
          <w:sz w:val="22"/>
        </w:rPr>
        <w:t>e</w:t>
      </w:r>
      <w:r w:rsidRPr="00563A03">
        <w:rPr>
          <w:rFonts w:ascii="Palatino" w:hAnsi="Palatino"/>
          <w:noProof w:val="0"/>
          <w:sz w:val="22"/>
        </w:rPr>
        <w:t xml:space="preserve"> on t</w:t>
      </w:r>
      <w:r w:rsidR="00566CA1" w:rsidRPr="00563A03">
        <w:rPr>
          <w:rFonts w:ascii="Palatino" w:hAnsi="Palatino"/>
          <w:noProof w:val="0"/>
          <w:sz w:val="22"/>
        </w:rPr>
        <w:t>he Palestinian students of the F</w:t>
      </w:r>
      <w:r w:rsidRPr="00563A03">
        <w:rPr>
          <w:rFonts w:ascii="Palatino" w:hAnsi="Palatino"/>
          <w:noProof w:val="0"/>
          <w:sz w:val="22"/>
        </w:rPr>
        <w:t>rench department at An-</w:t>
      </w:r>
      <w:r w:rsidR="00566CA1" w:rsidRPr="00563A03">
        <w:rPr>
          <w:rFonts w:ascii="Palatino" w:hAnsi="Palatino"/>
          <w:noProof w:val="0"/>
          <w:sz w:val="22"/>
        </w:rPr>
        <w:t>Najah National University in Na</w:t>
      </w:r>
      <w:r w:rsidRPr="00563A03">
        <w:rPr>
          <w:rFonts w:ascii="Palatino" w:hAnsi="Palatino"/>
          <w:noProof w:val="0"/>
          <w:sz w:val="22"/>
        </w:rPr>
        <w:t xml:space="preserve">blus, Palestine. </w:t>
      </w:r>
    </w:p>
    <w:p w:rsidR="001E7229" w:rsidRPr="00563A03" w:rsidRDefault="001E7229" w:rsidP="00F41AFB">
      <w:pPr>
        <w:spacing w:after="120" w:line="276" w:lineRule="auto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</w:rPr>
        <w:t>01 -05/2011</w:t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  <w:t>Assistant Director of Excellence in Teaching and Learning Center</w:t>
      </w:r>
    </w:p>
    <w:p w:rsidR="00F41AFB" w:rsidRPr="00563A03" w:rsidRDefault="001E7229" w:rsidP="00F41AFB">
      <w:pPr>
        <w:pStyle w:val="Achievement"/>
        <w:numPr>
          <w:ilvl w:val="0"/>
          <w:numId w:val="0"/>
        </w:numPr>
        <w:spacing w:after="0" w:line="276" w:lineRule="auto"/>
        <w:ind w:left="2160"/>
        <w:rPr>
          <w:rFonts w:ascii="Palatino Linotype" w:hAnsi="Palatino Linotype" w:cs="Arial"/>
          <w:bCs/>
          <w:noProof w:val="0"/>
          <w:spacing w:val="0"/>
          <w:sz w:val="22"/>
        </w:rPr>
      </w:pPr>
      <w:r w:rsidRPr="00563A03">
        <w:rPr>
          <w:rFonts w:ascii="Palatino Linotype" w:hAnsi="Palatino Linotype"/>
          <w:bCs/>
          <w:noProof w:val="0"/>
          <w:sz w:val="22"/>
        </w:rPr>
        <w:t xml:space="preserve">Helping in establishing the Center </w:t>
      </w:r>
      <w:r w:rsidRPr="00563A03">
        <w:rPr>
          <w:rFonts w:ascii="Palatino Linotype" w:hAnsi="Palatino Linotype" w:cs="Arial"/>
          <w:bCs/>
          <w:noProof w:val="0"/>
          <w:spacing w:val="0"/>
          <w:sz w:val="22"/>
        </w:rPr>
        <w:t xml:space="preserve">for </w:t>
      </w:r>
      <w:r w:rsidRPr="00563A03">
        <w:rPr>
          <w:rFonts w:ascii="Palatino Linotype" w:hAnsi="Palatino Linotype"/>
          <w:bCs/>
          <w:noProof w:val="0"/>
          <w:sz w:val="22"/>
        </w:rPr>
        <w:t>Excellence in Teaching and Learning</w:t>
      </w:r>
      <w:r w:rsidRPr="00563A03">
        <w:rPr>
          <w:rFonts w:ascii="Palatino Linotype" w:hAnsi="Palatino Linotype" w:cs="Arial"/>
          <w:bCs/>
          <w:noProof w:val="0"/>
          <w:spacing w:val="0"/>
          <w:sz w:val="22"/>
        </w:rPr>
        <w:t>, An-Najah National University, Nablus, Palestine.</w:t>
      </w:r>
    </w:p>
    <w:p w:rsidR="00266606" w:rsidRPr="00563A03" w:rsidRDefault="00266606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7/2010</w:t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="00973597"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</w:t>
      </w:r>
    </w:p>
    <w:p w:rsidR="00321F6F" w:rsidRPr="00563A03" w:rsidRDefault="00266606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/>
          <w:sz w:val="22"/>
        </w:rPr>
        <w:t xml:space="preserve">A </w:t>
      </w:r>
      <w:r w:rsidR="00332B80" w:rsidRPr="00563A03">
        <w:rPr>
          <w:rFonts w:ascii="Palatino Linotype" w:hAnsi="Palatino Linotype"/>
          <w:sz w:val="22"/>
          <w:szCs w:val="22"/>
        </w:rPr>
        <w:t>course on the Linguistic Variations of French L</w:t>
      </w:r>
      <w:r w:rsidRPr="00563A03">
        <w:rPr>
          <w:rFonts w:ascii="Palatino Linotype" w:hAnsi="Palatino Linotype"/>
          <w:sz w:val="22"/>
          <w:szCs w:val="22"/>
        </w:rPr>
        <w:t>anguage in Canada</w:t>
      </w:r>
      <w:r w:rsidRPr="00563A03">
        <w:rPr>
          <w:rFonts w:ascii="Palatino Linotype" w:hAnsi="Palatino Linotype" w:cs="Arial"/>
          <w:sz w:val="22"/>
          <w:szCs w:val="22"/>
        </w:rPr>
        <w:t xml:space="preserve">, Ottawa University, </w:t>
      </w:r>
      <w:r w:rsidR="00E7693B" w:rsidRPr="00563A03">
        <w:rPr>
          <w:rFonts w:ascii="Palatino Linotype" w:hAnsi="Palatino Linotype" w:cs="Arial"/>
          <w:sz w:val="22"/>
          <w:szCs w:val="22"/>
        </w:rPr>
        <w:t xml:space="preserve">Canadian Studies Center, </w:t>
      </w:r>
      <w:r w:rsidRPr="00563A03">
        <w:rPr>
          <w:rFonts w:ascii="Palatino Linotype" w:hAnsi="Palatino Linotype" w:cs="Arial"/>
          <w:sz w:val="22"/>
          <w:szCs w:val="22"/>
        </w:rPr>
        <w:t>Ottawa, Canada.</w:t>
      </w:r>
    </w:p>
    <w:p w:rsidR="00266606" w:rsidRPr="00563A03" w:rsidRDefault="00266606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6/2010 - 7/2010</w:t>
      </w:r>
      <w:r w:rsidR="00973597"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 (Lecturing)</w:t>
      </w:r>
    </w:p>
    <w:p w:rsidR="00266606" w:rsidRPr="00563A03" w:rsidRDefault="00266606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>Bilingual-Bicultural Education Program, Department of International &amp; Transcultural Studies, Department of Languages, Literature and Social Studies, Teachers College, Columbia University, New York, USA.</w:t>
      </w:r>
    </w:p>
    <w:p w:rsidR="00332B80" w:rsidRPr="00563A03" w:rsidRDefault="00332B80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 xml:space="preserve">Subject taught “Resources Centers </w:t>
      </w:r>
      <w:r w:rsidR="00EB193C" w:rsidRPr="00563A03">
        <w:rPr>
          <w:rFonts w:ascii="Palatino Linotype" w:hAnsi="Palatino Linotype" w:cs="Arial"/>
          <w:sz w:val="22"/>
          <w:szCs w:val="22"/>
        </w:rPr>
        <w:t>for</w:t>
      </w:r>
      <w:r w:rsidRPr="00563A03">
        <w:rPr>
          <w:rFonts w:ascii="Palatino Linotype" w:hAnsi="Palatino Linotype" w:cs="Arial"/>
          <w:sz w:val="22"/>
          <w:szCs w:val="22"/>
        </w:rPr>
        <w:t xml:space="preserve"> Foreign Languages</w:t>
      </w:r>
      <w:r w:rsidR="00266606" w:rsidRPr="00563A03">
        <w:rPr>
          <w:rFonts w:ascii="Palatino Linotype" w:hAnsi="Palatino Linotype" w:cs="Arial"/>
          <w:sz w:val="22"/>
          <w:szCs w:val="22"/>
        </w:rPr>
        <w:t>".</w:t>
      </w:r>
    </w:p>
    <w:p w:rsidR="00332B80" w:rsidRPr="00563A03" w:rsidRDefault="00973597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6/2007 - 1/2010</w:t>
      </w:r>
      <w:r w:rsidRPr="00563A03">
        <w:rPr>
          <w:rFonts w:ascii="Palatino Linotype" w:hAnsi="Palatino Linotype"/>
          <w:b/>
        </w:rPr>
        <w:tab/>
      </w:r>
      <w:r w:rsidR="00332B80" w:rsidRPr="00563A03">
        <w:rPr>
          <w:rFonts w:ascii="Palatino Linotype" w:hAnsi="Palatino Linotype" w:cs="Arial"/>
          <w:b/>
        </w:rPr>
        <w:t>VISITING SCHOLAR / Expert Consulting</w:t>
      </w:r>
    </w:p>
    <w:p w:rsidR="00831688" w:rsidRPr="00563A03" w:rsidRDefault="00332B80" w:rsidP="00F41AFB">
      <w:pPr>
        <w:spacing w:line="276" w:lineRule="auto"/>
        <w:ind w:left="2160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>Palestinian-French Joint research Project Program</w:t>
      </w:r>
      <w:r w:rsidRPr="00563A03">
        <w:rPr>
          <w:rFonts w:ascii="Palatino Linotype" w:hAnsi="Palatino Linotype"/>
          <w:sz w:val="22"/>
          <w:szCs w:val="22"/>
        </w:rPr>
        <w:t xml:space="preserve">, An-Najah &amp; Paris VI Universities (2007-2010), </w:t>
      </w:r>
      <w:r w:rsidRPr="00563A03">
        <w:rPr>
          <w:rFonts w:ascii="Palatino Linotype" w:hAnsi="Palatino Linotype"/>
          <w:b/>
          <w:bCs/>
          <w:sz w:val="22"/>
          <w:szCs w:val="22"/>
        </w:rPr>
        <w:t>Free Virtual Library</w:t>
      </w:r>
      <w:r w:rsidRPr="00563A03">
        <w:rPr>
          <w:rFonts w:ascii="Palatino Linotype" w:hAnsi="Palatino Linotype"/>
          <w:sz w:val="22"/>
          <w:szCs w:val="22"/>
        </w:rPr>
        <w:t xml:space="preserve">, </w:t>
      </w:r>
      <w:r w:rsidRPr="00563A03">
        <w:rPr>
          <w:rFonts w:ascii="Palatino Linotype" w:hAnsi="Palatino Linotype"/>
          <w:b/>
          <w:bCs/>
          <w:sz w:val="22"/>
          <w:szCs w:val="22"/>
        </w:rPr>
        <w:t>ERASMUS MUNDUS</w:t>
      </w:r>
      <w:r w:rsidRPr="00563A03">
        <w:rPr>
          <w:rFonts w:ascii="Palatino Linotype" w:hAnsi="Palatino Linotype"/>
          <w:sz w:val="22"/>
          <w:szCs w:val="22"/>
        </w:rPr>
        <w:t>, Data Mining, Ministry of research, Paris, France.</w:t>
      </w:r>
    </w:p>
    <w:p w:rsidR="00D84C65" w:rsidRPr="00563A03" w:rsidRDefault="00D84C65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</w:p>
    <w:p w:rsidR="0029480C" w:rsidRPr="00563A03" w:rsidRDefault="0029480C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5/2009</w:t>
      </w:r>
      <w:r w:rsidR="00266606" w:rsidRPr="00563A03">
        <w:rPr>
          <w:rFonts w:ascii="Palatino Linotype" w:hAnsi="Palatino Linotype"/>
          <w:b/>
        </w:rPr>
        <w:t xml:space="preserve"> </w:t>
      </w:r>
      <w:r w:rsidRPr="00563A03">
        <w:rPr>
          <w:rFonts w:ascii="Palatino Linotype" w:hAnsi="Palatino Linotype"/>
          <w:b/>
        </w:rPr>
        <w:t>-</w:t>
      </w:r>
      <w:r w:rsidR="00266606" w:rsidRPr="00563A03">
        <w:rPr>
          <w:rFonts w:ascii="Palatino Linotype" w:hAnsi="Palatino Linotype"/>
          <w:b/>
        </w:rPr>
        <w:t xml:space="preserve"> </w:t>
      </w:r>
      <w:r w:rsidRPr="00563A03">
        <w:rPr>
          <w:rFonts w:ascii="Palatino Linotype" w:hAnsi="Palatino Linotype"/>
          <w:b/>
        </w:rPr>
        <w:t>8/2009</w:t>
      </w:r>
      <w:r w:rsidR="00973597"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 (Lecturing)</w:t>
      </w:r>
    </w:p>
    <w:p w:rsidR="0029480C" w:rsidRPr="00563A03" w:rsidRDefault="0029480C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>Bilingual-Bicultural Education Program, Department of International &amp; Transcultural Studies, Department of Languages, Literature and Social Studies, Teachers College, Columbia University, New York, USA.</w:t>
      </w:r>
    </w:p>
    <w:p w:rsidR="0029480C" w:rsidRPr="00563A03" w:rsidRDefault="0029480C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 xml:space="preserve">Subject taught </w:t>
      </w:r>
      <w:r w:rsidR="00266606" w:rsidRPr="00563A03">
        <w:rPr>
          <w:rFonts w:ascii="Palatino Linotype" w:hAnsi="Palatino Linotype" w:cs="Arial"/>
          <w:sz w:val="22"/>
          <w:szCs w:val="22"/>
        </w:rPr>
        <w:t>“Socio</w:t>
      </w:r>
      <w:r w:rsidRPr="00563A03">
        <w:rPr>
          <w:rFonts w:ascii="Palatino Linotype" w:hAnsi="Palatino Linotype" w:cs="Arial"/>
          <w:sz w:val="22"/>
          <w:szCs w:val="22"/>
        </w:rPr>
        <w:t>-linguistics".</w:t>
      </w:r>
    </w:p>
    <w:p w:rsidR="00D84C65" w:rsidRPr="00563A03" w:rsidRDefault="00D84C65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</w:p>
    <w:p w:rsidR="00C86312" w:rsidRPr="00563A03" w:rsidRDefault="00C86312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1/2008</w:t>
      </w:r>
      <w:r w:rsidR="0029480C" w:rsidRPr="00563A03">
        <w:rPr>
          <w:rFonts w:ascii="Palatino Linotype" w:hAnsi="Palatino Linotype"/>
          <w:b/>
        </w:rPr>
        <w:t>-6/2008</w:t>
      </w:r>
      <w:r w:rsidR="00973597" w:rsidRPr="00563A03">
        <w:rPr>
          <w:rFonts w:ascii="Palatino Linotype" w:hAnsi="Palatino Linotype"/>
          <w:b/>
        </w:rPr>
        <w:tab/>
      </w:r>
      <w:r w:rsidR="00973597"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</w:t>
      </w:r>
    </w:p>
    <w:p w:rsidR="0029480C" w:rsidRPr="00563A03" w:rsidRDefault="00C86312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>Bilingual-Bicultural Education Program, Department of International &amp; Transcultural Studies, Department of Languages, Literature and Social Studies, Teachers College, Columbia University, New York, USA</w:t>
      </w:r>
      <w:r w:rsidR="004A0653" w:rsidRPr="00563A03">
        <w:rPr>
          <w:rFonts w:ascii="Palatino Linotype" w:hAnsi="Palatino Linotype" w:cs="Arial"/>
          <w:sz w:val="22"/>
          <w:szCs w:val="22"/>
        </w:rPr>
        <w:t>.</w:t>
      </w:r>
    </w:p>
    <w:p w:rsidR="00D84C65" w:rsidRPr="00563A03" w:rsidRDefault="00D84C65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</w:p>
    <w:p w:rsidR="00D84C65" w:rsidRPr="00563A03" w:rsidRDefault="00D84C65" w:rsidP="00F41AFB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</w:p>
    <w:p w:rsidR="004A0653" w:rsidRPr="00563A03" w:rsidRDefault="004A0653" w:rsidP="00A32670">
      <w:pPr>
        <w:spacing w:before="120"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 w:cs="Arial"/>
          <w:b/>
        </w:rPr>
        <w:lastRenderedPageBreak/>
        <w:t>9/</w:t>
      </w:r>
      <w:r w:rsidR="00A32670">
        <w:rPr>
          <w:rFonts w:ascii="Palatino Linotype" w:hAnsi="Palatino Linotype" w:cs="Arial"/>
          <w:b/>
        </w:rPr>
        <w:t>1999</w:t>
      </w:r>
      <w:r w:rsidRPr="00563A03">
        <w:rPr>
          <w:rFonts w:ascii="Palatino Linotype" w:hAnsi="Palatino Linotype" w:cs="Arial"/>
          <w:b/>
        </w:rPr>
        <w:t>-</w:t>
      </w:r>
      <w:r w:rsidR="00E720AC" w:rsidRPr="00563A03">
        <w:rPr>
          <w:rFonts w:ascii="Palatino Linotype" w:hAnsi="Palatino Linotype" w:cs="Arial"/>
          <w:b/>
        </w:rPr>
        <w:t xml:space="preserve"> 06/2008</w:t>
      </w:r>
      <w:r w:rsidRPr="00563A03">
        <w:rPr>
          <w:rFonts w:ascii="Palatino Linotype" w:hAnsi="Palatino Linotype" w:cs="Arial"/>
          <w:b/>
        </w:rPr>
        <w:tab/>
        <w:t>DIRECTOR OF FRENCH DEPARTMENT</w:t>
      </w:r>
    </w:p>
    <w:p w:rsidR="00313AFB" w:rsidRPr="00563A03" w:rsidRDefault="00880704" w:rsidP="00F41AFB">
      <w:pPr>
        <w:pStyle w:val="Achievement"/>
        <w:numPr>
          <w:ilvl w:val="0"/>
          <w:numId w:val="0"/>
        </w:numPr>
        <w:spacing w:after="0" w:line="276" w:lineRule="auto"/>
        <w:ind w:left="2160"/>
        <w:rPr>
          <w:rFonts w:ascii="Palatino Linotype" w:hAnsi="Palatino Linotype" w:cs="Arial"/>
          <w:bCs/>
          <w:noProof w:val="0"/>
          <w:spacing w:val="0"/>
          <w:sz w:val="22"/>
        </w:rPr>
      </w:pPr>
      <w:r w:rsidRPr="00563A03">
        <w:rPr>
          <w:rFonts w:ascii="Palatino Linotype" w:hAnsi="Palatino Linotype" w:cs="Arial"/>
          <w:bCs/>
          <w:noProof w:val="0"/>
          <w:spacing w:val="0"/>
          <w:sz w:val="22"/>
        </w:rPr>
        <w:t xml:space="preserve">Department of French </w:t>
      </w:r>
      <w:r w:rsidR="004A0653" w:rsidRPr="00563A03">
        <w:rPr>
          <w:rFonts w:ascii="Palatino Linotype" w:hAnsi="Palatino Linotype" w:cs="Arial"/>
          <w:bCs/>
          <w:noProof w:val="0"/>
          <w:spacing w:val="0"/>
          <w:sz w:val="22"/>
        </w:rPr>
        <w:t>Literature and Civilization, An-Najah National University, Nablus, Palestine. Assistant Professor of Computer Science and Linguistics. Assistant Professor of French Language Teaching</w:t>
      </w:r>
      <w:r w:rsidR="00313AFB" w:rsidRPr="00563A03">
        <w:rPr>
          <w:rFonts w:ascii="Palatino Linotype" w:hAnsi="Palatino Linotype" w:cs="Arial"/>
          <w:bCs/>
          <w:noProof w:val="0"/>
          <w:spacing w:val="0"/>
          <w:sz w:val="22"/>
        </w:rPr>
        <w:t>.</w:t>
      </w:r>
      <w:r w:rsidRPr="00563A03">
        <w:rPr>
          <w:rFonts w:ascii="Palatino Linotype" w:hAnsi="Palatino Linotype" w:cs="Arial"/>
          <w:bCs/>
          <w:noProof w:val="0"/>
          <w:spacing w:val="0"/>
          <w:sz w:val="22"/>
        </w:rPr>
        <w:t xml:space="preserve"> Building up the curriculum newly establish department of French.</w:t>
      </w:r>
    </w:p>
    <w:p w:rsidR="00313AFB" w:rsidRPr="00563A03" w:rsidRDefault="00313AFB" w:rsidP="00F41AFB">
      <w:pPr>
        <w:spacing w:before="120"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1/2004</w:t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</w:t>
      </w:r>
    </w:p>
    <w:p w:rsidR="00273AFD" w:rsidRPr="00563A03" w:rsidRDefault="00313AFB" w:rsidP="00F41AFB">
      <w:pPr>
        <w:spacing w:line="276" w:lineRule="auto"/>
        <w:ind w:left="2160"/>
        <w:rPr>
          <w:rFonts w:ascii="Palatino Linotype" w:hAnsi="Palatino Linotype" w:cs="Arial"/>
          <w:bCs/>
          <w:sz w:val="22"/>
          <w:szCs w:val="22"/>
        </w:rPr>
      </w:pPr>
      <w:r w:rsidRPr="00563A03">
        <w:rPr>
          <w:rFonts w:ascii="Palatino Linotype" w:hAnsi="Palatino Linotype" w:cs="Arial"/>
          <w:bCs/>
          <w:sz w:val="22"/>
          <w:szCs w:val="22"/>
        </w:rPr>
        <w:t xml:space="preserve">Department of general and applied linguistics, </w:t>
      </w:r>
      <w:r w:rsidR="00163A40" w:rsidRPr="00563A03">
        <w:rPr>
          <w:rFonts w:ascii="Palatino Linotype" w:hAnsi="Palatino Linotype" w:cs="Arial"/>
          <w:bCs/>
          <w:sz w:val="22"/>
          <w:szCs w:val="22"/>
        </w:rPr>
        <w:t>NLP</w:t>
      </w:r>
      <w:r w:rsidRPr="00563A03">
        <w:rPr>
          <w:rFonts w:ascii="Palatino Linotype" w:hAnsi="Palatino Linotype" w:cs="Arial"/>
          <w:bCs/>
          <w:sz w:val="22"/>
          <w:szCs w:val="22"/>
        </w:rPr>
        <w:t>, Tesnièr</w:t>
      </w:r>
      <w:r w:rsidR="000F6670" w:rsidRPr="00563A03">
        <w:rPr>
          <w:rFonts w:ascii="Palatino Linotype" w:hAnsi="Palatino Linotype" w:cs="Arial"/>
          <w:bCs/>
          <w:sz w:val="22"/>
          <w:szCs w:val="22"/>
        </w:rPr>
        <w:t>e Center, University of Franche-</w:t>
      </w:r>
      <w:r w:rsidRPr="00563A03">
        <w:rPr>
          <w:rFonts w:ascii="Palatino Linotype" w:hAnsi="Palatino Linotype" w:cs="Arial"/>
          <w:bCs/>
          <w:sz w:val="22"/>
          <w:szCs w:val="22"/>
        </w:rPr>
        <w:t>Comté, Besançon, France</w:t>
      </w:r>
    </w:p>
    <w:p w:rsidR="00313AFB" w:rsidRPr="00563A03" w:rsidRDefault="00313AFB" w:rsidP="00F41AFB">
      <w:pPr>
        <w:spacing w:after="120" w:line="276" w:lineRule="auto"/>
        <w:rPr>
          <w:rFonts w:ascii="Palatino Linotype" w:hAnsi="Palatino Linotype" w:cs="Arial"/>
          <w:b/>
        </w:rPr>
      </w:pPr>
      <w:r w:rsidRPr="00563A03">
        <w:rPr>
          <w:rFonts w:ascii="Palatino Linotype" w:hAnsi="Palatino Linotype"/>
          <w:b/>
        </w:rPr>
        <w:t>8</w:t>
      </w:r>
      <w:r w:rsidR="00566CA1" w:rsidRPr="00563A03">
        <w:rPr>
          <w:rFonts w:ascii="Palatino Linotype" w:hAnsi="Palatino Linotype"/>
          <w:b/>
        </w:rPr>
        <w:t>/2001</w:t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/>
          <w:b/>
        </w:rPr>
        <w:tab/>
      </w:r>
      <w:r w:rsidRPr="00563A03">
        <w:rPr>
          <w:rFonts w:ascii="Palatino Linotype" w:hAnsi="Palatino Linotype" w:cs="Arial"/>
          <w:b/>
        </w:rPr>
        <w:t>VISITING SCHOLAR</w:t>
      </w:r>
    </w:p>
    <w:p w:rsidR="001E7229" w:rsidRPr="00563A03" w:rsidRDefault="00880BAF" w:rsidP="00D84C65">
      <w:pPr>
        <w:spacing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/>
          <w:sz w:val="22"/>
        </w:rPr>
        <w:t xml:space="preserve">A </w:t>
      </w:r>
      <w:r w:rsidRPr="00563A03">
        <w:rPr>
          <w:rFonts w:ascii="Palatino Linotype" w:hAnsi="Palatino Linotype"/>
          <w:sz w:val="22"/>
          <w:szCs w:val="22"/>
        </w:rPr>
        <w:t>course on the Linguistic Variations of French Language in Canada</w:t>
      </w:r>
      <w:r w:rsidRPr="00563A03">
        <w:rPr>
          <w:rFonts w:ascii="Palatino Linotype" w:hAnsi="Palatino Linotype" w:cs="Arial"/>
          <w:sz w:val="22"/>
          <w:szCs w:val="22"/>
        </w:rPr>
        <w:t>, Ottawa University, Canadian Studies Center, Ottawa, Canada.</w:t>
      </w:r>
    </w:p>
    <w:p w:rsidR="004A0653" w:rsidRPr="00563A03" w:rsidRDefault="00273AFD" w:rsidP="009056B6">
      <w:pPr>
        <w:pStyle w:val="BodyTextIndent2"/>
        <w:spacing w:before="120" w:line="276" w:lineRule="auto"/>
        <w:ind w:left="0"/>
        <w:rPr>
          <w:rFonts w:ascii="Palatino Linotype" w:hAnsi="Palatino Linotype" w:cs="Arial"/>
          <w:b/>
          <w:bCs/>
        </w:rPr>
      </w:pPr>
      <w:r w:rsidRPr="00563A03">
        <w:rPr>
          <w:rFonts w:ascii="Palatino Linotype" w:hAnsi="Palatino Linotype" w:cs="Arial"/>
          <w:b/>
          <w:bCs/>
        </w:rPr>
        <w:t>9/1997– 9/</w:t>
      </w:r>
      <w:r w:rsidR="004A0653" w:rsidRPr="00563A03">
        <w:rPr>
          <w:rFonts w:ascii="Palatino Linotype" w:hAnsi="Palatino Linotype" w:cs="Arial"/>
          <w:b/>
          <w:bCs/>
        </w:rPr>
        <w:t xml:space="preserve">1999   </w:t>
      </w:r>
      <w:r w:rsidR="004A0653" w:rsidRPr="00563A03">
        <w:rPr>
          <w:rFonts w:ascii="Palatino Linotype" w:hAnsi="Palatino Linotype" w:cs="Arial"/>
          <w:b/>
          <w:bCs/>
        </w:rPr>
        <w:tab/>
      </w:r>
      <w:r w:rsidR="00063EFA" w:rsidRPr="00563A03">
        <w:rPr>
          <w:rFonts w:ascii="Palatino Linotype" w:hAnsi="Palatino Linotype" w:cs="Arial"/>
          <w:b/>
          <w:bCs/>
        </w:rPr>
        <w:t xml:space="preserve">DIRECTOR OF PUBLIC </w:t>
      </w:r>
      <w:r w:rsidR="009056B6">
        <w:rPr>
          <w:rFonts w:ascii="Palatino Linotype" w:hAnsi="Palatino Linotype" w:cs="Arial"/>
          <w:b/>
          <w:bCs/>
        </w:rPr>
        <w:t xml:space="preserve">AND INTERNQTIONQL </w:t>
      </w:r>
      <w:r w:rsidR="00063EFA" w:rsidRPr="00563A03">
        <w:rPr>
          <w:rFonts w:ascii="Palatino Linotype" w:hAnsi="Palatino Linotype" w:cs="Arial"/>
          <w:b/>
          <w:bCs/>
        </w:rPr>
        <w:t xml:space="preserve">RELATIONS </w:t>
      </w:r>
    </w:p>
    <w:p w:rsidR="00880BAF" w:rsidRPr="00563A03" w:rsidRDefault="004A0653" w:rsidP="00F41AFB">
      <w:pPr>
        <w:pStyle w:val="BodyTextIndent2"/>
        <w:spacing w:after="0" w:line="276" w:lineRule="auto"/>
        <w:ind w:left="2160"/>
        <w:rPr>
          <w:rFonts w:ascii="Palatino Linotype" w:hAnsi="Palatino Linotype" w:cs="Arial"/>
          <w:sz w:val="22"/>
          <w:szCs w:val="18"/>
        </w:rPr>
      </w:pPr>
      <w:r w:rsidRPr="00563A03">
        <w:rPr>
          <w:rFonts w:ascii="Palatino Linotype" w:hAnsi="Palatino Linotype" w:cs="Arial"/>
          <w:sz w:val="22"/>
          <w:szCs w:val="18"/>
        </w:rPr>
        <w:t>Public and International Relations</w:t>
      </w:r>
      <w:r w:rsidR="00313AFB" w:rsidRPr="00563A03">
        <w:rPr>
          <w:rFonts w:ascii="Palatino Linotype" w:hAnsi="Palatino Linotype" w:cs="Arial"/>
          <w:sz w:val="22"/>
          <w:szCs w:val="18"/>
        </w:rPr>
        <w:t xml:space="preserve"> Department</w:t>
      </w:r>
      <w:r w:rsidRPr="00563A03">
        <w:rPr>
          <w:rFonts w:ascii="Palatino Linotype" w:hAnsi="Palatino Linotype" w:cs="Arial"/>
          <w:sz w:val="22"/>
          <w:szCs w:val="18"/>
        </w:rPr>
        <w:t>, An-Najah National University, Nablus, Palestine</w:t>
      </w:r>
      <w:r w:rsidR="00273AFD" w:rsidRPr="00563A03">
        <w:rPr>
          <w:rFonts w:ascii="Palatino Linotype" w:hAnsi="Palatino Linotype" w:cs="Arial"/>
          <w:sz w:val="22"/>
          <w:szCs w:val="18"/>
        </w:rPr>
        <w:t>.</w:t>
      </w:r>
    </w:p>
    <w:p w:rsidR="00273AFD" w:rsidRPr="00563A03" w:rsidRDefault="00273AFD" w:rsidP="00F41AFB">
      <w:pPr>
        <w:pStyle w:val="BodyTextIndent2"/>
        <w:spacing w:before="120" w:line="276" w:lineRule="auto"/>
        <w:ind w:left="0"/>
        <w:rPr>
          <w:rFonts w:ascii="Palatino Linotype" w:hAnsi="Palatino Linotype" w:cs="Arial"/>
          <w:b/>
          <w:bCs/>
        </w:rPr>
      </w:pPr>
      <w:r w:rsidRPr="00563A03">
        <w:rPr>
          <w:rFonts w:ascii="Palatino Linotype" w:hAnsi="Palatino Linotype" w:cs="Arial"/>
          <w:b/>
          <w:bCs/>
        </w:rPr>
        <w:t>9/1994 – 6/1997</w:t>
      </w:r>
      <w:r w:rsidRPr="00563A03">
        <w:rPr>
          <w:rFonts w:ascii="Palatino Linotype" w:hAnsi="Palatino Linotype" w:cs="Arial"/>
          <w:b/>
          <w:bCs/>
        </w:rPr>
        <w:tab/>
      </w:r>
      <w:r w:rsidR="00063EFA" w:rsidRPr="00563A03">
        <w:rPr>
          <w:rFonts w:ascii="Palatino Linotype" w:hAnsi="Palatino Linotype" w:cs="Arial"/>
          <w:b/>
          <w:bCs/>
        </w:rPr>
        <w:t xml:space="preserve">RESEARCHES AND LECTURING ASSISTANT </w:t>
      </w:r>
      <w:r w:rsidRPr="00563A03">
        <w:rPr>
          <w:rFonts w:ascii="Palatino Linotype" w:hAnsi="Palatino Linotype" w:cs="Arial"/>
          <w:b/>
          <w:bCs/>
        </w:rPr>
        <w:t xml:space="preserve"> </w:t>
      </w:r>
    </w:p>
    <w:p w:rsidR="00000C93" w:rsidRPr="00563A03" w:rsidRDefault="00273AFD" w:rsidP="00F41AFB">
      <w:pPr>
        <w:pStyle w:val="BodyTextIndent2"/>
        <w:spacing w:after="0" w:line="276" w:lineRule="auto"/>
        <w:ind w:left="2160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 xml:space="preserve">Researches and Lecturing Assistant in Computer Science and </w:t>
      </w:r>
      <w:r w:rsidR="000F6670" w:rsidRPr="00563A03">
        <w:rPr>
          <w:rFonts w:ascii="Palatino Linotype" w:hAnsi="Palatino Linotype" w:cs="Arial"/>
          <w:sz w:val="22"/>
          <w:szCs w:val="22"/>
        </w:rPr>
        <w:t>Linguistics (</w:t>
      </w:r>
      <w:r w:rsidRPr="00563A03">
        <w:rPr>
          <w:rFonts w:ascii="Palatino Linotype" w:hAnsi="Palatino Linotype" w:cs="Arial"/>
          <w:sz w:val="22"/>
          <w:szCs w:val="22"/>
        </w:rPr>
        <w:t>Natural Language Processing</w:t>
      </w:r>
      <w:r w:rsidR="000F6670" w:rsidRPr="00563A03">
        <w:rPr>
          <w:rFonts w:ascii="Palatino Linotype" w:hAnsi="Palatino Linotype" w:cs="Arial"/>
          <w:sz w:val="22"/>
          <w:szCs w:val="22"/>
        </w:rPr>
        <w:t>) University of Franche-</w:t>
      </w:r>
      <w:r w:rsidRPr="00563A03">
        <w:rPr>
          <w:rFonts w:ascii="Palatino Linotype" w:hAnsi="Palatino Linotype" w:cs="Arial"/>
          <w:sz w:val="22"/>
          <w:szCs w:val="22"/>
        </w:rPr>
        <w:t>Comte, Besancon, France</w:t>
      </w:r>
      <w:r w:rsidR="00984909" w:rsidRPr="00563A03">
        <w:rPr>
          <w:rFonts w:ascii="Palatino Linotype" w:hAnsi="Palatino Linotype" w:cs="Arial"/>
          <w:sz w:val="22"/>
          <w:szCs w:val="22"/>
        </w:rPr>
        <w:t>.</w:t>
      </w:r>
    </w:p>
    <w:p w:rsidR="00F41AFB" w:rsidRPr="00563A03" w:rsidRDefault="00F41AFB" w:rsidP="00F41AFB">
      <w:pPr>
        <w:pStyle w:val="BodyTextIndent2"/>
        <w:spacing w:after="0" w:line="276" w:lineRule="auto"/>
        <w:ind w:left="2160"/>
        <w:rPr>
          <w:rFonts w:ascii="Palatino Linotype" w:hAnsi="Palatino Linotype" w:cs="Arial"/>
          <w:sz w:val="22"/>
          <w:szCs w:val="22"/>
        </w:rPr>
      </w:pPr>
    </w:p>
    <w:p w:rsidR="00D75546" w:rsidRPr="00563A03" w:rsidRDefault="003A0835" w:rsidP="002A2AA7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PUBLICATIONS</w:t>
      </w:r>
    </w:p>
    <w:p w:rsidR="009D0892" w:rsidRPr="00563A03" w:rsidRDefault="003A0835" w:rsidP="00000C93">
      <w:pPr>
        <w:numPr>
          <w:ilvl w:val="0"/>
          <w:numId w:val="23"/>
        </w:numPr>
        <w:spacing w:after="120"/>
        <w:ind w:left="714" w:hanging="357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</w:rPr>
        <w:t>BOOKS</w:t>
      </w:r>
      <w:r w:rsidR="009D0892" w:rsidRPr="00563A03">
        <w:rPr>
          <w:rFonts w:ascii="Palatino Linotype" w:hAnsi="Palatino Linotype"/>
          <w:b/>
        </w:rPr>
        <w:t>:</w:t>
      </w:r>
    </w:p>
    <w:p w:rsidR="00CC152D" w:rsidRPr="00A32670" w:rsidRDefault="00CC152D" w:rsidP="00F41AFB">
      <w:pPr>
        <w:pStyle w:val="Heading2"/>
        <w:spacing w:before="0" w:beforeAutospacing="0" w:after="0" w:afterAutospacing="0" w:line="276" w:lineRule="auto"/>
        <w:textAlignment w:val="baseline"/>
        <w:rPr>
          <w:rFonts w:ascii="Palatino Linotype" w:hAnsi="Palatino Linotype"/>
          <w:sz w:val="22"/>
          <w:szCs w:val="22"/>
          <w:lang w:val="fr-FR"/>
        </w:rPr>
      </w:pP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 w:cstheme="majorBidi"/>
          <w:b w:val="0"/>
          <w:bCs w:val="0"/>
          <w:sz w:val="22"/>
          <w:szCs w:val="22"/>
          <w:lang w:val="fr-FR"/>
        </w:rPr>
        <w:t xml:space="preserve">In </w:t>
      </w:r>
      <w:r w:rsidR="00563A03" w:rsidRPr="00A32670">
        <w:rPr>
          <w:rFonts w:ascii="Palatino Linotype" w:hAnsi="Palatino Linotype" w:cstheme="majorBidi"/>
          <w:b w:val="0"/>
          <w:bCs w:val="0"/>
          <w:sz w:val="22"/>
          <w:szCs w:val="22"/>
          <w:lang w:val="fr-FR"/>
        </w:rPr>
        <w:t>press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 </w:t>
      </w:r>
      <w:r w:rsidR="00A32670">
        <w:rPr>
          <w:rFonts w:ascii="Palatino Linotype" w:hAnsi="Palatino Linotype" w:cstheme="majorBidi"/>
          <w:bCs w:val="0"/>
          <w:sz w:val="22"/>
          <w:szCs w:val="22"/>
          <w:lang w:val="fr-FR"/>
        </w:rPr>
        <w:t>2016</w:t>
      </w:r>
      <w:r w:rsidR="002378BB" w:rsidRPr="00A32670">
        <w:rPr>
          <w:rFonts w:ascii="Palatino Linotype" w:hAnsi="Palatino Linotype" w:cstheme="majorBidi"/>
          <w:bCs w:val="0"/>
          <w:sz w:val="22"/>
          <w:szCs w:val="22"/>
          <w:lang w:val="fr-FR"/>
        </w:rPr>
        <w:t>,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 </w:t>
      </w:r>
      <w:r w:rsidR="002378BB"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Citoyenneté et Religion, 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Ambiguïté langagier autour du terme « citoyenneté » et sa relation à la religion, </w:t>
      </w:r>
      <w:r w:rsidRPr="00A32670">
        <w:rPr>
          <w:rFonts w:ascii="Palatino Linotype" w:hAnsi="Palatino Linotype"/>
          <w:b w:val="0"/>
          <w:bCs w:val="0"/>
          <w:sz w:val="22"/>
          <w:szCs w:val="22"/>
          <w:lang w:val="fr-FR"/>
        </w:rPr>
        <w:t xml:space="preserve">collective </w:t>
      </w:r>
      <w:r w:rsidR="00F41AFB" w:rsidRPr="00A32670">
        <w:rPr>
          <w:rFonts w:ascii="Palatino Linotype" w:hAnsi="Palatino Linotype"/>
          <w:b w:val="0"/>
          <w:bCs w:val="0"/>
          <w:sz w:val="22"/>
          <w:szCs w:val="22"/>
          <w:lang w:val="fr-FR"/>
        </w:rPr>
        <w:t>Works</w:t>
      </w:r>
      <w:r w:rsidRPr="00A32670">
        <w:rPr>
          <w:rFonts w:ascii="Palatino Linotype" w:hAnsi="Palatino Linotype"/>
          <w:b w:val="0"/>
          <w:bCs w:val="0"/>
          <w:sz w:val="22"/>
          <w:szCs w:val="22"/>
          <w:lang w:val="fr-FR"/>
        </w:rPr>
        <w:t>, Paris, France.</w:t>
      </w:r>
    </w:p>
    <w:p w:rsidR="00321F6F" w:rsidRPr="00563A03" w:rsidRDefault="00877143" w:rsidP="00F41AFB">
      <w:pPr>
        <w:pStyle w:val="Achievement"/>
        <w:numPr>
          <w:ilvl w:val="0"/>
          <w:numId w:val="0"/>
        </w:numPr>
        <w:spacing w:line="276" w:lineRule="auto"/>
        <w:rPr>
          <w:rFonts w:ascii="Palatino" w:hAnsi="Palatino"/>
          <w:noProof w:val="0"/>
          <w:sz w:val="22"/>
        </w:rPr>
      </w:pPr>
      <w:r w:rsidRPr="00563A03">
        <w:rPr>
          <w:rFonts w:ascii="Palatino" w:hAnsi="Palatino"/>
          <w:noProof w:val="0"/>
          <w:sz w:val="22"/>
        </w:rPr>
        <w:t>2011</w:t>
      </w:r>
      <w:r w:rsidR="00321F6F" w:rsidRPr="00563A03">
        <w:rPr>
          <w:rFonts w:ascii="Palatino" w:hAnsi="Palatino"/>
          <w:noProof w:val="0"/>
          <w:sz w:val="22"/>
        </w:rPr>
        <w:t xml:space="preserve"> </w:t>
      </w:r>
      <w:r w:rsidR="00E37CF7" w:rsidRPr="00563A03">
        <w:rPr>
          <w:rFonts w:ascii="Palatino" w:hAnsi="Palatino"/>
          <w:b/>
          <w:noProof w:val="0"/>
          <w:sz w:val="22"/>
        </w:rPr>
        <w:t>A New Generation of Research Engines</w:t>
      </w:r>
      <w:r w:rsidR="00E37CF7" w:rsidRPr="00563A03">
        <w:rPr>
          <w:rFonts w:ascii="Palatino" w:hAnsi="Palatino"/>
          <w:noProof w:val="0"/>
          <w:sz w:val="22"/>
        </w:rPr>
        <w:t>, collective work, Par</w:t>
      </w:r>
      <w:r w:rsidRPr="00563A03">
        <w:rPr>
          <w:rFonts w:ascii="Palatino" w:hAnsi="Palatino"/>
          <w:noProof w:val="0"/>
          <w:sz w:val="22"/>
        </w:rPr>
        <w:t>is VI, Paris, France.</w:t>
      </w:r>
    </w:p>
    <w:p w:rsidR="000F6670" w:rsidRPr="00563A03" w:rsidRDefault="000F6670" w:rsidP="00F41AFB">
      <w:pPr>
        <w:pStyle w:val="Achievement"/>
        <w:numPr>
          <w:ilvl w:val="0"/>
          <w:numId w:val="0"/>
        </w:numPr>
        <w:spacing w:line="276" w:lineRule="auto"/>
        <w:rPr>
          <w:rFonts w:ascii="Palatino" w:hAnsi="Palatino"/>
          <w:noProof w:val="0"/>
          <w:sz w:val="22"/>
        </w:rPr>
      </w:pPr>
      <w:r w:rsidRPr="00563A03">
        <w:rPr>
          <w:rFonts w:ascii="Palatino" w:hAnsi="Palatino" w:cs="Arial"/>
          <w:bCs/>
          <w:noProof w:val="0"/>
          <w:sz w:val="22"/>
        </w:rPr>
        <w:t>2003</w:t>
      </w:r>
      <w:r w:rsidRPr="00563A03">
        <w:rPr>
          <w:rFonts w:ascii="Palatino" w:hAnsi="Palatino" w:cs="Arial"/>
          <w:noProof w:val="0"/>
          <w:sz w:val="22"/>
        </w:rPr>
        <w:t xml:space="preserve"> An-Najah National University</w:t>
      </w:r>
      <w:r w:rsidR="00163A40" w:rsidRPr="00563A03">
        <w:rPr>
          <w:rFonts w:ascii="Palatino" w:hAnsi="Palatino" w:cs="Arial"/>
          <w:noProof w:val="0"/>
          <w:sz w:val="22"/>
        </w:rPr>
        <w:t xml:space="preserve">, </w:t>
      </w:r>
      <w:r w:rsidRPr="00563A03">
        <w:rPr>
          <w:rFonts w:ascii="Palatino" w:hAnsi="Palatino" w:cs="Arial"/>
          <w:noProof w:val="0"/>
          <w:sz w:val="22"/>
        </w:rPr>
        <w:t>Nablus, Palestine</w:t>
      </w:r>
      <w:r w:rsidRPr="00563A03">
        <w:rPr>
          <w:rFonts w:ascii="Palatino" w:hAnsi="Palatino" w:cs="Arial"/>
          <w:noProof w:val="0"/>
          <w:sz w:val="22"/>
          <w:szCs w:val="18"/>
        </w:rPr>
        <w:t xml:space="preserve">, </w:t>
      </w:r>
      <w:r w:rsidRPr="00563A03">
        <w:rPr>
          <w:rFonts w:ascii="Palatino" w:hAnsi="Palatino"/>
          <w:noProof w:val="0"/>
          <w:sz w:val="22"/>
        </w:rPr>
        <w:t xml:space="preserve">Participating in a book about the </w:t>
      </w:r>
      <w:r w:rsidRPr="00563A03">
        <w:rPr>
          <w:rFonts w:ascii="Palatino" w:hAnsi="Palatino"/>
          <w:b/>
          <w:bCs/>
          <w:noProof w:val="0"/>
          <w:sz w:val="22"/>
        </w:rPr>
        <w:t>words and expression of the 2nd Intifada</w:t>
      </w:r>
      <w:r w:rsidRPr="00563A03">
        <w:rPr>
          <w:rFonts w:ascii="Palatino" w:hAnsi="Palatino"/>
          <w:bCs/>
          <w:noProof w:val="0"/>
          <w:sz w:val="22"/>
        </w:rPr>
        <w:t xml:space="preserve"> (Arabic, English and French)</w:t>
      </w:r>
      <w:r w:rsidRPr="00563A03">
        <w:rPr>
          <w:rFonts w:ascii="Palatino" w:hAnsi="Palatino"/>
          <w:noProof w:val="0"/>
          <w:sz w:val="22"/>
        </w:rPr>
        <w:t>.</w:t>
      </w:r>
    </w:p>
    <w:p w:rsidR="006A1503" w:rsidRPr="00563A03" w:rsidRDefault="006A1503" w:rsidP="00F41AFB">
      <w:pPr>
        <w:pStyle w:val="Achievement"/>
        <w:numPr>
          <w:ilvl w:val="0"/>
          <w:numId w:val="0"/>
        </w:numPr>
        <w:spacing w:line="276" w:lineRule="auto"/>
        <w:rPr>
          <w:rFonts w:ascii="Palatino" w:hAnsi="Palatino" w:cs="Arial"/>
          <w:noProof w:val="0"/>
          <w:sz w:val="22"/>
        </w:rPr>
      </w:pPr>
      <w:r w:rsidRPr="00563A03">
        <w:rPr>
          <w:rFonts w:ascii="Palatino" w:hAnsi="Palatino"/>
          <w:bCs/>
          <w:noProof w:val="0"/>
          <w:sz w:val="22"/>
          <w:szCs w:val="18"/>
        </w:rPr>
        <w:t>2001</w:t>
      </w:r>
      <w:r w:rsidRPr="00563A03">
        <w:rPr>
          <w:rFonts w:ascii="Palatino" w:hAnsi="Palatino"/>
          <w:noProof w:val="0"/>
          <w:sz w:val="22"/>
          <w:szCs w:val="18"/>
        </w:rPr>
        <w:t xml:space="preserve"> </w:t>
      </w:r>
      <w:r w:rsidRPr="00563A03">
        <w:rPr>
          <w:rFonts w:ascii="Palatino" w:hAnsi="Palatino"/>
          <w:noProof w:val="0"/>
          <w:sz w:val="22"/>
        </w:rPr>
        <w:t>An-Najah National University</w:t>
      </w:r>
      <w:r w:rsidR="000F6670" w:rsidRPr="00563A03">
        <w:rPr>
          <w:rFonts w:ascii="Palatino" w:hAnsi="Palatino"/>
          <w:noProof w:val="0"/>
          <w:sz w:val="22"/>
        </w:rPr>
        <w:t xml:space="preserve">, </w:t>
      </w:r>
      <w:r w:rsidRPr="00563A03">
        <w:rPr>
          <w:rFonts w:ascii="Palatino" w:hAnsi="Palatino"/>
          <w:noProof w:val="0"/>
          <w:sz w:val="22"/>
        </w:rPr>
        <w:t>Nablus, Palestine and Rabat University</w:t>
      </w:r>
      <w:r w:rsidR="00163A40" w:rsidRPr="00563A03">
        <w:rPr>
          <w:rFonts w:ascii="Palatino" w:hAnsi="Palatino"/>
          <w:noProof w:val="0"/>
          <w:sz w:val="22"/>
        </w:rPr>
        <w:t xml:space="preserve">, </w:t>
      </w:r>
      <w:r w:rsidRPr="00563A03">
        <w:rPr>
          <w:rFonts w:ascii="Palatino" w:hAnsi="Palatino"/>
          <w:noProof w:val="0"/>
          <w:sz w:val="22"/>
        </w:rPr>
        <w:t xml:space="preserve">Rabat, </w:t>
      </w:r>
      <w:r w:rsidR="00ED299B" w:rsidRPr="00563A03">
        <w:rPr>
          <w:rFonts w:ascii="Palatino" w:hAnsi="Palatino"/>
          <w:noProof w:val="0"/>
          <w:sz w:val="22"/>
        </w:rPr>
        <w:t>Morocco</w:t>
      </w:r>
    </w:p>
    <w:p w:rsidR="005A4A49" w:rsidRPr="00563A03" w:rsidRDefault="006A1503" w:rsidP="00F41AFB">
      <w:pPr>
        <w:pStyle w:val="Achievement"/>
        <w:numPr>
          <w:ilvl w:val="0"/>
          <w:numId w:val="0"/>
        </w:numPr>
        <w:spacing w:line="276" w:lineRule="auto"/>
        <w:rPr>
          <w:rFonts w:ascii="Palatino" w:hAnsi="Palatino"/>
          <w:bCs/>
          <w:noProof w:val="0"/>
          <w:sz w:val="22"/>
        </w:rPr>
      </w:pPr>
      <w:r w:rsidRPr="00563A03">
        <w:rPr>
          <w:rFonts w:ascii="Palatino" w:hAnsi="Palatino"/>
          <w:bCs/>
          <w:noProof w:val="0"/>
          <w:sz w:val="22"/>
        </w:rPr>
        <w:t xml:space="preserve">Participating in a collective work on translation from French to Arabic </w:t>
      </w:r>
      <w:r w:rsidRPr="00563A03">
        <w:rPr>
          <w:rFonts w:ascii="Palatino" w:hAnsi="Palatino"/>
          <w:b/>
          <w:bCs/>
          <w:noProof w:val="0"/>
          <w:sz w:val="22"/>
        </w:rPr>
        <w:t>words and expressions of electronics and fashion</w:t>
      </w:r>
      <w:r w:rsidRPr="00563A03">
        <w:rPr>
          <w:rFonts w:ascii="Palatino" w:hAnsi="Palatino"/>
          <w:bCs/>
          <w:noProof w:val="0"/>
          <w:sz w:val="22"/>
        </w:rPr>
        <w:t xml:space="preserve"> – part of a French-Arabic Dictionary project.</w:t>
      </w:r>
    </w:p>
    <w:p w:rsidR="009D0892" w:rsidRPr="00563A03" w:rsidRDefault="00063EFA" w:rsidP="00D75546">
      <w:pPr>
        <w:numPr>
          <w:ilvl w:val="0"/>
          <w:numId w:val="23"/>
        </w:numPr>
        <w:spacing w:line="360" w:lineRule="auto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</w:rPr>
        <w:t>EDITOR JOURNAL VOLUMES:</w:t>
      </w:r>
    </w:p>
    <w:p w:rsidR="000F6670" w:rsidRPr="00563A03" w:rsidRDefault="000F6670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 xml:space="preserve">Shafei, B. (1999) </w:t>
      </w:r>
      <w:r w:rsidRPr="00563A03">
        <w:rPr>
          <w:rFonts w:ascii="Palatino Linotype" w:hAnsi="Palatino Linotype" w:cs="Arial"/>
          <w:b/>
          <w:sz w:val="22"/>
          <w:u w:val="single"/>
        </w:rPr>
        <w:t>Rissalat An-Najah (Arabic)</w:t>
      </w:r>
      <w:r w:rsidRPr="00563A03">
        <w:rPr>
          <w:rFonts w:ascii="Palatino Linotype" w:hAnsi="Palatino Linotype" w:cs="Arial"/>
          <w:b/>
          <w:sz w:val="22"/>
        </w:rPr>
        <w:t>, Volume 60</w:t>
      </w:r>
      <w:r w:rsidRPr="00563A03">
        <w:rPr>
          <w:rFonts w:ascii="Palatino Linotype" w:hAnsi="Palatino Linotype" w:cs="Arial"/>
          <w:bCs/>
          <w:sz w:val="22"/>
        </w:rPr>
        <w:t>, An-Najah University, Nablus.</w:t>
      </w:r>
    </w:p>
    <w:p w:rsidR="000F6670" w:rsidRPr="00563A03" w:rsidRDefault="000F6670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 xml:space="preserve">Shafei, B. (1998) </w:t>
      </w:r>
      <w:r w:rsidRPr="00563A03">
        <w:rPr>
          <w:rFonts w:ascii="Palatino Linotype" w:hAnsi="Palatino Linotype" w:cs="Arial"/>
          <w:b/>
          <w:sz w:val="22"/>
          <w:u w:val="single"/>
        </w:rPr>
        <w:t>Rissalat An-Najah (Arabic)</w:t>
      </w:r>
      <w:r w:rsidRPr="00563A03">
        <w:rPr>
          <w:rFonts w:ascii="Palatino Linotype" w:hAnsi="Palatino Linotype" w:cs="Arial"/>
          <w:b/>
          <w:sz w:val="22"/>
        </w:rPr>
        <w:t>, Volume 59</w:t>
      </w:r>
      <w:r w:rsidRPr="00563A03">
        <w:rPr>
          <w:rFonts w:ascii="Palatino Linotype" w:hAnsi="Palatino Linotype" w:cs="Arial"/>
          <w:bCs/>
          <w:sz w:val="22"/>
        </w:rPr>
        <w:t>, An-Najah University, Nablus.</w:t>
      </w:r>
    </w:p>
    <w:p w:rsidR="000F6670" w:rsidRPr="00563A03" w:rsidRDefault="000F6670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 xml:space="preserve">Shafei, B. (1997) </w:t>
      </w:r>
      <w:r w:rsidRPr="00563A03">
        <w:rPr>
          <w:rFonts w:ascii="Palatino Linotype" w:hAnsi="Palatino Linotype" w:cs="Arial"/>
          <w:b/>
          <w:sz w:val="22"/>
          <w:u w:val="single"/>
        </w:rPr>
        <w:t>Rissalat An-Najah (Arabic)</w:t>
      </w:r>
      <w:r w:rsidRPr="00563A03">
        <w:rPr>
          <w:rFonts w:ascii="Palatino Linotype" w:hAnsi="Palatino Linotype" w:cs="Arial"/>
          <w:b/>
          <w:sz w:val="22"/>
        </w:rPr>
        <w:t>, Volume 58</w:t>
      </w:r>
      <w:r w:rsidRPr="00563A03">
        <w:rPr>
          <w:rFonts w:ascii="Palatino Linotype" w:hAnsi="Palatino Linotype" w:cs="Arial"/>
          <w:bCs/>
          <w:sz w:val="22"/>
        </w:rPr>
        <w:t>, An-Najah University, Nablus.</w:t>
      </w:r>
    </w:p>
    <w:p w:rsidR="000F6670" w:rsidRPr="00563A03" w:rsidRDefault="000F6670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lastRenderedPageBreak/>
        <w:t xml:space="preserve">Shafei, B. (1997) </w:t>
      </w:r>
      <w:r w:rsidRPr="00563A03">
        <w:rPr>
          <w:rFonts w:ascii="Palatino Linotype" w:hAnsi="Palatino Linotype" w:cs="Arial"/>
          <w:b/>
          <w:sz w:val="22"/>
          <w:u w:val="single"/>
        </w:rPr>
        <w:t>Rissalat An-Najah (Arabic)</w:t>
      </w:r>
      <w:r w:rsidRPr="00563A03">
        <w:rPr>
          <w:rFonts w:ascii="Palatino Linotype" w:hAnsi="Palatino Linotype" w:cs="Arial"/>
          <w:b/>
          <w:sz w:val="22"/>
        </w:rPr>
        <w:t>, Volume 57</w:t>
      </w:r>
      <w:r w:rsidRPr="00563A03">
        <w:rPr>
          <w:rFonts w:ascii="Palatino Linotype" w:hAnsi="Palatino Linotype" w:cs="Arial"/>
          <w:bCs/>
          <w:sz w:val="22"/>
        </w:rPr>
        <w:t>, An-Najah University, Nablus.</w:t>
      </w:r>
    </w:p>
    <w:p w:rsidR="0029480C" w:rsidRPr="00563A03" w:rsidRDefault="00B4100B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 xml:space="preserve">Shafei, B. (1997) </w:t>
      </w:r>
      <w:r w:rsidRPr="00563A03">
        <w:rPr>
          <w:rFonts w:ascii="Palatino Linotype" w:hAnsi="Palatino Linotype" w:cs="Arial"/>
          <w:b/>
          <w:sz w:val="22"/>
          <w:u w:val="single"/>
        </w:rPr>
        <w:t>Rissalat An-Najah (Arabic)</w:t>
      </w:r>
      <w:r w:rsidRPr="00563A03">
        <w:rPr>
          <w:rFonts w:ascii="Palatino Linotype" w:hAnsi="Palatino Linotype" w:cs="Arial"/>
          <w:b/>
          <w:sz w:val="22"/>
        </w:rPr>
        <w:t>, Volume 55, &amp; 56</w:t>
      </w:r>
      <w:r w:rsidRPr="00563A03">
        <w:rPr>
          <w:rFonts w:ascii="Palatino Linotype" w:hAnsi="Palatino Linotype" w:cs="Arial"/>
          <w:bCs/>
          <w:sz w:val="22"/>
        </w:rPr>
        <w:t xml:space="preserve">, </w:t>
      </w:r>
      <w:r w:rsidR="006A1503" w:rsidRPr="00563A03">
        <w:rPr>
          <w:rFonts w:ascii="Palatino Linotype" w:hAnsi="Palatino Linotype" w:cs="Arial"/>
          <w:bCs/>
          <w:sz w:val="22"/>
        </w:rPr>
        <w:t>An-Najah University</w:t>
      </w:r>
      <w:r w:rsidRPr="00563A03">
        <w:rPr>
          <w:rFonts w:ascii="Palatino Linotype" w:hAnsi="Palatino Linotype" w:cs="Arial"/>
          <w:bCs/>
          <w:sz w:val="22"/>
        </w:rPr>
        <w:t>,</w:t>
      </w:r>
      <w:r w:rsidR="008E50D0" w:rsidRPr="00563A03">
        <w:rPr>
          <w:rFonts w:ascii="Palatino Linotype" w:hAnsi="Palatino Linotype" w:cs="Arial"/>
          <w:bCs/>
          <w:sz w:val="22"/>
        </w:rPr>
        <w:t xml:space="preserve"> Nablus.</w:t>
      </w:r>
    </w:p>
    <w:p w:rsidR="00F41AFB" w:rsidRPr="00563A03" w:rsidRDefault="00F41AFB" w:rsidP="00F41AFB">
      <w:pPr>
        <w:pStyle w:val="BodyText"/>
        <w:spacing w:after="0" w:line="276" w:lineRule="auto"/>
        <w:ind w:left="540" w:hanging="540"/>
        <w:rPr>
          <w:rFonts w:ascii="Palatino Linotype" w:hAnsi="Palatino Linotype" w:cs="Arial"/>
          <w:bCs/>
          <w:sz w:val="22"/>
        </w:rPr>
      </w:pPr>
    </w:p>
    <w:p w:rsidR="00CC152D" w:rsidRPr="00563A03" w:rsidRDefault="003A0835" w:rsidP="00F41AFB">
      <w:pPr>
        <w:pStyle w:val="BodyText"/>
        <w:numPr>
          <w:ilvl w:val="0"/>
          <w:numId w:val="23"/>
        </w:numPr>
        <w:ind w:left="714" w:hanging="357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</w:rPr>
        <w:t>REFEREED JOURNALS AND CHAPITERS</w:t>
      </w:r>
    </w:p>
    <w:p w:rsidR="00CC152D" w:rsidRPr="00A32670" w:rsidRDefault="00CC152D" w:rsidP="00563A03">
      <w:pPr>
        <w:pStyle w:val="Heading2"/>
        <w:spacing w:before="0" w:beforeAutospacing="0" w:after="0" w:afterAutospacing="0" w:line="276" w:lineRule="auto"/>
        <w:textAlignment w:val="baseline"/>
        <w:rPr>
          <w:rFonts w:ascii="Palatino Linotype" w:hAnsi="Palatino Linotype"/>
          <w:sz w:val="22"/>
          <w:szCs w:val="22"/>
          <w:lang w:val="fr-FR"/>
        </w:rPr>
      </w:pPr>
      <w:r w:rsidRPr="00A32670">
        <w:rPr>
          <w:rFonts w:ascii="Palatino Linotype" w:hAnsi="Palatino Linotype" w:cstheme="majorBidi"/>
          <w:b w:val="0"/>
          <w:bCs w:val="0"/>
          <w:sz w:val="22"/>
          <w:szCs w:val="22"/>
          <w:lang w:val="fr-FR"/>
        </w:rPr>
        <w:t>Shafei, B.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 (</w:t>
      </w:r>
      <w:r w:rsidRPr="00A32670">
        <w:rPr>
          <w:rFonts w:ascii="Palatino Linotype" w:hAnsi="Palatino Linotype" w:cstheme="majorBidi"/>
          <w:b w:val="0"/>
          <w:bCs w:val="0"/>
          <w:sz w:val="22"/>
          <w:szCs w:val="22"/>
          <w:lang w:val="fr-FR"/>
        </w:rPr>
        <w:t xml:space="preserve">In </w:t>
      </w:r>
      <w:r w:rsidR="00563A03" w:rsidRPr="00A32670">
        <w:rPr>
          <w:rFonts w:ascii="Palatino Linotype" w:hAnsi="Palatino Linotype" w:cstheme="majorBidi"/>
          <w:b w:val="0"/>
          <w:bCs w:val="0"/>
          <w:sz w:val="22"/>
          <w:szCs w:val="22"/>
          <w:lang w:val="fr-FR"/>
        </w:rPr>
        <w:t>press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 w:cstheme="majorBidi"/>
          <w:bCs w:val="0"/>
          <w:sz w:val="22"/>
          <w:szCs w:val="22"/>
          <w:lang w:val="fr-FR"/>
        </w:rPr>
        <w:t>201</w:t>
      </w:r>
      <w:r w:rsidR="00563A03" w:rsidRPr="00A32670">
        <w:rPr>
          <w:rFonts w:ascii="Palatino Linotype" w:hAnsi="Palatino Linotype" w:cstheme="majorBidi"/>
          <w:bCs w:val="0"/>
          <w:sz w:val="22"/>
          <w:szCs w:val="22"/>
          <w:lang w:val="fr-FR"/>
        </w:rPr>
        <w:t>6</w:t>
      </w:r>
      <w:r w:rsidRPr="00A32670">
        <w:rPr>
          <w:rFonts w:ascii="Palatino Linotype" w:hAnsi="Palatino Linotype" w:cstheme="majorBidi"/>
          <w:sz w:val="22"/>
          <w:szCs w:val="22"/>
          <w:lang w:val="fr-FR"/>
        </w:rPr>
        <w:t xml:space="preserve">). Ambiguïté langagier autour du terme « citoyenneté » et sa relation à la religion, </w:t>
      </w:r>
      <w:r w:rsidR="002378BB" w:rsidRPr="00A32670">
        <w:rPr>
          <w:rFonts w:ascii="Palatino Linotype" w:hAnsi="Palatino Linotype" w:cstheme="majorBidi"/>
          <w:sz w:val="22"/>
          <w:szCs w:val="22"/>
          <w:lang w:val="fr-FR"/>
        </w:rPr>
        <w:t>Citoyenneté et Religion,</w:t>
      </w:r>
      <w:r w:rsidR="002378BB" w:rsidRPr="00A32670">
        <w:rPr>
          <w:rFonts w:ascii="Palatino Linotype" w:hAnsi="Palatino Linotype"/>
          <w:b w:val="0"/>
          <w:bCs w:val="0"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/>
          <w:b w:val="0"/>
          <w:bCs w:val="0"/>
          <w:sz w:val="22"/>
          <w:szCs w:val="22"/>
          <w:lang w:val="fr-FR"/>
        </w:rPr>
        <w:t>collective work, Paris, France.</w:t>
      </w:r>
    </w:p>
    <w:p w:rsidR="003E3FE3" w:rsidRPr="00563A03" w:rsidRDefault="003E3FE3" w:rsidP="00F41AFB">
      <w:pPr>
        <w:pStyle w:val="Heading2"/>
        <w:spacing w:before="0" w:beforeAutospacing="0" w:after="0" w:afterAutospacing="0" w:line="276" w:lineRule="auto"/>
        <w:textAlignment w:val="baseline"/>
        <w:rPr>
          <w:rFonts w:ascii="Palatino Linotype" w:hAnsi="Palatino Linotype"/>
          <w:b w:val="0"/>
          <w:bCs w:val="0"/>
          <w:color w:val="000000"/>
          <w:sz w:val="22"/>
          <w:szCs w:val="22"/>
        </w:rPr>
      </w:pPr>
      <w:r w:rsidRPr="00563A03">
        <w:rPr>
          <w:rFonts w:ascii="Palatino Linotype" w:hAnsi="Palatino Linotype" w:cs="Arial"/>
          <w:sz w:val="22"/>
          <w:szCs w:val="22"/>
        </w:rPr>
        <w:t>Shafei, B. (</w:t>
      </w:r>
      <w:r w:rsidRPr="00563A03">
        <w:rPr>
          <w:rFonts w:ascii="Palatino Linotype" w:hAnsi="Palatino Linotype" w:cs="Arial"/>
          <w:bCs w:val="0"/>
          <w:sz w:val="22"/>
          <w:szCs w:val="22"/>
        </w:rPr>
        <w:t>20014</w:t>
      </w:r>
      <w:r w:rsidRPr="00563A03">
        <w:rPr>
          <w:rFonts w:ascii="Palatino Linotype" w:hAnsi="Palatino Linotype" w:cs="Arial"/>
          <w:sz w:val="22"/>
          <w:szCs w:val="22"/>
        </w:rPr>
        <w:t>).</w:t>
      </w:r>
      <w:r w:rsidRPr="00563A03">
        <w:rPr>
          <w:rFonts w:ascii="Palatino Linotype" w:hAnsi="Palatino Linotype"/>
          <w:b w:val="0"/>
          <w:bCs w:val="0"/>
          <w:sz w:val="22"/>
          <w:szCs w:val="22"/>
          <w:u w:val="single"/>
        </w:rPr>
        <w:t xml:space="preserve"> </w:t>
      </w:r>
      <w:r w:rsidRPr="00563A03">
        <w:rPr>
          <w:rFonts w:ascii="Palatino Linotype" w:hAnsi="Palatino Linotype"/>
          <w:i/>
          <w:iCs/>
          <w:sz w:val="22"/>
          <w:szCs w:val="22"/>
          <w:u w:val="single"/>
        </w:rPr>
        <w:t>Solutions for Ambiguities and deviations in non standard Arabic</w:t>
      </w:r>
      <w:r w:rsidRPr="00563A03">
        <w:rPr>
          <w:rFonts w:ascii="Palatino Linotype" w:hAnsi="Palatino Linotype"/>
          <w:b w:val="0"/>
          <w:bCs w:val="0"/>
          <w:i/>
          <w:iCs/>
          <w:sz w:val="22"/>
          <w:szCs w:val="22"/>
          <w:u w:val="single"/>
        </w:rPr>
        <w:t xml:space="preserve"> </w:t>
      </w:r>
      <w:r w:rsidRPr="00563A03">
        <w:rPr>
          <w:rFonts w:ascii="Palatino Linotype" w:hAnsi="Palatino Linotype"/>
          <w:i/>
          <w:iCs/>
          <w:sz w:val="22"/>
          <w:szCs w:val="22"/>
          <w:u w:val="single"/>
        </w:rPr>
        <w:t>data using natural language processing</w:t>
      </w:r>
      <w:r w:rsidRPr="00563A03">
        <w:rPr>
          <w:rFonts w:ascii="Palatino Linotype" w:hAnsi="Palatino Linotype"/>
          <w:sz w:val="22"/>
          <w:szCs w:val="22"/>
        </w:rPr>
        <w:t xml:space="preserve">, </w:t>
      </w:r>
      <w:r w:rsidRPr="00563A03">
        <w:rPr>
          <w:rFonts w:ascii="Palatino Linotype" w:hAnsi="Palatino Linotype"/>
          <w:b w:val="0"/>
          <w:bCs w:val="0"/>
          <w:color w:val="000000"/>
          <w:sz w:val="22"/>
          <w:szCs w:val="22"/>
        </w:rPr>
        <w:t>The 3rd Palestinian Symposium on Computational Linguistics and Arabic Content (iArabic’2014)</w:t>
      </w:r>
      <w:r w:rsidR="00CC152D" w:rsidRPr="00563A03">
        <w:rPr>
          <w:rFonts w:ascii="Palatino Linotype" w:hAnsi="Palatino Linotype"/>
          <w:b w:val="0"/>
          <w:bCs w:val="0"/>
          <w:color w:val="000000"/>
          <w:sz w:val="22"/>
          <w:szCs w:val="22"/>
        </w:rPr>
        <w:t>, Sina Institut, Birzeit University, Palestine</w:t>
      </w:r>
      <w:r w:rsidRPr="00563A03">
        <w:rPr>
          <w:rFonts w:ascii="Palatino Linotype" w:hAnsi="Palatino Linotype"/>
          <w:sz w:val="22"/>
          <w:szCs w:val="22"/>
        </w:rPr>
        <w:t>.</w:t>
      </w:r>
    </w:p>
    <w:p w:rsidR="003E3FE3" w:rsidRPr="00A32670" w:rsidRDefault="003E3FE3" w:rsidP="00F41AFB">
      <w:pPr>
        <w:spacing w:line="276" w:lineRule="auto"/>
        <w:rPr>
          <w:rFonts w:ascii="Palatino Linotype" w:hAnsi="Palatino Linotype"/>
          <w:sz w:val="22"/>
          <w:szCs w:val="22"/>
          <w:lang w:val="fr-FR"/>
        </w:rPr>
      </w:pPr>
      <w:r w:rsidRPr="00A32670">
        <w:rPr>
          <w:rFonts w:ascii="Palatino Linotype" w:hAnsi="Palatino Linotype" w:cs="Arial"/>
          <w:bCs/>
          <w:sz w:val="22"/>
          <w:szCs w:val="22"/>
          <w:lang w:val="fr-FR"/>
        </w:rPr>
        <w:t>Shafei, B. (2012).</w:t>
      </w:r>
      <w:r w:rsidRPr="00A32670">
        <w:rPr>
          <w:rFonts w:ascii="Palatino Linotype" w:hAnsi="Palatino Linotype"/>
          <w:i/>
          <w:iCs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/>
          <w:b/>
          <w:bCs/>
          <w:i/>
          <w:iCs/>
          <w:sz w:val="22"/>
          <w:szCs w:val="22"/>
          <w:u w:val="single"/>
          <w:lang w:val="fr-FR"/>
        </w:rPr>
        <w:t>Le concept de la guerre des croisades entre la pensée occidentale et la pensée islamique</w:t>
      </w:r>
      <w:r w:rsidRPr="00A32670">
        <w:rPr>
          <w:rFonts w:ascii="Palatino Linotype" w:hAnsi="Palatino Linotype"/>
          <w:sz w:val="22"/>
          <w:szCs w:val="22"/>
          <w:lang w:val="fr-FR"/>
        </w:rPr>
        <w:t xml:space="preserve">, </w:t>
      </w:r>
      <w:r w:rsidRPr="00A32670">
        <w:rPr>
          <w:rFonts w:ascii="Palatino Linotype" w:hAnsi="Palatino Linotype"/>
          <w:i/>
          <w:iCs/>
          <w:sz w:val="22"/>
          <w:szCs w:val="22"/>
          <w:lang w:val="fr-FR"/>
        </w:rPr>
        <w:t>La revue des lettres et de traduction USEK</w:t>
      </w:r>
      <w:r w:rsidRPr="00A32670">
        <w:rPr>
          <w:rFonts w:ascii="Palatino Linotype" w:hAnsi="Palatino Linotype" w:cs="Arial"/>
          <w:bCs/>
          <w:sz w:val="22"/>
          <w:szCs w:val="22"/>
          <w:lang w:val="fr-FR"/>
        </w:rPr>
        <w:t xml:space="preserve">, </w:t>
      </w:r>
      <w:r w:rsidR="00E172D6" w:rsidRPr="00A32670">
        <w:rPr>
          <w:rFonts w:ascii="Palatino Linotype" w:hAnsi="Palatino Linotype" w:cs="Arial"/>
          <w:bCs/>
          <w:sz w:val="22"/>
          <w:szCs w:val="22"/>
          <w:lang w:val="fr-FR"/>
        </w:rPr>
        <w:t xml:space="preserve">Volume 15, </w:t>
      </w:r>
      <w:r w:rsidRPr="00A32670">
        <w:rPr>
          <w:rFonts w:ascii="Palatino Linotype" w:hAnsi="Palatino Linotype" w:cs="Arial"/>
          <w:bCs/>
          <w:sz w:val="22"/>
          <w:szCs w:val="22"/>
          <w:lang w:val="fr-FR"/>
        </w:rPr>
        <w:t>université libanaise, Bierut, Liban</w:t>
      </w:r>
      <w:r w:rsidRPr="00A32670">
        <w:rPr>
          <w:rFonts w:ascii="Palatino Linotype" w:hAnsi="Palatino Linotype"/>
          <w:sz w:val="22"/>
          <w:szCs w:val="22"/>
          <w:lang w:val="fr-FR"/>
        </w:rPr>
        <w:t>.</w:t>
      </w:r>
    </w:p>
    <w:p w:rsidR="000F6670" w:rsidRPr="00563A03" w:rsidRDefault="008E50D0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 w:cs="Arial"/>
          <w:bCs/>
          <w:sz w:val="22"/>
          <w:szCs w:val="22"/>
        </w:rPr>
        <w:t>Shafei, B. (2007).</w:t>
      </w:r>
      <w:r w:rsidR="005A4A49" w:rsidRPr="00563A03">
        <w:rPr>
          <w:rFonts w:ascii="Palatino Linotype" w:hAnsi="Palatino Linotype"/>
          <w:b/>
          <w:bCs/>
          <w:sz w:val="22"/>
          <w:szCs w:val="22"/>
          <w:u w:val="single"/>
        </w:rPr>
        <w:t>The misconception of the term “Crusade” between Islamic and Occidental civilizations</w:t>
      </w:r>
      <w:r w:rsidR="005A4A49" w:rsidRPr="00563A03">
        <w:rPr>
          <w:rFonts w:ascii="Palatino Linotype" w:hAnsi="Palatino Linotype"/>
          <w:sz w:val="22"/>
          <w:szCs w:val="22"/>
        </w:rPr>
        <w:t xml:space="preserve">, November 2007, </w:t>
      </w:r>
      <w:r w:rsidR="00D941E0" w:rsidRPr="00563A03">
        <w:rPr>
          <w:rFonts w:ascii="Palatino Linotype" w:hAnsi="Palatino Linotype" w:cs="Arial"/>
          <w:bCs/>
          <w:sz w:val="22"/>
          <w:szCs w:val="22"/>
        </w:rPr>
        <w:t>An-Najah University, Nablus</w:t>
      </w:r>
      <w:r w:rsidR="00D941E0" w:rsidRPr="00563A03">
        <w:rPr>
          <w:rFonts w:ascii="Palatino Linotype" w:hAnsi="Palatino Linotype"/>
          <w:sz w:val="22"/>
          <w:szCs w:val="22"/>
        </w:rPr>
        <w:t xml:space="preserve"> </w:t>
      </w:r>
      <w:r w:rsidR="005A4A49" w:rsidRPr="00563A03">
        <w:rPr>
          <w:rFonts w:ascii="Palatino Linotype" w:hAnsi="Palatino Linotype"/>
          <w:sz w:val="22"/>
          <w:szCs w:val="22"/>
        </w:rPr>
        <w:t>(translation</w:t>
      </w:r>
      <w:r w:rsidR="00CC152D" w:rsidRPr="00563A03">
        <w:rPr>
          <w:rFonts w:ascii="Palatino Linotype" w:hAnsi="Palatino Linotype"/>
          <w:sz w:val="22"/>
          <w:szCs w:val="22"/>
        </w:rPr>
        <w:t xml:space="preserve"> -Arabic</w:t>
      </w:r>
      <w:r w:rsidR="005A4A49" w:rsidRPr="00563A03">
        <w:rPr>
          <w:rFonts w:ascii="Palatino Linotype" w:hAnsi="Palatino Linotype"/>
          <w:sz w:val="22"/>
          <w:szCs w:val="22"/>
        </w:rPr>
        <w:t>).</w:t>
      </w:r>
    </w:p>
    <w:p w:rsidR="005A4A49" w:rsidRPr="00563A03" w:rsidRDefault="008E50D0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 w:cs="Arial"/>
          <w:bCs/>
          <w:sz w:val="22"/>
          <w:szCs w:val="22"/>
        </w:rPr>
        <w:t>Shafei, B. (</w:t>
      </w:r>
      <w:r w:rsidR="003E3FE3" w:rsidRPr="00563A03">
        <w:rPr>
          <w:rFonts w:ascii="Palatino Linotype" w:hAnsi="Palatino Linotype" w:cs="Arial"/>
          <w:bCs/>
          <w:sz w:val="22"/>
          <w:szCs w:val="22"/>
        </w:rPr>
        <w:t>200</w:t>
      </w:r>
      <w:r w:rsidR="00E172D6" w:rsidRPr="00563A03">
        <w:rPr>
          <w:rFonts w:ascii="Palatino Linotype" w:hAnsi="Palatino Linotype" w:cs="Arial"/>
          <w:bCs/>
          <w:sz w:val="22"/>
          <w:szCs w:val="22"/>
        </w:rPr>
        <w:t>7</w:t>
      </w:r>
      <w:r w:rsidRPr="00563A03">
        <w:rPr>
          <w:rFonts w:ascii="Palatino Linotype" w:hAnsi="Palatino Linotype" w:cs="Arial"/>
          <w:bCs/>
          <w:sz w:val="22"/>
          <w:szCs w:val="22"/>
        </w:rPr>
        <w:t>).</w:t>
      </w:r>
      <w:r w:rsidRPr="00563A03">
        <w:rPr>
          <w:rFonts w:ascii="Palatino Linotype" w:hAnsi="Palatino Linotype"/>
          <w:b/>
          <w:bCs/>
          <w:sz w:val="22"/>
          <w:szCs w:val="22"/>
          <w:u w:val="single"/>
        </w:rPr>
        <w:t>The treatment of some deviations in non standard data using natural language processing applied to Arabic</w:t>
      </w:r>
      <w:r w:rsidRPr="00563A03">
        <w:rPr>
          <w:rFonts w:ascii="Palatino Linotype" w:hAnsi="Palatino Linotype"/>
          <w:sz w:val="22"/>
          <w:szCs w:val="22"/>
        </w:rPr>
        <w:t xml:space="preserve">, </w:t>
      </w:r>
      <w:r w:rsidR="00E172D6" w:rsidRPr="00563A03">
        <w:rPr>
          <w:rFonts w:ascii="Palatino Linotype" w:hAnsi="Palatino Linotype"/>
        </w:rPr>
        <w:t>An-Najah University Journal for Research- Humanities- Volume 21, Issue 4</w:t>
      </w:r>
      <w:r w:rsidRPr="00563A03">
        <w:rPr>
          <w:rFonts w:ascii="Palatino Linotype" w:hAnsi="Palatino Linotype"/>
          <w:sz w:val="22"/>
          <w:szCs w:val="22"/>
        </w:rPr>
        <w:t>.</w:t>
      </w:r>
    </w:p>
    <w:p w:rsidR="008E50D0" w:rsidRPr="00A32670" w:rsidRDefault="008E50D0" w:rsidP="00563A03">
      <w:pPr>
        <w:pStyle w:val="BodyText"/>
        <w:spacing w:after="0" w:line="276" w:lineRule="auto"/>
        <w:jc w:val="lowKashida"/>
        <w:rPr>
          <w:rFonts w:ascii="Palatino Linotype" w:hAnsi="Palatino Linotype"/>
          <w:sz w:val="22"/>
          <w:szCs w:val="22"/>
          <w:lang w:val="fr-FR"/>
        </w:rPr>
      </w:pPr>
      <w:r w:rsidRPr="00A32670">
        <w:rPr>
          <w:rFonts w:ascii="Palatino Linotype" w:hAnsi="Palatino Linotype" w:cs="Arial"/>
          <w:bCs/>
          <w:sz w:val="22"/>
          <w:szCs w:val="22"/>
          <w:lang w:val="fr-FR"/>
        </w:rPr>
        <w:t>Shafei, B. (199</w:t>
      </w:r>
      <w:r w:rsidR="00563A03" w:rsidRPr="00A32670">
        <w:rPr>
          <w:rFonts w:ascii="Palatino Linotype" w:hAnsi="Palatino Linotype" w:cs="Arial"/>
          <w:bCs/>
          <w:sz w:val="22"/>
          <w:szCs w:val="22"/>
          <w:lang w:val="fr-FR"/>
        </w:rPr>
        <w:t>7</w:t>
      </w:r>
      <w:r w:rsidRPr="00A32670">
        <w:rPr>
          <w:rFonts w:ascii="Palatino Linotype" w:hAnsi="Palatino Linotype" w:cs="Arial"/>
          <w:bCs/>
          <w:sz w:val="22"/>
          <w:szCs w:val="22"/>
          <w:lang w:val="fr-FR"/>
        </w:rPr>
        <w:t>).</w:t>
      </w:r>
      <w:r w:rsidRPr="00A32670">
        <w:rPr>
          <w:rFonts w:ascii="Palatino Linotype" w:hAnsi="Palatino Linotype"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 w:cs="Arial"/>
          <w:sz w:val="22"/>
          <w:szCs w:val="22"/>
          <w:u w:val="single"/>
          <w:lang w:val="fr-FR"/>
        </w:rPr>
        <w:t>« </w:t>
      </w:r>
      <w:r w:rsidRPr="00A32670">
        <w:rPr>
          <w:rFonts w:ascii="Palatino Linotype" w:hAnsi="Palatino Linotype" w:cs="Arial"/>
          <w:b/>
          <w:bCs/>
          <w:sz w:val="22"/>
          <w:szCs w:val="22"/>
          <w:u w:val="single"/>
          <w:lang w:val="fr-FR"/>
        </w:rPr>
        <w:t>Le traitement informatique des signes diacritiques, quelles ambiguïtés, quelles solutions »</w:t>
      </w:r>
      <w:r w:rsidRPr="00A32670">
        <w:rPr>
          <w:rFonts w:ascii="Palatino Linotype" w:hAnsi="Palatino Linotype" w:cs="Arial"/>
          <w:sz w:val="22"/>
          <w:szCs w:val="22"/>
          <w:lang w:val="fr-FR"/>
        </w:rPr>
        <w:t>,</w:t>
      </w:r>
      <w:r w:rsidRPr="00A32670">
        <w:rPr>
          <w:rFonts w:ascii="Palatino Linotype" w:hAnsi="Palatino Linotype"/>
          <w:sz w:val="22"/>
          <w:szCs w:val="22"/>
          <w:lang w:val="fr-FR"/>
        </w:rPr>
        <w:t xml:space="preserve"> </w:t>
      </w:r>
      <w:r w:rsidRPr="00A32670">
        <w:rPr>
          <w:rFonts w:ascii="Palatino Linotype" w:hAnsi="Palatino Linotype" w:cs="Arial"/>
          <w:sz w:val="22"/>
          <w:szCs w:val="22"/>
          <w:lang w:val="fr-FR"/>
        </w:rPr>
        <w:t xml:space="preserve">BULAG n: 21, </w:t>
      </w:r>
      <w:r w:rsidR="00E172D6" w:rsidRPr="00A32670">
        <w:rPr>
          <w:rFonts w:ascii="Palatino Linotype" w:hAnsi="Palatino Linotype" w:cs="Arial"/>
          <w:sz w:val="22"/>
          <w:szCs w:val="22"/>
          <w:lang w:val="fr-FR"/>
        </w:rPr>
        <w:t>1997</w:t>
      </w:r>
      <w:r w:rsidRPr="00A32670">
        <w:rPr>
          <w:rFonts w:ascii="Palatino Linotype" w:hAnsi="Palatino Linotype" w:cs="Arial"/>
          <w:sz w:val="22"/>
          <w:szCs w:val="22"/>
          <w:lang w:val="fr-FR"/>
        </w:rPr>
        <w:t>, Besançon, France</w:t>
      </w:r>
      <w:r w:rsidRPr="00A32670">
        <w:rPr>
          <w:rFonts w:ascii="Palatino Linotype" w:hAnsi="Palatino Linotype"/>
          <w:sz w:val="22"/>
          <w:szCs w:val="22"/>
          <w:lang w:val="fr-FR"/>
        </w:rPr>
        <w:t>.</w:t>
      </w:r>
    </w:p>
    <w:p w:rsidR="00D941E0" w:rsidRPr="00563A03" w:rsidRDefault="005A4A49" w:rsidP="00F41AFB">
      <w:pPr>
        <w:pStyle w:val="BodyText"/>
        <w:spacing w:after="0" w:line="276" w:lineRule="auto"/>
        <w:jc w:val="lowKashida"/>
        <w:rPr>
          <w:rFonts w:ascii="Palatino Linotype" w:hAnsi="Palatino Linotype"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>Shafei, B. (1992).</w:t>
      </w:r>
      <w:r w:rsidRPr="00563A03">
        <w:rPr>
          <w:rFonts w:ascii="Palatino Linotype" w:hAnsi="Palatino Linotype"/>
          <w:sz w:val="22"/>
        </w:rPr>
        <w:t xml:space="preserve"> </w:t>
      </w:r>
      <w:r w:rsidRPr="00563A03">
        <w:rPr>
          <w:rFonts w:ascii="Palatino Linotype" w:hAnsi="Palatino Linotype"/>
          <w:b/>
          <w:bCs/>
          <w:sz w:val="22"/>
          <w:u w:val="single"/>
        </w:rPr>
        <w:t>How to resolve t</w:t>
      </w:r>
      <w:r w:rsidR="00163A40" w:rsidRPr="00563A03">
        <w:rPr>
          <w:rFonts w:ascii="Palatino Linotype" w:hAnsi="Palatino Linotype"/>
          <w:b/>
          <w:bCs/>
          <w:sz w:val="22"/>
          <w:u w:val="single"/>
        </w:rPr>
        <w:t>he French accent</w:t>
      </w:r>
      <w:r w:rsidRPr="00563A03">
        <w:rPr>
          <w:rFonts w:ascii="Palatino Linotype" w:hAnsi="Palatino Linotype"/>
          <w:b/>
          <w:bCs/>
          <w:sz w:val="22"/>
          <w:u w:val="single"/>
        </w:rPr>
        <w:t xml:space="preserve"> problems in computer networks?</w:t>
      </w:r>
      <w:r w:rsidRPr="00563A03">
        <w:rPr>
          <w:rFonts w:ascii="Palatino Linotype" w:hAnsi="Palatino Linotype"/>
          <w:sz w:val="22"/>
        </w:rPr>
        <w:t xml:space="preserve"> BULAG n: 18, 1992-1993, Besançon, France.</w:t>
      </w:r>
    </w:p>
    <w:p w:rsidR="00156B0B" w:rsidRPr="00563A03" w:rsidRDefault="00D941E0" w:rsidP="00F41AFB">
      <w:pPr>
        <w:pStyle w:val="BodyText"/>
        <w:spacing w:after="0" w:line="276" w:lineRule="auto"/>
        <w:jc w:val="lowKashida"/>
        <w:rPr>
          <w:rFonts w:ascii="Palatino Linotype" w:hAnsi="Palatino Linotype"/>
          <w:sz w:val="22"/>
        </w:rPr>
      </w:pPr>
      <w:r w:rsidRPr="00563A03">
        <w:rPr>
          <w:rFonts w:ascii="Palatino Linotype" w:hAnsi="Palatino Linotype" w:cs="Arial"/>
          <w:bCs/>
          <w:sz w:val="22"/>
        </w:rPr>
        <w:t>Shafei, B. (1992).</w:t>
      </w:r>
      <w:r w:rsidRPr="00563A03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The treatment of diacritical signs using </w:t>
      </w:r>
      <w:r w:rsidR="00563A03" w:rsidRPr="00563A03">
        <w:rPr>
          <w:rFonts w:ascii="Palatino Linotype" w:hAnsi="Palatino Linotype" w:cs="Arial"/>
          <w:b/>
          <w:bCs/>
          <w:sz w:val="22"/>
          <w:szCs w:val="22"/>
          <w:u w:val="single"/>
        </w:rPr>
        <w:t>computers and</w:t>
      </w:r>
      <w:r w:rsidRPr="00563A03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 the achievement of a program for didactic purposes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 xml:space="preserve">, </w:t>
      </w:r>
      <w:r w:rsidRPr="00563A03">
        <w:rPr>
          <w:rFonts w:ascii="Palatino Linotype" w:hAnsi="Palatino Linotype" w:cs="Arial"/>
          <w:sz w:val="22"/>
          <w:szCs w:val="22"/>
        </w:rPr>
        <w:t xml:space="preserve">Computer Science and Linguistics. </w:t>
      </w:r>
      <w:r w:rsidR="00816AA2" w:rsidRPr="00563A03">
        <w:rPr>
          <w:rFonts w:ascii="Palatino Linotype" w:hAnsi="Palatino Linotype" w:cs="Arial"/>
          <w:sz w:val="22"/>
          <w:szCs w:val="22"/>
        </w:rPr>
        <w:t>Dissertation</w:t>
      </w:r>
      <w:r w:rsidRPr="00563A03">
        <w:rPr>
          <w:rFonts w:ascii="Palatino Linotype" w:hAnsi="Palatino Linotype" w:cs="Arial"/>
          <w:sz w:val="22"/>
          <w:szCs w:val="22"/>
        </w:rPr>
        <w:t xml:space="preserve"> (1997), Franche-Comté University, Mai 1997.</w:t>
      </w:r>
    </w:p>
    <w:p w:rsidR="00000C93" w:rsidRPr="00563A03" w:rsidRDefault="00D941E0" w:rsidP="00F41AFB">
      <w:pPr>
        <w:spacing w:line="276" w:lineRule="auto"/>
        <w:rPr>
          <w:rFonts w:ascii="Palatino Linotype" w:hAnsi="Palatino Linotype" w:cs="Arial"/>
          <w:sz w:val="22"/>
          <w:szCs w:val="22"/>
        </w:rPr>
      </w:pPr>
      <w:r w:rsidRPr="00563A03">
        <w:rPr>
          <w:rFonts w:ascii="Palatino Linotype" w:hAnsi="Palatino Linotype" w:cs="Arial"/>
          <w:bCs/>
          <w:sz w:val="22"/>
        </w:rPr>
        <w:t>Shafei, B. (1992).</w:t>
      </w:r>
      <w:r w:rsidR="00816AA2" w:rsidRPr="00563A03">
        <w:rPr>
          <w:rFonts w:ascii="Palatino Linotype" w:hAnsi="Palatino Linotype" w:cs="Arial"/>
          <w:sz w:val="22"/>
          <w:szCs w:val="22"/>
          <w:u w:val="single"/>
        </w:rPr>
        <w:t xml:space="preserve"> </w:t>
      </w:r>
      <w:r w:rsidR="00816AA2" w:rsidRPr="00563A03">
        <w:rPr>
          <w:rFonts w:ascii="Palatino Linotype" w:hAnsi="Palatino Linotype" w:cs="Arial"/>
          <w:b/>
          <w:bCs/>
          <w:sz w:val="22"/>
          <w:szCs w:val="22"/>
          <w:u w:val="single"/>
        </w:rPr>
        <w:t>Computer science for Natural Language Processing (NLP) and Library Data Analyses</w:t>
      </w:r>
      <w:r w:rsidRPr="00563A03">
        <w:rPr>
          <w:rFonts w:ascii="Palatino Linotype" w:hAnsi="Palatino Linotype" w:cs="Arial"/>
          <w:sz w:val="22"/>
          <w:szCs w:val="22"/>
          <w:u w:val="single"/>
        </w:rPr>
        <w:t xml:space="preserve">, </w:t>
      </w:r>
      <w:r w:rsidRPr="00563A03">
        <w:rPr>
          <w:rFonts w:ascii="Palatino Linotype" w:hAnsi="Palatino Linotype" w:cs="Arial"/>
          <w:sz w:val="22"/>
          <w:szCs w:val="22"/>
        </w:rPr>
        <w:t xml:space="preserve">Computer Science and Linguistics. Dissertation </w:t>
      </w:r>
      <w:r w:rsidR="00816AA2" w:rsidRPr="00563A03">
        <w:rPr>
          <w:rFonts w:ascii="Palatino Linotype" w:hAnsi="Palatino Linotype" w:cs="Arial"/>
          <w:sz w:val="22"/>
          <w:szCs w:val="22"/>
        </w:rPr>
        <w:t xml:space="preserve">for Master Degree </w:t>
      </w:r>
      <w:r w:rsidRPr="00563A03">
        <w:rPr>
          <w:rFonts w:ascii="Palatino Linotype" w:hAnsi="Palatino Linotype" w:cs="Arial"/>
          <w:sz w:val="22"/>
          <w:szCs w:val="22"/>
        </w:rPr>
        <w:t>(199</w:t>
      </w:r>
      <w:r w:rsidR="00816AA2" w:rsidRPr="00563A03">
        <w:rPr>
          <w:rFonts w:ascii="Palatino Linotype" w:hAnsi="Palatino Linotype" w:cs="Arial"/>
          <w:sz w:val="22"/>
          <w:szCs w:val="22"/>
        </w:rPr>
        <w:t>3</w:t>
      </w:r>
      <w:r w:rsidRPr="00563A03">
        <w:rPr>
          <w:rFonts w:ascii="Palatino Linotype" w:hAnsi="Palatino Linotype" w:cs="Arial"/>
          <w:sz w:val="22"/>
          <w:szCs w:val="22"/>
        </w:rPr>
        <w:t>), Franche-Comté University, Mai 1997.</w:t>
      </w:r>
    </w:p>
    <w:p w:rsidR="002A2AA7" w:rsidRPr="00563A03" w:rsidRDefault="002A2AA7" w:rsidP="002A2AA7">
      <w:pPr>
        <w:rPr>
          <w:rFonts w:ascii="Palatino Linotype" w:hAnsi="Palatino Linotype" w:cs="Arial"/>
          <w:sz w:val="22"/>
          <w:szCs w:val="22"/>
        </w:rPr>
      </w:pPr>
    </w:p>
    <w:p w:rsidR="00D75546" w:rsidRPr="00563A03" w:rsidRDefault="000918E5" w:rsidP="00D941E0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AWARD AND FELLOWSHIPS</w:t>
      </w:r>
    </w:p>
    <w:p w:rsidR="00D75546" w:rsidRPr="00563A03" w:rsidRDefault="00063EFA" w:rsidP="00831688">
      <w:pPr>
        <w:numPr>
          <w:ilvl w:val="0"/>
          <w:numId w:val="22"/>
        </w:numPr>
        <w:spacing w:before="240" w:after="120"/>
        <w:ind w:left="714" w:hanging="357"/>
        <w:rPr>
          <w:rFonts w:ascii="Palatino Linotype" w:hAnsi="Palatino Linotype"/>
          <w:b/>
          <w:u w:val="single"/>
        </w:rPr>
      </w:pPr>
      <w:r w:rsidRPr="00563A03">
        <w:rPr>
          <w:rFonts w:ascii="Palatino Linotype" w:hAnsi="Palatino Linotype"/>
          <w:b/>
          <w:u w:val="single"/>
        </w:rPr>
        <w:t>GRANTS FUNDED</w:t>
      </w:r>
    </w:p>
    <w:p w:rsidR="00D75546" w:rsidRPr="00563A03" w:rsidRDefault="00D75546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>PFDP Short Term Fellowship</w:t>
      </w:r>
      <w:r w:rsidRPr="00563A03">
        <w:rPr>
          <w:rFonts w:ascii="Palatino Linotype" w:hAnsi="Palatino Linotype"/>
          <w:sz w:val="22"/>
          <w:szCs w:val="22"/>
        </w:rPr>
        <w:t xml:space="preserve">, </w:t>
      </w:r>
      <w:r w:rsidRPr="00563A03">
        <w:rPr>
          <w:rFonts w:ascii="Palatino Linotype" w:hAnsi="Palatino Linotype"/>
          <w:b/>
          <w:bCs/>
          <w:sz w:val="22"/>
          <w:szCs w:val="22"/>
        </w:rPr>
        <w:t>Summer Semesters A&amp;B 2009</w:t>
      </w:r>
      <w:r w:rsidRPr="00563A03">
        <w:rPr>
          <w:rFonts w:ascii="Palatino Linotype" w:hAnsi="Palatino Linotype"/>
          <w:sz w:val="22"/>
          <w:szCs w:val="22"/>
        </w:rPr>
        <w:t>, visiting scholar at TC/Columbia University, New York, USA.</w:t>
      </w:r>
    </w:p>
    <w:p w:rsidR="0029480C" w:rsidRPr="00563A03" w:rsidRDefault="0030526A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>PFDP Short Term Fellowship</w:t>
      </w:r>
      <w:r w:rsidRPr="00563A03">
        <w:rPr>
          <w:rFonts w:ascii="Palatino Linotype" w:hAnsi="Palatino Linotype"/>
          <w:sz w:val="22"/>
          <w:szCs w:val="22"/>
        </w:rPr>
        <w:t xml:space="preserve">, </w:t>
      </w:r>
      <w:r w:rsidRPr="00563A03">
        <w:rPr>
          <w:rFonts w:ascii="Palatino Linotype" w:hAnsi="Palatino Linotype"/>
          <w:b/>
          <w:bCs/>
          <w:sz w:val="22"/>
          <w:szCs w:val="22"/>
        </w:rPr>
        <w:t>Spring Semester 2008</w:t>
      </w:r>
      <w:r w:rsidRPr="00563A03">
        <w:rPr>
          <w:rFonts w:ascii="Palatino Linotype" w:hAnsi="Palatino Linotype"/>
          <w:sz w:val="22"/>
          <w:szCs w:val="22"/>
        </w:rPr>
        <w:t>, visiting scholar at TC/Columbia University, New York, USA.</w:t>
      </w:r>
    </w:p>
    <w:p w:rsidR="0029480C" w:rsidRPr="00563A03" w:rsidRDefault="00422CA2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>Palestinian-French Joint research Project Program</w:t>
      </w:r>
      <w:r w:rsidR="00A32670">
        <w:rPr>
          <w:rFonts w:ascii="Palatino Linotype" w:hAnsi="Palatino Linotype"/>
          <w:b/>
          <w:bCs/>
          <w:sz w:val="22"/>
          <w:szCs w:val="22"/>
        </w:rPr>
        <w:t xml:space="preserve"> (Almaqdisi)</w:t>
      </w:r>
      <w:r w:rsidR="00163A40" w:rsidRPr="00563A03">
        <w:rPr>
          <w:rFonts w:ascii="Palatino Linotype" w:hAnsi="Palatino Linotype"/>
          <w:sz w:val="22"/>
          <w:szCs w:val="22"/>
        </w:rPr>
        <w:t>, An-Najah &amp; Paris VI Universities</w:t>
      </w:r>
      <w:r w:rsidRPr="00563A03">
        <w:rPr>
          <w:rFonts w:ascii="Palatino Linotype" w:hAnsi="Palatino Linotype"/>
          <w:sz w:val="22"/>
          <w:szCs w:val="22"/>
        </w:rPr>
        <w:t xml:space="preserve"> (2007-2008), </w:t>
      </w:r>
      <w:r w:rsidR="00163A40" w:rsidRPr="00563A03">
        <w:rPr>
          <w:rFonts w:ascii="Palatino Linotype" w:hAnsi="Palatino Linotype"/>
          <w:sz w:val="22"/>
          <w:szCs w:val="22"/>
        </w:rPr>
        <w:t xml:space="preserve">Free </w:t>
      </w:r>
      <w:r w:rsidRPr="00563A03">
        <w:rPr>
          <w:rFonts w:ascii="Palatino Linotype" w:hAnsi="Palatino Linotype"/>
          <w:sz w:val="22"/>
          <w:szCs w:val="22"/>
        </w:rPr>
        <w:t>Virtual Library, Ministry of research, Paris, France.</w:t>
      </w:r>
    </w:p>
    <w:p w:rsidR="0029480C" w:rsidRPr="00563A03" w:rsidRDefault="0030526A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lastRenderedPageBreak/>
        <w:t>Amideast_ Ramallah, OSI and USAID, PFDP program</w:t>
      </w:r>
      <w:r w:rsidRPr="00563A03">
        <w:rPr>
          <w:rFonts w:ascii="Palatino Linotype" w:hAnsi="Palatino Linotype"/>
          <w:sz w:val="22"/>
          <w:szCs w:val="22"/>
        </w:rPr>
        <w:t>, (</w:t>
      </w:r>
      <w:r w:rsidRPr="00563A03">
        <w:rPr>
          <w:rFonts w:ascii="Palatino Linotype" w:hAnsi="Palatino Linotype"/>
          <w:b/>
          <w:bCs/>
          <w:sz w:val="22"/>
          <w:szCs w:val="22"/>
        </w:rPr>
        <w:t>January 2008</w:t>
      </w:r>
      <w:r w:rsidRPr="00563A03">
        <w:rPr>
          <w:rFonts w:ascii="Palatino Linotype" w:hAnsi="Palatino Linotype"/>
          <w:sz w:val="22"/>
          <w:szCs w:val="22"/>
        </w:rPr>
        <w:t xml:space="preserve">), Seminar </w:t>
      </w:r>
      <w:r w:rsidR="00163A40" w:rsidRPr="00563A03">
        <w:rPr>
          <w:rFonts w:ascii="Palatino Linotype" w:hAnsi="Palatino Linotype"/>
          <w:sz w:val="22"/>
          <w:szCs w:val="22"/>
        </w:rPr>
        <w:t>of</w:t>
      </w:r>
      <w:r w:rsidRPr="00563A03">
        <w:rPr>
          <w:rFonts w:ascii="Palatino Linotype" w:hAnsi="Palatino Linotype"/>
          <w:sz w:val="22"/>
          <w:szCs w:val="22"/>
        </w:rPr>
        <w:t xml:space="preserve"> Excellence in Teaching 2, Jericho, Palestine.</w:t>
      </w:r>
    </w:p>
    <w:p w:rsidR="0029480C" w:rsidRPr="00563A03" w:rsidRDefault="0030526A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>Amideast_ Ramallah, OSI and USAID, PFDP program</w:t>
      </w:r>
      <w:r w:rsidRPr="00563A03">
        <w:rPr>
          <w:rFonts w:ascii="Palatino Linotype" w:hAnsi="Palatino Linotype"/>
          <w:sz w:val="22"/>
          <w:szCs w:val="22"/>
        </w:rPr>
        <w:t>, (</w:t>
      </w:r>
      <w:r w:rsidRPr="00563A03">
        <w:rPr>
          <w:rFonts w:ascii="Palatino Linotype" w:hAnsi="Palatino Linotype"/>
          <w:b/>
          <w:bCs/>
          <w:sz w:val="22"/>
          <w:szCs w:val="22"/>
        </w:rPr>
        <w:t>July 2007</w:t>
      </w:r>
      <w:r w:rsidRPr="00563A03">
        <w:rPr>
          <w:rFonts w:ascii="Palatino Linotype" w:hAnsi="Palatino Linotype"/>
          <w:sz w:val="22"/>
          <w:szCs w:val="22"/>
        </w:rPr>
        <w:t xml:space="preserve">), Seminar </w:t>
      </w:r>
      <w:r w:rsidR="00163A40" w:rsidRPr="00563A03">
        <w:rPr>
          <w:rFonts w:ascii="Palatino Linotype" w:hAnsi="Palatino Linotype"/>
          <w:sz w:val="22"/>
          <w:szCs w:val="22"/>
        </w:rPr>
        <w:t>of</w:t>
      </w:r>
      <w:r w:rsidRPr="00563A03">
        <w:rPr>
          <w:rFonts w:ascii="Palatino Linotype" w:hAnsi="Palatino Linotype"/>
          <w:sz w:val="22"/>
          <w:szCs w:val="22"/>
        </w:rPr>
        <w:t xml:space="preserve"> Excellence in Teaching 1, Ramallah, Palestine.</w:t>
      </w:r>
    </w:p>
    <w:p w:rsidR="0029480C" w:rsidRPr="00563A03" w:rsidRDefault="0030526A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  <w:szCs w:val="22"/>
        </w:rPr>
        <w:t xml:space="preserve">Individual Mobility Grant, </w:t>
      </w:r>
      <w:r w:rsidRPr="00563A03">
        <w:rPr>
          <w:rFonts w:ascii="Palatino Linotype" w:hAnsi="Palatino Linotype"/>
          <w:sz w:val="22"/>
          <w:szCs w:val="22"/>
        </w:rPr>
        <w:t>(</w:t>
      </w:r>
      <w:r w:rsidRPr="00563A03">
        <w:rPr>
          <w:rFonts w:ascii="Palatino Linotype" w:hAnsi="Palatino Linotype"/>
          <w:b/>
          <w:bCs/>
          <w:sz w:val="22"/>
          <w:szCs w:val="22"/>
        </w:rPr>
        <w:t>January 2004)</w:t>
      </w:r>
      <w:r w:rsidRPr="00563A03">
        <w:rPr>
          <w:rFonts w:ascii="Palatino Linotype" w:hAnsi="Palatino Linotype"/>
          <w:sz w:val="22"/>
          <w:szCs w:val="22"/>
        </w:rPr>
        <w:t>, TEMPUS Program-EU, PS-2003, Centre Tesnière, Department of Applied Linguistics, NLP, Besançon, France.</w:t>
      </w:r>
    </w:p>
    <w:p w:rsidR="0029480C" w:rsidRPr="00563A03" w:rsidRDefault="0030526A" w:rsidP="00F41AFB">
      <w:pPr>
        <w:spacing w:line="276" w:lineRule="auto"/>
        <w:rPr>
          <w:rFonts w:ascii="Palatino Linotype" w:hAnsi="Palatino Linotype"/>
          <w:sz w:val="22"/>
          <w:szCs w:val="22"/>
        </w:rPr>
      </w:pPr>
      <w:r w:rsidRPr="00563A03">
        <w:rPr>
          <w:rFonts w:ascii="Palatino Linotype" w:hAnsi="Palatino Linotype"/>
          <w:b/>
          <w:bCs/>
          <w:sz w:val="22"/>
        </w:rPr>
        <w:t xml:space="preserve">Canadian Studies scholarship, </w:t>
      </w:r>
      <w:r w:rsidRPr="00563A03">
        <w:rPr>
          <w:rFonts w:ascii="Palatino Linotype" w:hAnsi="Palatino Linotype"/>
          <w:sz w:val="22"/>
        </w:rPr>
        <w:t>(</w:t>
      </w:r>
      <w:r w:rsidRPr="00563A03">
        <w:rPr>
          <w:rFonts w:ascii="Palatino Linotype" w:hAnsi="Palatino Linotype"/>
          <w:b/>
          <w:bCs/>
          <w:sz w:val="22"/>
        </w:rPr>
        <w:t>August 2001)</w:t>
      </w:r>
      <w:r w:rsidRPr="00563A03">
        <w:rPr>
          <w:rFonts w:ascii="Palatino Linotype" w:hAnsi="Palatino Linotype"/>
          <w:sz w:val="22"/>
        </w:rPr>
        <w:t xml:space="preserve">, Ottawa, </w:t>
      </w:r>
      <w:r w:rsidRPr="00563A03">
        <w:rPr>
          <w:rFonts w:ascii="Palatino Linotype" w:hAnsi="Palatino Linotype"/>
          <w:sz w:val="22"/>
          <w:u w:val="single"/>
        </w:rPr>
        <w:t xml:space="preserve">Building a </w:t>
      </w:r>
      <w:r w:rsidRPr="00563A03">
        <w:rPr>
          <w:rFonts w:ascii="Palatino Linotype" w:hAnsi="Palatino Linotype"/>
          <w:sz w:val="22"/>
          <w:szCs w:val="22"/>
          <w:u w:val="single"/>
        </w:rPr>
        <w:t>course on the linguistic variations of French language in Canada.</w:t>
      </w:r>
    </w:p>
    <w:p w:rsidR="0029480C" w:rsidRPr="00563A03" w:rsidRDefault="000918E5" w:rsidP="00F41AFB">
      <w:pPr>
        <w:spacing w:line="276" w:lineRule="auto"/>
        <w:rPr>
          <w:rFonts w:ascii="Palatino Linotype" w:hAnsi="Palatino Linotype"/>
          <w:sz w:val="22"/>
        </w:rPr>
      </w:pPr>
      <w:r w:rsidRPr="00563A03">
        <w:rPr>
          <w:rFonts w:ascii="Palatino Linotype" w:hAnsi="Palatino Linotype"/>
          <w:b/>
          <w:bCs/>
          <w:sz w:val="22"/>
        </w:rPr>
        <w:t>French Scholarship</w:t>
      </w:r>
      <w:r w:rsidRPr="00563A03">
        <w:rPr>
          <w:rFonts w:ascii="Palatino Linotype" w:hAnsi="Palatino Linotype"/>
          <w:sz w:val="22"/>
        </w:rPr>
        <w:t xml:space="preserve">, Paris </w:t>
      </w:r>
      <w:r w:rsidR="00B129AD" w:rsidRPr="00563A03">
        <w:rPr>
          <w:rFonts w:ascii="Palatino Linotype" w:hAnsi="Palatino Linotype"/>
          <w:sz w:val="22"/>
        </w:rPr>
        <w:t>(</w:t>
      </w:r>
      <w:r w:rsidRPr="00563A03">
        <w:rPr>
          <w:rFonts w:ascii="Palatino Linotype" w:hAnsi="Palatino Linotype"/>
          <w:b/>
          <w:bCs/>
          <w:sz w:val="22"/>
        </w:rPr>
        <w:t>July 2001</w:t>
      </w:r>
      <w:r w:rsidR="00B129AD" w:rsidRPr="00563A03">
        <w:rPr>
          <w:rFonts w:ascii="Palatino Linotype" w:hAnsi="Palatino Linotype"/>
          <w:b/>
          <w:bCs/>
          <w:sz w:val="22"/>
        </w:rPr>
        <w:t>)</w:t>
      </w:r>
      <w:r w:rsidR="00163A40" w:rsidRPr="00563A03">
        <w:rPr>
          <w:rFonts w:ascii="Palatino Linotype" w:hAnsi="Palatino Linotype"/>
          <w:sz w:val="22"/>
        </w:rPr>
        <w:t>, visiting scholar at the P</w:t>
      </w:r>
      <w:r w:rsidR="00222B8D" w:rsidRPr="00563A03">
        <w:rPr>
          <w:rFonts w:ascii="Palatino Linotype" w:hAnsi="Palatino Linotype"/>
          <w:sz w:val="22"/>
        </w:rPr>
        <w:t>ost Doctoral S</w:t>
      </w:r>
      <w:r w:rsidRPr="00563A03">
        <w:rPr>
          <w:rFonts w:ascii="Palatino Linotype" w:hAnsi="Palatino Linotype"/>
          <w:sz w:val="22"/>
        </w:rPr>
        <w:t>chool and Sorbonne Nouvelle.</w:t>
      </w:r>
    </w:p>
    <w:p w:rsidR="00F41AFB" w:rsidRPr="00563A03" w:rsidRDefault="00F41AFB" w:rsidP="002A2AA7">
      <w:pPr>
        <w:rPr>
          <w:rFonts w:ascii="Palatino Linotype" w:hAnsi="Palatino Linotype"/>
          <w:sz w:val="22"/>
        </w:rPr>
      </w:pPr>
    </w:p>
    <w:p w:rsidR="0030526A" w:rsidRPr="00A32670" w:rsidRDefault="009D0892" w:rsidP="002A2AA7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  <w:lang w:val="fr-FR"/>
        </w:rPr>
      </w:pPr>
      <w:r w:rsidRPr="00A32670">
        <w:rPr>
          <w:rFonts w:ascii="Palatino Linotype" w:hAnsi="Palatino Linotype"/>
          <w:b/>
          <w:sz w:val="28"/>
          <w:szCs w:val="28"/>
          <w:lang w:val="fr-FR"/>
        </w:rPr>
        <w:t>OTHER PROFESSIONAL EXPERIENCE</w:t>
      </w:r>
    </w:p>
    <w:p w:rsidR="00F41AFB" w:rsidRPr="00A32670" w:rsidRDefault="00F41AFB" w:rsidP="00F41AFB">
      <w:pPr>
        <w:spacing w:line="276" w:lineRule="auto"/>
        <w:ind w:left="902" w:hanging="902"/>
        <w:rPr>
          <w:rFonts w:ascii="Palatino" w:hAnsi="Palatino"/>
          <w:b/>
          <w:bCs/>
          <w:sz w:val="22"/>
          <w:lang w:val="fr-FR"/>
        </w:rPr>
      </w:pPr>
    </w:p>
    <w:p w:rsidR="00877143" w:rsidRPr="00A32670" w:rsidRDefault="00877143" w:rsidP="00F41AFB">
      <w:pPr>
        <w:spacing w:line="276" w:lineRule="auto"/>
        <w:ind w:left="902" w:hanging="902"/>
        <w:rPr>
          <w:rFonts w:ascii="Palatino" w:hAnsi="Palatino"/>
          <w:sz w:val="22"/>
          <w:lang w:val="fr-FR"/>
        </w:rPr>
      </w:pPr>
      <w:r w:rsidRPr="00A32670">
        <w:rPr>
          <w:rFonts w:ascii="Palatino" w:hAnsi="Palatino"/>
          <w:b/>
          <w:bCs/>
          <w:sz w:val="22"/>
          <w:lang w:val="fr-FR"/>
        </w:rPr>
        <w:t>6/2012 - Conference</w:t>
      </w:r>
      <w:r w:rsidRPr="00A32670">
        <w:rPr>
          <w:rFonts w:ascii="Palatino" w:hAnsi="Palatino"/>
          <w:sz w:val="22"/>
          <w:lang w:val="fr-FR"/>
        </w:rPr>
        <w:t xml:space="preserve">, </w:t>
      </w:r>
      <w:r w:rsidRPr="00A32670">
        <w:rPr>
          <w:rFonts w:ascii="Palatino" w:hAnsi="Palatino"/>
          <w:bCs/>
          <w:sz w:val="22"/>
          <w:lang w:val="fr-FR"/>
        </w:rPr>
        <w:t xml:space="preserve">Shafei, B. </w:t>
      </w:r>
      <w:r w:rsidRPr="00A32670">
        <w:rPr>
          <w:rFonts w:ascii="Palatino" w:hAnsi="Palatino"/>
          <w:sz w:val="22"/>
          <w:u w:val="single"/>
          <w:lang w:val="fr-FR"/>
        </w:rPr>
        <w:t>La coopération entre l’université An-Najah et les universités françaises</w:t>
      </w:r>
      <w:r w:rsidRPr="00A32670">
        <w:rPr>
          <w:rFonts w:ascii="Palatino" w:hAnsi="Palatino"/>
          <w:sz w:val="22"/>
          <w:lang w:val="fr-FR"/>
        </w:rPr>
        <w:t>, CICUP, UNESCO ; Paris- France.</w:t>
      </w:r>
    </w:p>
    <w:p w:rsidR="00877143" w:rsidRPr="00A32670" w:rsidRDefault="00877143" w:rsidP="00F41AFB">
      <w:pPr>
        <w:pStyle w:val="Title"/>
        <w:numPr>
          <w:ilvl w:val="0"/>
          <w:numId w:val="24"/>
        </w:numPr>
        <w:spacing w:before="0" w:after="0" w:line="276" w:lineRule="auto"/>
        <w:ind w:left="431" w:hanging="431"/>
        <w:jc w:val="left"/>
        <w:rPr>
          <w:rFonts w:ascii="Palatino" w:hAnsi="Palatino"/>
          <w:sz w:val="22"/>
          <w:szCs w:val="20"/>
        </w:rPr>
      </w:pPr>
      <w:r w:rsidRPr="00A32670">
        <w:rPr>
          <w:rFonts w:ascii="Palatino" w:hAnsi="Palatino"/>
          <w:bCs w:val="0"/>
          <w:sz w:val="22"/>
          <w:szCs w:val="20"/>
        </w:rPr>
        <w:t>3/2012</w:t>
      </w:r>
      <w:r w:rsidRPr="00A32670">
        <w:rPr>
          <w:rFonts w:ascii="Palatino" w:hAnsi="Palatino"/>
          <w:b w:val="0"/>
          <w:bCs w:val="0"/>
          <w:sz w:val="22"/>
          <w:szCs w:val="20"/>
        </w:rPr>
        <w:t xml:space="preserve"> – </w:t>
      </w:r>
      <w:r w:rsidRPr="00A32670">
        <w:rPr>
          <w:rFonts w:ascii="Palatino" w:hAnsi="Palatino"/>
          <w:sz w:val="22"/>
          <w:szCs w:val="20"/>
        </w:rPr>
        <w:t>Conference</w:t>
      </w:r>
      <w:r w:rsidRPr="00A32670">
        <w:rPr>
          <w:rFonts w:ascii="Palatino" w:hAnsi="Palatino"/>
          <w:b w:val="0"/>
          <w:bCs w:val="0"/>
          <w:sz w:val="22"/>
          <w:szCs w:val="20"/>
        </w:rPr>
        <w:t xml:space="preserve">, </w:t>
      </w:r>
      <w:r w:rsidRPr="00A32670">
        <w:rPr>
          <w:rFonts w:ascii="Palatino" w:hAnsi="Palatino"/>
          <w:b w:val="0"/>
          <w:sz w:val="22"/>
          <w:szCs w:val="20"/>
        </w:rPr>
        <w:t>Shafei, B.</w:t>
      </w:r>
      <w:r w:rsidRPr="00A32670">
        <w:rPr>
          <w:rFonts w:ascii="Palatino" w:hAnsi="Palatino"/>
          <w:b w:val="0"/>
          <w:bCs w:val="0"/>
          <w:sz w:val="22"/>
          <w:szCs w:val="20"/>
        </w:rPr>
        <w:t xml:space="preserve">, </w:t>
      </w:r>
      <w:r w:rsidRPr="00A32670">
        <w:rPr>
          <w:rFonts w:ascii="Palatino" w:eastAsia="+mj-ea" w:hAnsi="Palatino"/>
          <w:b w:val="0"/>
          <w:bCs w:val="0"/>
          <w:sz w:val="22"/>
          <w:szCs w:val="20"/>
          <w:u w:val="single"/>
        </w:rPr>
        <w:t>Le Centre de ressources pour les langues (CRL) à l’Université Nationale An-Najah</w:t>
      </w:r>
      <w:r w:rsidRPr="00A32670">
        <w:rPr>
          <w:rFonts w:ascii="Palatino" w:hAnsi="Palatino"/>
          <w:b w:val="0"/>
          <w:bCs w:val="0"/>
          <w:sz w:val="22"/>
          <w:szCs w:val="20"/>
          <w:u w:val="single"/>
        </w:rPr>
        <w:t xml:space="preserve">, </w:t>
      </w:r>
      <w:r w:rsidRPr="00A32670">
        <w:rPr>
          <w:rFonts w:ascii="Palatino" w:eastAsia="Calibri" w:hAnsi="Palatino"/>
          <w:b w:val="0"/>
          <w:bCs w:val="0"/>
          <w:sz w:val="22"/>
          <w:szCs w:val="20"/>
          <w:u w:val="single"/>
        </w:rPr>
        <w:t>principes méthodologiques et organisation pratique</w:t>
      </w:r>
      <w:r w:rsidRPr="00A32670">
        <w:rPr>
          <w:rFonts w:ascii="Palatino" w:eastAsia="Calibri" w:hAnsi="Palatino"/>
          <w:b w:val="0"/>
          <w:bCs w:val="0"/>
          <w:sz w:val="22"/>
          <w:szCs w:val="20"/>
        </w:rPr>
        <w:t xml:space="preserve">, </w:t>
      </w:r>
      <w:r w:rsidRPr="00A32670">
        <w:rPr>
          <w:rFonts w:ascii="Palatino" w:hAnsi="Palatino"/>
          <w:b w:val="0"/>
          <w:bCs w:val="0"/>
          <w:sz w:val="22"/>
          <w:szCs w:val="20"/>
        </w:rPr>
        <w:t>université de Sofia, Sofia – Bulgarie</w:t>
      </w:r>
      <w:r w:rsidRPr="00A32670">
        <w:rPr>
          <w:rFonts w:ascii="Palatino" w:hAnsi="Palatino"/>
          <w:sz w:val="22"/>
          <w:szCs w:val="20"/>
        </w:rPr>
        <w:t xml:space="preserve">. </w:t>
      </w:r>
    </w:p>
    <w:p w:rsidR="0030526A" w:rsidRPr="00563A03" w:rsidRDefault="0030526A" w:rsidP="00F41AFB">
      <w:pPr>
        <w:spacing w:line="276" w:lineRule="auto"/>
        <w:ind w:left="900" w:hanging="900"/>
        <w:rPr>
          <w:rFonts w:ascii="Palatino" w:hAnsi="Palatino"/>
          <w:bCs/>
          <w:sz w:val="22"/>
          <w:szCs w:val="22"/>
          <w:u w:val="single"/>
        </w:rPr>
      </w:pPr>
      <w:r w:rsidRPr="00563A03">
        <w:rPr>
          <w:rFonts w:ascii="Palatino" w:hAnsi="Palatino"/>
          <w:b/>
          <w:bCs/>
          <w:sz w:val="22"/>
        </w:rPr>
        <w:t>4/2008 - Conference</w:t>
      </w:r>
      <w:r w:rsidRPr="00563A03">
        <w:rPr>
          <w:rFonts w:ascii="Palatino" w:hAnsi="Palatino"/>
          <w:sz w:val="22"/>
        </w:rPr>
        <w:t xml:space="preserve">, </w:t>
      </w:r>
      <w:r w:rsidRPr="00563A03">
        <w:rPr>
          <w:rFonts w:ascii="Palatino" w:hAnsi="Palatino"/>
          <w:bCs/>
          <w:sz w:val="22"/>
        </w:rPr>
        <w:t xml:space="preserve">Shafei, B. </w:t>
      </w:r>
      <w:r w:rsidRPr="00563A03">
        <w:rPr>
          <w:rFonts w:ascii="Palatino" w:hAnsi="Palatino"/>
          <w:sz w:val="22"/>
          <w:u w:val="single"/>
        </w:rPr>
        <w:t>Learning Foreign Languages and Cultures Using Language Resources Centers (LRC)</w:t>
      </w:r>
      <w:r w:rsidRPr="00563A03">
        <w:rPr>
          <w:rFonts w:ascii="Palatino" w:hAnsi="Palatino"/>
          <w:bCs/>
          <w:sz w:val="22"/>
        </w:rPr>
        <w:t xml:space="preserve">, </w:t>
      </w:r>
      <w:r w:rsidRPr="00563A03">
        <w:rPr>
          <w:rFonts w:ascii="Palatino" w:hAnsi="Palatino"/>
          <w:sz w:val="22"/>
        </w:rPr>
        <w:t>Teachers College, Columbia University, New York, USA.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/>
          <w:noProof w:val="0"/>
          <w:sz w:val="22"/>
          <w:szCs w:val="22"/>
        </w:rPr>
      </w:pPr>
      <w:r w:rsidRPr="00563A03">
        <w:rPr>
          <w:rFonts w:ascii="Palatino" w:hAnsi="Palatino"/>
          <w:b/>
          <w:bCs/>
          <w:noProof w:val="0"/>
          <w:sz w:val="22"/>
          <w:szCs w:val="22"/>
        </w:rPr>
        <w:t>7/2007 – Seminar</w:t>
      </w:r>
      <w:r w:rsidRPr="00563A03">
        <w:rPr>
          <w:rFonts w:ascii="Palatino" w:hAnsi="Palatino"/>
          <w:noProof w:val="0"/>
          <w:sz w:val="22"/>
          <w:szCs w:val="22"/>
        </w:rPr>
        <w:t xml:space="preserve">, Excellence in Teaching 2, </w:t>
      </w:r>
      <w:r w:rsidRPr="00563A03">
        <w:rPr>
          <w:rFonts w:ascii="Palatino" w:hAnsi="Palatino"/>
          <w:bCs/>
          <w:noProof w:val="0"/>
          <w:sz w:val="22"/>
          <w:szCs w:val="22"/>
        </w:rPr>
        <w:t xml:space="preserve">Shafei, B. &amp; Dabdoub R. </w:t>
      </w:r>
      <w:r w:rsidRPr="00563A03">
        <w:rPr>
          <w:rFonts w:ascii="Palatino" w:hAnsi="Palatino"/>
          <w:bCs/>
          <w:noProof w:val="0"/>
          <w:sz w:val="22"/>
          <w:szCs w:val="22"/>
          <w:u w:val="single"/>
        </w:rPr>
        <w:t>English for Academic Purposes</w:t>
      </w:r>
      <w:r w:rsidRPr="00563A03">
        <w:rPr>
          <w:rFonts w:ascii="Palatino" w:hAnsi="Palatino"/>
          <w:noProof w:val="0"/>
          <w:sz w:val="22"/>
          <w:szCs w:val="22"/>
        </w:rPr>
        <w:t>, Jericho, Palestine.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/>
          <w:noProof w:val="0"/>
          <w:sz w:val="22"/>
          <w:szCs w:val="22"/>
        </w:rPr>
      </w:pPr>
      <w:r w:rsidRPr="00563A03">
        <w:rPr>
          <w:rFonts w:ascii="Palatino" w:hAnsi="Palatino"/>
          <w:b/>
          <w:bCs/>
          <w:noProof w:val="0"/>
          <w:sz w:val="22"/>
          <w:szCs w:val="22"/>
        </w:rPr>
        <w:t>7/2007 - Colloquia</w:t>
      </w:r>
      <w:r w:rsidRPr="00563A03">
        <w:rPr>
          <w:rFonts w:ascii="Palatino" w:hAnsi="Palatino"/>
          <w:noProof w:val="0"/>
          <w:sz w:val="22"/>
          <w:szCs w:val="22"/>
        </w:rPr>
        <w:t xml:space="preserve">, </w:t>
      </w:r>
      <w:r w:rsidRPr="00563A03">
        <w:rPr>
          <w:rFonts w:ascii="Palatino" w:hAnsi="Palatino"/>
          <w:bCs/>
          <w:noProof w:val="0"/>
          <w:sz w:val="22"/>
          <w:szCs w:val="22"/>
        </w:rPr>
        <w:t xml:space="preserve">Shafei, B. </w:t>
      </w:r>
      <w:r w:rsidRPr="00563A03">
        <w:rPr>
          <w:rFonts w:ascii="Palatino" w:hAnsi="Palatino"/>
          <w:bCs/>
          <w:noProof w:val="0"/>
          <w:sz w:val="22"/>
          <w:szCs w:val="22"/>
          <w:u w:val="single"/>
        </w:rPr>
        <w:t>The Reconstructing of Learning Foreign Languages and Cultures : An-Najah Language Resources Centre</w:t>
      </w:r>
      <w:r w:rsidRPr="00563A03">
        <w:rPr>
          <w:rFonts w:ascii="Palatino" w:hAnsi="Palatino"/>
          <w:bCs/>
          <w:noProof w:val="0"/>
          <w:sz w:val="22"/>
          <w:szCs w:val="22"/>
        </w:rPr>
        <w:t xml:space="preserve">, </w:t>
      </w:r>
      <w:r w:rsidRPr="00563A03">
        <w:rPr>
          <w:rFonts w:ascii="Palatino" w:hAnsi="Palatino"/>
          <w:noProof w:val="0"/>
          <w:sz w:val="22"/>
          <w:szCs w:val="22"/>
        </w:rPr>
        <w:t>Excellence in Teaching 1, Ramallah, Palestine.</w:t>
      </w:r>
    </w:p>
    <w:p w:rsidR="0030526A" w:rsidRPr="00A32670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/>
          <w:noProof w:val="0"/>
          <w:sz w:val="22"/>
          <w:szCs w:val="22"/>
          <w:lang w:val="fr-FR"/>
        </w:rPr>
      </w:pPr>
      <w:r w:rsidRPr="00A32670">
        <w:rPr>
          <w:rFonts w:ascii="Palatino" w:hAnsi="Palatino"/>
          <w:b/>
          <w:noProof w:val="0"/>
          <w:sz w:val="22"/>
          <w:szCs w:val="22"/>
          <w:lang w:val="fr-FR"/>
        </w:rPr>
        <w:t>1/2004</w:t>
      </w:r>
      <w:r w:rsidRPr="00A32670">
        <w:rPr>
          <w:rFonts w:ascii="Palatino" w:hAnsi="Palatino"/>
          <w:bCs/>
          <w:noProof w:val="0"/>
          <w:sz w:val="22"/>
          <w:szCs w:val="22"/>
          <w:lang w:val="fr-FR"/>
        </w:rPr>
        <w:t xml:space="preserve"> - </w:t>
      </w:r>
      <w:r w:rsidRPr="00A32670">
        <w:rPr>
          <w:rFonts w:ascii="Palatino" w:hAnsi="Palatino"/>
          <w:b/>
          <w:noProof w:val="0"/>
          <w:sz w:val="22"/>
          <w:szCs w:val="22"/>
          <w:lang w:val="fr-FR"/>
        </w:rPr>
        <w:t>Conference</w:t>
      </w:r>
      <w:r w:rsidRPr="00A32670">
        <w:rPr>
          <w:rFonts w:ascii="Palatino" w:hAnsi="Palatino"/>
          <w:bCs/>
          <w:noProof w:val="0"/>
          <w:sz w:val="22"/>
          <w:szCs w:val="22"/>
          <w:lang w:val="fr-FR"/>
        </w:rPr>
        <w:t xml:space="preserve">,  </w:t>
      </w:r>
      <w:bookmarkStart w:id="1" w:name="OLE_LINK1"/>
      <w:bookmarkStart w:id="2" w:name="OLE_LINK2"/>
      <w:r w:rsidRPr="00A32670">
        <w:rPr>
          <w:rFonts w:ascii="Palatino" w:hAnsi="Palatino"/>
          <w:bCs/>
          <w:noProof w:val="0"/>
          <w:sz w:val="22"/>
          <w:szCs w:val="22"/>
          <w:lang w:val="fr-FR"/>
        </w:rPr>
        <w:t>Shafei, B.</w:t>
      </w:r>
      <w:bookmarkEnd w:id="1"/>
      <w:bookmarkEnd w:id="2"/>
      <w:r w:rsidRPr="00A32670">
        <w:rPr>
          <w:rFonts w:ascii="Palatino" w:hAnsi="Palatino"/>
          <w:bCs/>
          <w:noProof w:val="0"/>
          <w:sz w:val="22"/>
          <w:szCs w:val="22"/>
          <w:lang w:val="fr-FR"/>
        </w:rPr>
        <w:t xml:space="preserve"> </w:t>
      </w:r>
      <w:r w:rsidRPr="00A32670">
        <w:rPr>
          <w:rFonts w:ascii="Palatino" w:hAnsi="Palatino"/>
          <w:iCs/>
          <w:noProof w:val="0"/>
          <w:sz w:val="22"/>
          <w:szCs w:val="22"/>
          <w:u w:val="single"/>
          <w:lang w:val="fr-FR"/>
        </w:rPr>
        <w:t>Analyse formelle ou dictionnaire électronique, le cas des signes diacritiques</w:t>
      </w:r>
      <w:r w:rsidRPr="00A32670">
        <w:rPr>
          <w:rFonts w:ascii="Palatino" w:hAnsi="Palatino"/>
          <w:noProof w:val="0"/>
          <w:sz w:val="22"/>
          <w:szCs w:val="22"/>
          <w:lang w:val="fr-FR"/>
        </w:rPr>
        <w:t>, Tesnière Center, Department of Applied Linguistics, Industry of Language,  Natural Language Processing, Besançon, France.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z w:val="22"/>
          <w:szCs w:val="22"/>
        </w:rPr>
        <w:t>11/2002</w:t>
      </w:r>
      <w:r w:rsidRPr="00563A03">
        <w:rPr>
          <w:rFonts w:ascii="Palatino" w:hAnsi="Palatino" w:cs="Andalus"/>
          <w:bCs/>
          <w:noProof w:val="0"/>
          <w:sz w:val="22"/>
          <w:szCs w:val="22"/>
        </w:rPr>
        <w:t xml:space="preserve"> – 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>Conferences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The situation of higher education in Palestine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UNESCO, Paris, France. Shafei B.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The situation at An-Najah National University in Nablus</w:t>
      </w:r>
      <w:r w:rsidRPr="00563A03">
        <w:rPr>
          <w:rFonts w:ascii="Palatino" w:hAnsi="Palatino" w:cs="Andalus"/>
          <w:noProof w:val="0"/>
          <w:sz w:val="22"/>
          <w:szCs w:val="22"/>
        </w:rPr>
        <w:t>, Europeen</w:t>
      </w:r>
      <w:r w:rsidR="00222B8D" w:rsidRPr="00563A03">
        <w:rPr>
          <w:rFonts w:ascii="Palatino" w:hAnsi="Palatino" w:cs="Andalus"/>
          <w:noProof w:val="0"/>
          <w:sz w:val="22"/>
          <w:szCs w:val="22"/>
        </w:rPr>
        <w:t xml:space="preserve"> Parlement, Brusselles, Belgium</w:t>
      </w:r>
      <w:r w:rsidRPr="00563A03">
        <w:rPr>
          <w:rFonts w:ascii="Palatino" w:hAnsi="Palatino" w:cs="Andalus"/>
          <w:noProof w:val="0"/>
          <w:sz w:val="22"/>
          <w:szCs w:val="22"/>
        </w:rPr>
        <w:t>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 w:cs="Andalus"/>
          <w:bCs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pacing w:val="0"/>
          <w:sz w:val="22"/>
          <w:szCs w:val="22"/>
        </w:rPr>
        <w:t>8/2001 –</w:t>
      </w:r>
      <w:r w:rsidRPr="00563A03">
        <w:rPr>
          <w:rFonts w:ascii="Palatino" w:hAnsi="Palatino" w:cs="Andalus"/>
          <w:b/>
          <w:noProof w:val="0"/>
          <w:sz w:val="22"/>
          <w:szCs w:val="22"/>
        </w:rPr>
        <w:t xml:space="preserve"> Building course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linguistic variations of french language in Canada</w:t>
      </w:r>
      <w:r w:rsidRPr="00563A03">
        <w:rPr>
          <w:rFonts w:ascii="Palatino" w:hAnsi="Palatino" w:cs="Andalus"/>
          <w:noProof w:val="0"/>
          <w:sz w:val="22"/>
          <w:szCs w:val="22"/>
        </w:rPr>
        <w:t>, Ottawa and Montreal, Canada.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 w:cs="Andalus"/>
          <w:bCs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pacing w:val="0"/>
          <w:sz w:val="22"/>
          <w:szCs w:val="22"/>
        </w:rPr>
        <w:t>7/2001</w:t>
      </w:r>
      <w:r w:rsidRPr="00563A03">
        <w:rPr>
          <w:rFonts w:ascii="Palatino" w:hAnsi="Palatino" w:cs="Andalus"/>
          <w:bCs/>
          <w:noProof w:val="0"/>
          <w:spacing w:val="0"/>
          <w:sz w:val="22"/>
          <w:szCs w:val="22"/>
        </w:rPr>
        <w:t xml:space="preserve"> –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>Training course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Integrating multimedia and video documents in teaching</w:t>
      </w:r>
      <w:r w:rsidRPr="00563A03">
        <w:rPr>
          <w:rFonts w:ascii="Palatino" w:hAnsi="Palatino" w:cs="Andalus"/>
          <w:noProof w:val="0"/>
          <w:sz w:val="22"/>
          <w:szCs w:val="22"/>
        </w:rPr>
        <w:t>, Sorbonne Nouvelle, Paris, France.</w:t>
      </w:r>
      <w:r w:rsidRPr="00563A03">
        <w:rPr>
          <w:rFonts w:ascii="Palatino" w:hAnsi="Palatino" w:cs="Andalus"/>
          <w:bCs/>
          <w:noProof w:val="0"/>
          <w:sz w:val="22"/>
          <w:szCs w:val="22"/>
        </w:rPr>
        <w:t xml:space="preserve"> </w:t>
      </w:r>
    </w:p>
    <w:p w:rsidR="0030526A" w:rsidRPr="00A32670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 w:cs="Andalus"/>
          <w:bCs/>
          <w:noProof w:val="0"/>
          <w:sz w:val="22"/>
          <w:szCs w:val="22"/>
          <w:lang w:val="fr-FR"/>
        </w:rPr>
      </w:pPr>
      <w:r w:rsidRPr="00563A03">
        <w:rPr>
          <w:rFonts w:ascii="Palatino" w:hAnsi="Palatino" w:cs="Andalus"/>
          <w:b/>
          <w:noProof w:val="0"/>
          <w:spacing w:val="0"/>
          <w:sz w:val="22"/>
          <w:szCs w:val="22"/>
        </w:rPr>
        <w:t>5/2001</w:t>
      </w:r>
      <w:r w:rsidRPr="00563A03">
        <w:rPr>
          <w:rFonts w:ascii="Palatino" w:hAnsi="Palatino" w:cs="Andalus"/>
          <w:bCs/>
          <w:noProof w:val="0"/>
          <w:spacing w:val="0"/>
          <w:sz w:val="22"/>
          <w:szCs w:val="22"/>
        </w:rPr>
        <w:t xml:space="preserve"> </w:t>
      </w:r>
      <w:r w:rsidRPr="00563A03">
        <w:rPr>
          <w:rFonts w:ascii="Palatino" w:hAnsi="Palatino" w:cs="Andalus"/>
          <w:bCs/>
          <w:noProof w:val="0"/>
          <w:sz w:val="22"/>
          <w:szCs w:val="22"/>
        </w:rPr>
        <w:t>–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>Workshop</w:t>
      </w:r>
      <w:r w:rsidRPr="00563A03">
        <w:rPr>
          <w:rFonts w:ascii="Palatino" w:hAnsi="Palatino" w:cs="Andalus"/>
          <w:bCs/>
          <w:noProof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Speaking skills :</w:t>
      </w:r>
      <w:r w:rsidRPr="00563A03">
        <w:rPr>
          <w:rFonts w:ascii="Palatino" w:hAnsi="Palatino" w:cs="Andalus"/>
          <w:bCs/>
          <w:noProof w:val="0"/>
          <w:sz w:val="22"/>
          <w:szCs w:val="22"/>
          <w:u w:val="single"/>
        </w:rPr>
        <w:t xml:space="preserve">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from the strategies of comprehension to the tools of production – in french as foreign language</w:t>
      </w:r>
      <w:r w:rsidRPr="00563A03">
        <w:rPr>
          <w:rFonts w:ascii="Palatino" w:hAnsi="Palatino" w:cs="Andalus"/>
          <w:bCs/>
          <w:noProof w:val="0"/>
          <w:sz w:val="22"/>
          <w:szCs w:val="22"/>
        </w:rPr>
        <w:t>.</w:t>
      </w:r>
      <w:r w:rsidRPr="00563A03">
        <w:rPr>
          <w:rFonts w:ascii="Palatino" w:hAnsi="Palatino" w:cs="Andalus"/>
          <w:noProof w:val="0"/>
          <w:sz w:val="22"/>
          <w:szCs w:val="22"/>
        </w:rPr>
        <w:t>« </w:t>
      </w:r>
      <w:r w:rsidRPr="00A32670">
        <w:rPr>
          <w:rFonts w:ascii="Palatino" w:hAnsi="Palatino" w:cs="Andalus"/>
          <w:noProof w:val="0"/>
          <w:sz w:val="22"/>
          <w:szCs w:val="22"/>
          <w:lang w:val="fr-FR"/>
        </w:rPr>
        <w:t>Pratiques de l’oral : des stratégies de la compréhension aux outils de la production », Nablus, Palestine.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 w:cs="Andalus"/>
          <w:bCs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pacing w:val="0"/>
          <w:sz w:val="22"/>
          <w:szCs w:val="22"/>
        </w:rPr>
        <w:t>2/1999</w:t>
      </w:r>
      <w:r w:rsidRPr="00563A03">
        <w:rPr>
          <w:rFonts w:ascii="Palatino" w:hAnsi="Palatino" w:cs="Andalus"/>
          <w:noProof w:val="0"/>
          <w:spacing w:val="0"/>
          <w:sz w:val="22"/>
          <w:szCs w:val="22"/>
        </w:rPr>
        <w:t xml:space="preserve"> -  </w:t>
      </w:r>
      <w:r w:rsidRPr="00563A03">
        <w:rPr>
          <w:rFonts w:ascii="Palatino" w:hAnsi="Palatino" w:cs="Andalus"/>
          <w:b/>
          <w:bCs/>
          <w:noProof w:val="0"/>
          <w:spacing w:val="0"/>
          <w:sz w:val="22"/>
          <w:szCs w:val="22"/>
        </w:rPr>
        <w:t>Conference</w:t>
      </w:r>
      <w:r w:rsidRPr="00563A03">
        <w:rPr>
          <w:rFonts w:ascii="Palatino" w:hAnsi="Palatino" w:cs="Andalus"/>
          <w:noProof w:val="0"/>
          <w:spacing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pacing w:val="0"/>
          <w:sz w:val="22"/>
          <w:szCs w:val="22"/>
          <w:u w:val="single"/>
        </w:rPr>
        <w:t>Academic exchange between Palestinian and French universities</w:t>
      </w:r>
      <w:r w:rsidRPr="00563A03">
        <w:rPr>
          <w:rFonts w:ascii="Palatino" w:hAnsi="Palatino" w:cs="Andalus"/>
          <w:noProof w:val="0"/>
          <w:spacing w:val="0"/>
          <w:sz w:val="22"/>
          <w:szCs w:val="22"/>
        </w:rPr>
        <w:t>, Paris VII, Paris, France.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0" w:hanging="900"/>
        <w:rPr>
          <w:rFonts w:ascii="Palatino" w:hAnsi="Palatino" w:cs="Andalus"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z w:val="22"/>
          <w:szCs w:val="22"/>
        </w:rPr>
        <w:lastRenderedPageBreak/>
        <w:t>6/1998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– 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>Workshop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Web courses using multimedia tools</w:t>
      </w:r>
      <w:r w:rsidRPr="00563A03">
        <w:rPr>
          <w:rFonts w:ascii="Palatino" w:hAnsi="Palatino" w:cs="Andalus"/>
          <w:noProof w:val="0"/>
          <w:sz w:val="22"/>
          <w:szCs w:val="22"/>
        </w:rPr>
        <w:t>, UNESCO-Birzeit University, Bir-Zeit, Palestine.</w:t>
      </w:r>
    </w:p>
    <w:p w:rsidR="0030526A" w:rsidRPr="00563A03" w:rsidRDefault="0030526A" w:rsidP="00F41AFB">
      <w:pPr>
        <w:pStyle w:val="Objective"/>
        <w:spacing w:before="0" w:after="0" w:line="276" w:lineRule="auto"/>
        <w:ind w:left="907" w:hanging="907"/>
        <w:rPr>
          <w:rFonts w:ascii="Palatino" w:hAnsi="Palatino" w:cs="Andalus"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z w:val="22"/>
          <w:szCs w:val="22"/>
        </w:rPr>
        <w:t>3/1998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– 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 xml:space="preserve">Conference,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academic research  activities in Palestine</w:t>
      </w:r>
      <w:r w:rsidRPr="00563A03">
        <w:rPr>
          <w:rFonts w:ascii="Palatino" w:hAnsi="Palatino" w:cs="Andalus"/>
          <w:noProof w:val="0"/>
          <w:sz w:val="22"/>
          <w:szCs w:val="22"/>
        </w:rPr>
        <w:t>, Frnkfort, Germany.</w:t>
      </w:r>
    </w:p>
    <w:p w:rsidR="0030526A" w:rsidRPr="00563A03" w:rsidRDefault="0030526A" w:rsidP="00F41AFB">
      <w:pPr>
        <w:pStyle w:val="BodyText"/>
        <w:spacing w:after="0" w:line="276" w:lineRule="auto"/>
        <w:ind w:left="907" w:hanging="907"/>
        <w:jc w:val="lowKashida"/>
        <w:rPr>
          <w:rFonts w:ascii="Palatino" w:hAnsi="Palatino" w:cs="Andalus"/>
          <w:sz w:val="22"/>
          <w:szCs w:val="22"/>
        </w:rPr>
      </w:pPr>
      <w:r w:rsidRPr="00563A03">
        <w:rPr>
          <w:rFonts w:ascii="Palatino" w:hAnsi="Palatino"/>
          <w:b/>
          <w:sz w:val="22"/>
        </w:rPr>
        <w:t>5/1998</w:t>
      </w:r>
      <w:r w:rsidRPr="00563A03">
        <w:rPr>
          <w:rFonts w:ascii="Palatino" w:hAnsi="Palatino"/>
          <w:sz w:val="22"/>
        </w:rPr>
        <w:t xml:space="preserve"> – </w:t>
      </w:r>
      <w:r w:rsidRPr="00563A03">
        <w:rPr>
          <w:rFonts w:ascii="Palatino" w:hAnsi="Palatino"/>
          <w:b/>
          <w:bCs/>
          <w:sz w:val="22"/>
        </w:rPr>
        <w:t>Conference,</w:t>
      </w:r>
      <w:r w:rsidRPr="00563A03">
        <w:rPr>
          <w:rFonts w:ascii="Palatino" w:hAnsi="Palatino"/>
          <w:sz w:val="22"/>
        </w:rPr>
        <w:t xml:space="preserve"> Developing a data base in library exchange, Amman Jordan.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7" w:hanging="907"/>
        <w:jc w:val="left"/>
        <w:rPr>
          <w:rFonts w:ascii="Palatino" w:hAnsi="Palatino" w:cs="Andalus"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z w:val="22"/>
          <w:szCs w:val="22"/>
        </w:rPr>
        <w:t>5/1995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 - 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>Seminar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,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International lexicons and automatic analysis of syntax and text</w:t>
      </w:r>
      <w:r w:rsidRPr="00563A03">
        <w:rPr>
          <w:rFonts w:ascii="Palatino" w:hAnsi="Palatino" w:cs="Andalus"/>
          <w:noProof w:val="0"/>
          <w:sz w:val="22"/>
          <w:szCs w:val="22"/>
        </w:rPr>
        <w:t>.  Paris X.</w:t>
      </w:r>
    </w:p>
    <w:p w:rsidR="0030526A" w:rsidRPr="00563A03" w:rsidRDefault="0030526A" w:rsidP="00F41AFB">
      <w:pPr>
        <w:pStyle w:val="Achievement"/>
        <w:numPr>
          <w:ilvl w:val="0"/>
          <w:numId w:val="0"/>
        </w:numPr>
        <w:spacing w:after="0" w:line="276" w:lineRule="auto"/>
        <w:ind w:left="907" w:hanging="907"/>
        <w:jc w:val="left"/>
        <w:rPr>
          <w:rFonts w:ascii="Palatino" w:hAnsi="Palatino" w:cs="Andalus"/>
          <w:noProof w:val="0"/>
          <w:sz w:val="22"/>
          <w:szCs w:val="22"/>
        </w:rPr>
      </w:pPr>
      <w:r w:rsidRPr="00563A03">
        <w:rPr>
          <w:rFonts w:ascii="Palatino" w:hAnsi="Palatino" w:cs="Andalus"/>
          <w:b/>
          <w:noProof w:val="0"/>
          <w:sz w:val="22"/>
          <w:szCs w:val="22"/>
        </w:rPr>
        <w:t>2/1995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-</w:t>
      </w:r>
      <w:r w:rsidRPr="00563A03">
        <w:rPr>
          <w:rFonts w:ascii="Palatino" w:hAnsi="Palatino" w:cs="Andalus"/>
          <w:b/>
          <w:bCs/>
          <w:noProof w:val="0"/>
          <w:sz w:val="22"/>
          <w:szCs w:val="22"/>
        </w:rPr>
        <w:t xml:space="preserve"> URELF Forum,</w:t>
      </w:r>
      <w:r w:rsidRPr="00563A03">
        <w:rPr>
          <w:rFonts w:ascii="Palatino" w:hAnsi="Palatino" w:cs="Andalus"/>
          <w:noProof w:val="0"/>
          <w:sz w:val="22"/>
          <w:szCs w:val="22"/>
        </w:rPr>
        <w:t xml:space="preserve"> </w:t>
      </w:r>
      <w:r w:rsidRPr="00563A03">
        <w:rPr>
          <w:rFonts w:ascii="Palatino" w:hAnsi="Palatino" w:cs="Andalus"/>
          <w:noProof w:val="0"/>
          <w:sz w:val="22"/>
          <w:szCs w:val="22"/>
          <w:u w:val="single"/>
        </w:rPr>
        <w:t>Electronic Computer  networks of French speaking countries</w:t>
      </w:r>
      <w:r w:rsidRPr="00563A03">
        <w:rPr>
          <w:rFonts w:ascii="Palatino" w:hAnsi="Palatino" w:cs="Andalus"/>
          <w:noProof w:val="0"/>
          <w:sz w:val="22"/>
          <w:szCs w:val="22"/>
        </w:rPr>
        <w:t>, Paris VII.</w:t>
      </w:r>
    </w:p>
    <w:p w:rsidR="0029480C" w:rsidRPr="00563A03" w:rsidRDefault="00B129AD" w:rsidP="00F41AFB">
      <w:pPr>
        <w:pStyle w:val="Institution"/>
        <w:spacing w:before="0" w:line="276" w:lineRule="auto"/>
        <w:ind w:left="907" w:hanging="907"/>
        <w:jc w:val="left"/>
        <w:rPr>
          <w:rFonts w:ascii="Palatino" w:hAnsi="Palatino"/>
          <w:i w:val="0"/>
          <w:noProof w:val="0"/>
          <w:sz w:val="22"/>
          <w:szCs w:val="22"/>
        </w:rPr>
      </w:pPr>
      <w:r w:rsidRPr="00563A03">
        <w:rPr>
          <w:rFonts w:ascii="Palatino" w:hAnsi="Palatino"/>
          <w:b/>
          <w:i w:val="0"/>
          <w:noProof w:val="0"/>
          <w:sz w:val="22"/>
          <w:szCs w:val="22"/>
        </w:rPr>
        <w:t>10/</w:t>
      </w:r>
      <w:r w:rsidR="000918E5" w:rsidRPr="00563A03">
        <w:rPr>
          <w:rFonts w:ascii="Palatino" w:hAnsi="Palatino"/>
          <w:b/>
          <w:i w:val="0"/>
          <w:noProof w:val="0"/>
          <w:sz w:val="22"/>
          <w:szCs w:val="22"/>
        </w:rPr>
        <w:t>1994 - CNRS and URELEF</w:t>
      </w:r>
      <w:r w:rsidR="00880704" w:rsidRPr="00563A03">
        <w:rPr>
          <w:rFonts w:ascii="Palatino" w:hAnsi="Palatino"/>
          <w:i w:val="0"/>
          <w:noProof w:val="0"/>
          <w:sz w:val="22"/>
          <w:szCs w:val="22"/>
        </w:rPr>
        <w:t xml:space="preserve"> </w:t>
      </w:r>
      <w:r w:rsidR="00880704" w:rsidRPr="00563A03">
        <w:rPr>
          <w:rFonts w:ascii="Palatino" w:hAnsi="Palatino"/>
          <w:b/>
          <w:bCs/>
          <w:i w:val="0"/>
          <w:noProof w:val="0"/>
          <w:sz w:val="22"/>
          <w:szCs w:val="22"/>
        </w:rPr>
        <w:t>S</w:t>
      </w:r>
      <w:r w:rsidR="000918E5" w:rsidRPr="00563A03">
        <w:rPr>
          <w:rFonts w:ascii="Palatino" w:hAnsi="Palatino"/>
          <w:b/>
          <w:bCs/>
          <w:i w:val="0"/>
          <w:noProof w:val="0"/>
          <w:sz w:val="22"/>
          <w:szCs w:val="22"/>
        </w:rPr>
        <w:t>eminar</w:t>
      </w:r>
      <w:r w:rsidR="00880704" w:rsidRPr="00563A03">
        <w:rPr>
          <w:rFonts w:ascii="Palatino" w:hAnsi="Palatino"/>
          <w:i w:val="0"/>
          <w:noProof w:val="0"/>
          <w:sz w:val="22"/>
          <w:szCs w:val="22"/>
        </w:rPr>
        <w:t xml:space="preserve">, </w:t>
      </w:r>
      <w:r w:rsidR="00880704" w:rsidRPr="00563A03">
        <w:rPr>
          <w:rFonts w:ascii="Palatino" w:hAnsi="Palatino"/>
          <w:i w:val="0"/>
          <w:noProof w:val="0"/>
          <w:sz w:val="22"/>
          <w:szCs w:val="22"/>
          <w:u w:val="single"/>
        </w:rPr>
        <w:t>I</w:t>
      </w:r>
      <w:r w:rsidR="000918E5" w:rsidRPr="00563A03">
        <w:rPr>
          <w:rFonts w:ascii="Palatino" w:hAnsi="Palatino"/>
          <w:i w:val="0"/>
          <w:noProof w:val="0"/>
          <w:sz w:val="22"/>
          <w:szCs w:val="22"/>
          <w:u w:val="single"/>
        </w:rPr>
        <w:t>nformation superhighway and computer n</w:t>
      </w:r>
      <w:r w:rsidR="00880704" w:rsidRPr="00563A03">
        <w:rPr>
          <w:rFonts w:ascii="Palatino" w:hAnsi="Palatino"/>
          <w:i w:val="0"/>
          <w:noProof w:val="0"/>
          <w:sz w:val="22"/>
          <w:szCs w:val="22"/>
          <w:u w:val="single"/>
        </w:rPr>
        <w:t>etworks</w:t>
      </w:r>
      <w:r w:rsidR="00880704" w:rsidRPr="00563A03">
        <w:rPr>
          <w:rFonts w:ascii="Palatino" w:hAnsi="Palatino"/>
          <w:i w:val="0"/>
          <w:noProof w:val="0"/>
          <w:sz w:val="22"/>
          <w:szCs w:val="22"/>
        </w:rPr>
        <w:t>, Ecole des Mines, Paris</w:t>
      </w:r>
      <w:r w:rsidR="000918E5" w:rsidRPr="00563A03">
        <w:rPr>
          <w:rFonts w:ascii="Palatino" w:hAnsi="Palatino"/>
          <w:i w:val="0"/>
          <w:noProof w:val="0"/>
          <w:sz w:val="22"/>
          <w:szCs w:val="22"/>
        </w:rPr>
        <w:t>.</w:t>
      </w:r>
    </w:p>
    <w:p w:rsidR="00F41AFB" w:rsidRPr="00563A03" w:rsidRDefault="00F41AFB" w:rsidP="00F41AFB">
      <w:pPr>
        <w:pStyle w:val="Achievement"/>
        <w:numPr>
          <w:ilvl w:val="0"/>
          <w:numId w:val="0"/>
        </w:numPr>
        <w:ind w:left="245" w:hanging="245"/>
        <w:rPr>
          <w:noProof w:val="0"/>
        </w:rPr>
      </w:pPr>
    </w:p>
    <w:p w:rsidR="00D75546" w:rsidRPr="00563A03" w:rsidRDefault="00422CA2" w:rsidP="002A2AA7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MEMBERSHIP</w:t>
      </w:r>
    </w:p>
    <w:p w:rsidR="00422CA2" w:rsidRPr="00563A03" w:rsidRDefault="00222B8D" w:rsidP="00F41AFB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563A03">
        <w:rPr>
          <w:rFonts w:ascii="Palatino Linotype" w:hAnsi="Palatino Linotype"/>
          <w:bCs/>
          <w:sz w:val="22"/>
          <w:szCs w:val="22"/>
        </w:rPr>
        <w:t>Member, Researches in Applied linguistics Center “</w:t>
      </w:r>
      <w:r w:rsidR="00422CA2" w:rsidRPr="00563A03">
        <w:rPr>
          <w:rFonts w:ascii="Palatino Linotype" w:hAnsi="Palatino Linotype"/>
          <w:bCs/>
          <w:sz w:val="22"/>
          <w:szCs w:val="22"/>
        </w:rPr>
        <w:t>Centre Tesnière</w:t>
      </w:r>
      <w:r w:rsidRPr="00563A03">
        <w:rPr>
          <w:rFonts w:ascii="Palatino Linotype" w:hAnsi="Palatino Linotype"/>
          <w:bCs/>
          <w:sz w:val="22"/>
          <w:szCs w:val="22"/>
        </w:rPr>
        <w:t>”, Franche-Comté University, Besançon, France.</w:t>
      </w:r>
    </w:p>
    <w:p w:rsidR="00222B8D" w:rsidRPr="00563A03" w:rsidRDefault="00222B8D" w:rsidP="00F41AFB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563A03">
        <w:rPr>
          <w:rFonts w:ascii="Palatino Linotype" w:hAnsi="Palatino Linotype"/>
          <w:bCs/>
          <w:sz w:val="22"/>
          <w:szCs w:val="22"/>
        </w:rPr>
        <w:t>Member, CICUP, Inter-Universities committee for the cooperation between Palestinian and French Academics.</w:t>
      </w:r>
    </w:p>
    <w:p w:rsidR="00362AF2" w:rsidRPr="00563A03" w:rsidRDefault="00222B8D" w:rsidP="00F41AFB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563A03">
        <w:rPr>
          <w:rFonts w:ascii="Palatino Linotype" w:hAnsi="Palatino Linotype"/>
          <w:bCs/>
          <w:sz w:val="22"/>
          <w:szCs w:val="22"/>
        </w:rPr>
        <w:t>Member, TAL-France, Natural Language Processing Association, Paris, France.</w:t>
      </w:r>
    </w:p>
    <w:p w:rsidR="00422CA2" w:rsidRPr="00563A03" w:rsidRDefault="00222B8D" w:rsidP="00F41AFB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563A03">
        <w:rPr>
          <w:rFonts w:ascii="Palatino Linotype" w:hAnsi="Palatino Linotype"/>
          <w:bCs/>
          <w:sz w:val="22"/>
          <w:szCs w:val="22"/>
        </w:rPr>
        <w:t xml:space="preserve">Member, </w:t>
      </w:r>
      <w:r w:rsidR="00422CA2" w:rsidRPr="00563A03">
        <w:rPr>
          <w:rFonts w:ascii="Palatino Linotype" w:hAnsi="Palatino Linotype"/>
          <w:bCs/>
          <w:sz w:val="22"/>
          <w:szCs w:val="22"/>
        </w:rPr>
        <w:t>French Teachers</w:t>
      </w:r>
      <w:r w:rsidRPr="00563A03">
        <w:rPr>
          <w:rFonts w:ascii="Palatino Linotype" w:hAnsi="Palatino Linotype"/>
          <w:bCs/>
          <w:sz w:val="22"/>
          <w:szCs w:val="22"/>
        </w:rPr>
        <w:t xml:space="preserve"> Association in Palestine, Bethlehem, Palestine.</w:t>
      </w:r>
    </w:p>
    <w:p w:rsidR="0029480C" w:rsidRPr="00563A03" w:rsidRDefault="00D75546" w:rsidP="00F41AFB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563A03">
        <w:rPr>
          <w:rFonts w:ascii="Palatino Linotype" w:hAnsi="Palatino Linotype"/>
          <w:bCs/>
          <w:sz w:val="22"/>
          <w:szCs w:val="22"/>
        </w:rPr>
        <w:t>President of DIA-Palestine, Nablus, Palestine.</w:t>
      </w:r>
    </w:p>
    <w:p w:rsidR="00F41AFB" w:rsidRPr="00563A03" w:rsidRDefault="00F41AFB" w:rsidP="002A2AA7">
      <w:pPr>
        <w:rPr>
          <w:rFonts w:ascii="Palatino Linotype" w:hAnsi="Palatino Linotype"/>
          <w:bCs/>
          <w:sz w:val="22"/>
          <w:szCs w:val="22"/>
        </w:rPr>
      </w:pPr>
    </w:p>
    <w:p w:rsidR="0030526A" w:rsidRPr="00563A03" w:rsidRDefault="009F7709" w:rsidP="002A2AA7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ON GOING RESEARCH</w:t>
      </w:r>
    </w:p>
    <w:p w:rsidR="00362AF2" w:rsidRPr="00563A03" w:rsidRDefault="009F7709" w:rsidP="00F41AFB">
      <w:pPr>
        <w:spacing w:line="276" w:lineRule="auto"/>
        <w:rPr>
          <w:rFonts w:ascii="Palatino Linotype" w:hAnsi="Palatino Linotype"/>
          <w:b/>
        </w:rPr>
      </w:pPr>
      <w:r w:rsidRPr="00563A03">
        <w:rPr>
          <w:rFonts w:ascii="Palatino Linotype" w:hAnsi="Palatino Linotype"/>
          <w:b/>
          <w:sz w:val="22"/>
          <w:szCs w:val="22"/>
        </w:rPr>
        <w:t>Multilingualism in the Pal</w:t>
      </w:r>
      <w:r w:rsidR="0090484A" w:rsidRPr="00563A03">
        <w:rPr>
          <w:rFonts w:ascii="Palatino Linotype" w:hAnsi="Palatino Linotype"/>
          <w:b/>
          <w:sz w:val="22"/>
          <w:szCs w:val="22"/>
        </w:rPr>
        <w:t>estinian Educational System,</w:t>
      </w:r>
      <w:r w:rsidR="0090484A" w:rsidRPr="00563A03">
        <w:rPr>
          <w:rFonts w:ascii="Palatino Linotype" w:hAnsi="Palatino Linotype"/>
          <w:sz w:val="22"/>
        </w:rPr>
        <w:t xml:space="preserve"> The</w:t>
      </w:r>
      <w:r w:rsidRPr="00563A03">
        <w:rPr>
          <w:rFonts w:ascii="Palatino Linotype" w:hAnsi="Palatino Linotype"/>
          <w:sz w:val="22"/>
        </w:rPr>
        <w:t xml:space="preserve"> aim of this paper is to propose a third optional language in the Palestinian Educational System beside the English which considered to be the second one </w:t>
      </w:r>
      <w:r w:rsidR="00362AF2" w:rsidRPr="00563A03">
        <w:rPr>
          <w:rFonts w:ascii="Palatino Linotype" w:hAnsi="Palatino Linotype"/>
          <w:sz w:val="22"/>
        </w:rPr>
        <w:t>through the analyzing</w:t>
      </w:r>
      <w:r w:rsidRPr="00563A03">
        <w:rPr>
          <w:rFonts w:ascii="Palatino Linotype" w:hAnsi="Palatino Linotype"/>
          <w:sz w:val="22"/>
        </w:rPr>
        <w:t xml:space="preserve"> the French e language </w:t>
      </w:r>
      <w:r w:rsidR="00362AF2" w:rsidRPr="00563A03">
        <w:rPr>
          <w:rFonts w:ascii="Palatino Linotype" w:hAnsi="Palatino Linotype"/>
          <w:sz w:val="22"/>
        </w:rPr>
        <w:t>experience.</w:t>
      </w:r>
    </w:p>
    <w:p w:rsidR="00000C93" w:rsidRPr="00A32670" w:rsidRDefault="009F7709" w:rsidP="00F41AFB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  <w:sz w:val="22"/>
          <w:szCs w:val="22"/>
          <w:lang w:val="fr-FR"/>
        </w:rPr>
      </w:pPr>
      <w:r w:rsidRPr="00563A03">
        <w:rPr>
          <w:rFonts w:ascii="Palatino Linotype" w:hAnsi="Palatino Linotype"/>
          <w:b/>
          <w:sz w:val="22"/>
          <w:szCs w:val="22"/>
        </w:rPr>
        <w:t>The impact of a course on the linguistic variations of French language in Canada</w:t>
      </w:r>
      <w:r w:rsidRPr="00563A03">
        <w:rPr>
          <w:rFonts w:ascii="Palatino Linotype" w:hAnsi="Palatino Linotype"/>
          <w:bCs/>
          <w:sz w:val="22"/>
          <w:szCs w:val="22"/>
        </w:rPr>
        <w:t xml:space="preserve"> on the Palestinian Students </w:t>
      </w:r>
      <w:r w:rsidR="002427F2" w:rsidRPr="00563A03">
        <w:rPr>
          <w:rFonts w:ascii="Palatino Linotype" w:hAnsi="Palatino Linotype"/>
          <w:bCs/>
          <w:sz w:val="22"/>
          <w:szCs w:val="22"/>
        </w:rPr>
        <w:t>of the French department at</w:t>
      </w:r>
      <w:r w:rsidRPr="00563A03">
        <w:rPr>
          <w:rFonts w:ascii="Palatino Linotype" w:hAnsi="Palatino Linotype"/>
          <w:bCs/>
          <w:sz w:val="22"/>
          <w:szCs w:val="22"/>
        </w:rPr>
        <w:t xml:space="preserve"> An-Najah National University in Palestine</w:t>
      </w:r>
      <w:r w:rsidR="002427F2" w:rsidRPr="00563A03">
        <w:rPr>
          <w:rFonts w:ascii="Palatino Linotype" w:hAnsi="Palatino Linotype"/>
          <w:bCs/>
          <w:sz w:val="22"/>
          <w:szCs w:val="22"/>
        </w:rPr>
        <w:t xml:space="preserve"> (in French)</w:t>
      </w:r>
      <w:r w:rsidR="0090484A" w:rsidRPr="00563A03">
        <w:rPr>
          <w:rFonts w:ascii="Palatino Linotype" w:hAnsi="Palatino Linotype"/>
          <w:bCs/>
          <w:sz w:val="22"/>
          <w:szCs w:val="22"/>
        </w:rPr>
        <w:t>.</w:t>
      </w:r>
      <w:r w:rsidR="0030526A" w:rsidRPr="00563A03">
        <w:rPr>
          <w:rFonts w:ascii="Palatino Linotype" w:hAnsi="Palatino Linotype"/>
          <w:bCs/>
          <w:sz w:val="22"/>
          <w:szCs w:val="22"/>
        </w:rPr>
        <w:t xml:space="preserve">  </w:t>
      </w:r>
      <w:r w:rsidRPr="00A32670">
        <w:rPr>
          <w:rFonts w:ascii="Palatino Linotype" w:hAnsi="Palatino Linotype" w:cs="Verdana"/>
          <w:iCs/>
          <w:sz w:val="22"/>
          <w:szCs w:val="22"/>
          <w:lang w:val="fr-FR" w:eastAsia="fr-FR"/>
        </w:rPr>
        <w:t xml:space="preserve">«  </w:t>
      </w:r>
      <w:r w:rsidR="002427F2"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Comment les étudiants Palestiniens du département de français de l’université nationale An-Najah à Naplouse en Palestine perçoivent les variations </w:t>
      </w:r>
      <w:r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que connaît le français au Canada, à travers </w:t>
      </w:r>
      <w:r w:rsidR="0090484A" w:rsidRPr="00A32670">
        <w:rPr>
          <w:rFonts w:ascii="Palatino Linotype" w:hAnsi="Palatino Linotype"/>
          <w:sz w:val="22"/>
          <w:szCs w:val="22"/>
          <w:lang w:val="fr-FR" w:eastAsia="fr-FR"/>
        </w:rPr>
        <w:t>les</w:t>
      </w:r>
      <w:r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 données lexicales et phonétiques/ phonologiques</w:t>
      </w:r>
      <w:r w:rsidR="0090484A"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 présentées à eux </w:t>
      </w:r>
      <w:r w:rsidR="00362AF2" w:rsidRPr="00A32670">
        <w:rPr>
          <w:rFonts w:ascii="Palatino Linotype" w:hAnsi="Palatino Linotype"/>
          <w:sz w:val="22"/>
          <w:szCs w:val="22"/>
          <w:lang w:val="fr-FR" w:eastAsia="fr-FR"/>
        </w:rPr>
        <w:t>sous la forme</w:t>
      </w:r>
      <w:r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 </w:t>
      </w:r>
      <w:r w:rsidR="00362AF2" w:rsidRPr="00A32670">
        <w:rPr>
          <w:rFonts w:ascii="Palatino Linotype" w:hAnsi="Palatino Linotype"/>
          <w:sz w:val="22"/>
          <w:szCs w:val="22"/>
          <w:lang w:val="fr-FR" w:eastAsia="fr-FR"/>
        </w:rPr>
        <w:t>de plusieurs</w:t>
      </w:r>
      <w:r w:rsidRPr="00A32670">
        <w:rPr>
          <w:rFonts w:ascii="Palatino Linotype" w:hAnsi="Palatino Linotype"/>
          <w:sz w:val="22"/>
          <w:szCs w:val="22"/>
          <w:lang w:val="fr-FR" w:eastAsia="fr-FR"/>
        </w:rPr>
        <w:t xml:space="preserve"> documents authentiques, écrits et oraux</w:t>
      </w:r>
      <w:bookmarkStart w:id="3" w:name="BM2"/>
      <w:bookmarkEnd w:id="3"/>
      <w:r w:rsidRPr="00A32670">
        <w:rPr>
          <w:rFonts w:ascii="Palatino Linotype" w:hAnsi="Palatino Linotype"/>
          <w:sz w:val="22"/>
          <w:szCs w:val="22"/>
          <w:lang w:val="fr-FR" w:eastAsia="fr-FR"/>
        </w:rPr>
        <w:t> »</w:t>
      </w:r>
      <w:r w:rsidRPr="00A32670">
        <w:rPr>
          <w:rFonts w:ascii="Palatino Linotype" w:hAnsi="Palatino Linotype"/>
          <w:sz w:val="22"/>
          <w:szCs w:val="22"/>
          <w:lang w:val="fr-FR"/>
        </w:rPr>
        <w:t>.</w:t>
      </w:r>
    </w:p>
    <w:p w:rsidR="00F41AFB" w:rsidRPr="00A32670" w:rsidRDefault="00F41AFB" w:rsidP="002A2AA7">
      <w:pPr>
        <w:pStyle w:val="NormalWeb"/>
        <w:spacing w:before="0" w:beforeAutospacing="0" w:after="0" w:afterAutospacing="0"/>
        <w:rPr>
          <w:rFonts w:ascii="Palatino Linotype" w:hAnsi="Palatino Linotype"/>
          <w:sz w:val="22"/>
          <w:szCs w:val="22"/>
          <w:lang w:val="fr-FR"/>
        </w:rPr>
      </w:pPr>
    </w:p>
    <w:p w:rsidR="000918E5" w:rsidRPr="00563A03" w:rsidRDefault="000918E5" w:rsidP="00984909">
      <w:pPr>
        <w:shd w:val="clear" w:color="auto" w:fill="E0E0E0"/>
        <w:jc w:val="center"/>
        <w:rPr>
          <w:rFonts w:ascii="Palatino Linotype" w:hAnsi="Palatino Linotype"/>
          <w:b/>
          <w:sz w:val="28"/>
          <w:szCs w:val="28"/>
        </w:rPr>
      </w:pPr>
      <w:r w:rsidRPr="00563A03">
        <w:rPr>
          <w:rFonts w:ascii="Palatino Linotype" w:hAnsi="Palatino Linotype"/>
          <w:b/>
          <w:sz w:val="28"/>
          <w:szCs w:val="28"/>
        </w:rPr>
        <w:t>Languages</w:t>
      </w:r>
    </w:p>
    <w:p w:rsidR="0030526A" w:rsidRPr="00563A03" w:rsidRDefault="0030526A" w:rsidP="0030526A">
      <w:pPr>
        <w:pStyle w:val="BodyText"/>
        <w:spacing w:after="0"/>
        <w:ind w:firstLine="1080"/>
        <w:rPr>
          <w:rFonts w:ascii="Palatino Linotype" w:hAnsi="Palatino Linotype"/>
          <w:b/>
          <w:sz w:val="22"/>
          <w:szCs w:val="18"/>
        </w:rPr>
      </w:pPr>
    </w:p>
    <w:p w:rsidR="000918E5" w:rsidRPr="00563A03" w:rsidRDefault="000918E5" w:rsidP="0030526A">
      <w:pPr>
        <w:pStyle w:val="BodyText"/>
        <w:spacing w:after="0"/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sz w:val="22"/>
          <w:szCs w:val="18"/>
        </w:rPr>
        <w:t>Arabic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="0090484A" w:rsidRPr="00563A03">
        <w:rPr>
          <w:rFonts w:ascii="Palatino Linotype" w:hAnsi="Palatino Linotype"/>
          <w:sz w:val="22"/>
          <w:szCs w:val="18"/>
        </w:rPr>
        <w:tab/>
      </w:r>
      <w:r w:rsidRPr="00563A03">
        <w:rPr>
          <w:rFonts w:ascii="Palatino Linotype" w:hAnsi="Palatino Linotype"/>
          <w:sz w:val="22"/>
          <w:szCs w:val="18"/>
        </w:rPr>
        <w:t>writing and speaking (Excellent).</w:t>
      </w:r>
    </w:p>
    <w:p w:rsidR="000918E5" w:rsidRPr="00563A03" w:rsidRDefault="000918E5" w:rsidP="0030526A">
      <w:pPr>
        <w:pStyle w:val="BodyText"/>
        <w:spacing w:after="0"/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sz w:val="22"/>
          <w:szCs w:val="18"/>
        </w:rPr>
        <w:t>French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="0090484A" w:rsidRPr="00563A03">
        <w:rPr>
          <w:rFonts w:ascii="Palatino Linotype" w:hAnsi="Palatino Linotype"/>
          <w:sz w:val="22"/>
          <w:szCs w:val="18"/>
        </w:rPr>
        <w:tab/>
      </w:r>
      <w:r w:rsidRPr="00563A03">
        <w:rPr>
          <w:rFonts w:ascii="Palatino Linotype" w:hAnsi="Palatino Linotype"/>
          <w:sz w:val="22"/>
          <w:szCs w:val="18"/>
        </w:rPr>
        <w:t>writing and speaking (Excellent</w:t>
      </w:r>
      <w:r w:rsidR="00A32670">
        <w:rPr>
          <w:rFonts w:ascii="Palatino Linotype" w:hAnsi="Palatino Linotype"/>
          <w:sz w:val="22"/>
          <w:szCs w:val="18"/>
        </w:rPr>
        <w:t>, C2 level</w:t>
      </w:r>
      <w:r w:rsidRPr="00563A03">
        <w:rPr>
          <w:rFonts w:ascii="Palatino Linotype" w:hAnsi="Palatino Linotype"/>
          <w:sz w:val="22"/>
          <w:szCs w:val="18"/>
        </w:rPr>
        <w:t>).</w:t>
      </w:r>
    </w:p>
    <w:p w:rsidR="000918E5" w:rsidRPr="00563A03" w:rsidRDefault="000918E5" w:rsidP="0030526A">
      <w:pPr>
        <w:pStyle w:val="BodyText"/>
        <w:spacing w:after="0"/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sz w:val="22"/>
          <w:szCs w:val="18"/>
        </w:rPr>
        <w:t>English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="0090484A" w:rsidRPr="00563A03">
        <w:rPr>
          <w:rFonts w:ascii="Palatino Linotype" w:hAnsi="Palatino Linotype"/>
          <w:sz w:val="22"/>
          <w:szCs w:val="18"/>
        </w:rPr>
        <w:tab/>
      </w:r>
      <w:r w:rsidR="00831688" w:rsidRPr="00563A03">
        <w:rPr>
          <w:rFonts w:ascii="Palatino Linotype" w:hAnsi="Palatino Linotype"/>
          <w:sz w:val="22"/>
          <w:szCs w:val="18"/>
        </w:rPr>
        <w:t>writing and speaking (Excellent</w:t>
      </w:r>
      <w:r w:rsidR="00A32670">
        <w:rPr>
          <w:rFonts w:ascii="Palatino Linotype" w:hAnsi="Palatino Linotype"/>
          <w:sz w:val="22"/>
          <w:szCs w:val="18"/>
        </w:rPr>
        <w:t>, C1 level</w:t>
      </w:r>
      <w:r w:rsidRPr="00563A03">
        <w:rPr>
          <w:rFonts w:ascii="Palatino Linotype" w:hAnsi="Palatino Linotype"/>
          <w:sz w:val="22"/>
          <w:szCs w:val="18"/>
        </w:rPr>
        <w:t>).</w:t>
      </w:r>
    </w:p>
    <w:p w:rsidR="000918E5" w:rsidRPr="00563A03" w:rsidRDefault="000918E5" w:rsidP="00831688">
      <w:pPr>
        <w:pStyle w:val="BodyText"/>
        <w:spacing w:after="0"/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sz w:val="22"/>
          <w:szCs w:val="18"/>
        </w:rPr>
        <w:t>Hebrew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="0090484A" w:rsidRPr="00563A03">
        <w:rPr>
          <w:rFonts w:ascii="Palatino Linotype" w:hAnsi="Palatino Linotype"/>
          <w:sz w:val="22"/>
          <w:szCs w:val="18"/>
        </w:rPr>
        <w:tab/>
      </w:r>
      <w:r w:rsidR="00831688" w:rsidRPr="00563A03">
        <w:rPr>
          <w:rFonts w:ascii="Palatino Linotype" w:hAnsi="Palatino Linotype"/>
          <w:sz w:val="22"/>
          <w:szCs w:val="18"/>
        </w:rPr>
        <w:t>writing and speaking (A2 level</w:t>
      </w:r>
      <w:r w:rsidRPr="00563A03">
        <w:rPr>
          <w:rFonts w:ascii="Palatino Linotype" w:hAnsi="Palatino Linotype"/>
          <w:sz w:val="22"/>
          <w:szCs w:val="18"/>
        </w:rPr>
        <w:t>).</w:t>
      </w:r>
    </w:p>
    <w:p w:rsidR="000918E5" w:rsidRPr="00563A03" w:rsidRDefault="00D600CB" w:rsidP="0030526A">
      <w:pPr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sz w:val="22"/>
          <w:szCs w:val="18"/>
        </w:rPr>
        <w:t>Spanish</w:t>
      </w:r>
      <w:r w:rsidRPr="00563A03">
        <w:rPr>
          <w:rFonts w:ascii="Palatino Linotype" w:hAnsi="Palatino Linotype"/>
          <w:bCs/>
          <w:sz w:val="22"/>
          <w:szCs w:val="18"/>
        </w:rPr>
        <w:t>:</w:t>
      </w:r>
      <w:r w:rsidR="000918E5" w:rsidRPr="00563A03">
        <w:rPr>
          <w:rFonts w:ascii="Palatino Linotype" w:hAnsi="Palatino Linotype"/>
          <w:sz w:val="22"/>
          <w:szCs w:val="18"/>
        </w:rPr>
        <w:t xml:space="preserve"> </w:t>
      </w:r>
      <w:r w:rsidR="0090484A" w:rsidRPr="00563A03">
        <w:rPr>
          <w:rFonts w:ascii="Palatino Linotype" w:hAnsi="Palatino Linotype"/>
          <w:sz w:val="22"/>
          <w:szCs w:val="18"/>
        </w:rPr>
        <w:tab/>
      </w:r>
      <w:r w:rsidR="00831688" w:rsidRPr="00563A03">
        <w:rPr>
          <w:rFonts w:ascii="Palatino Linotype" w:hAnsi="Palatino Linotype"/>
          <w:sz w:val="22"/>
          <w:szCs w:val="18"/>
        </w:rPr>
        <w:t>writing and speaking (A1 level)</w:t>
      </w:r>
    </w:p>
    <w:p w:rsidR="00D84C65" w:rsidRPr="00563A03" w:rsidRDefault="00D84C65" w:rsidP="0030526A">
      <w:pPr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bCs/>
          <w:sz w:val="22"/>
          <w:szCs w:val="18"/>
        </w:rPr>
        <w:t>German</w:t>
      </w:r>
      <w:r w:rsidRPr="00563A03">
        <w:rPr>
          <w:rFonts w:ascii="Palatino Linotype" w:hAnsi="Palatino Linotype"/>
          <w:sz w:val="22"/>
          <w:szCs w:val="18"/>
        </w:rPr>
        <w:t>:</w:t>
      </w:r>
      <w:r w:rsidRPr="00563A03">
        <w:rPr>
          <w:rFonts w:ascii="Palatino Linotype" w:hAnsi="Palatino Linotype"/>
          <w:sz w:val="22"/>
          <w:szCs w:val="18"/>
        </w:rPr>
        <w:tab/>
        <w:t>writing and speaking (A1 level)</w:t>
      </w:r>
    </w:p>
    <w:p w:rsidR="00563A03" w:rsidRPr="00563A03" w:rsidRDefault="00563A03" w:rsidP="0030526A">
      <w:pPr>
        <w:ind w:firstLine="1080"/>
        <w:rPr>
          <w:rFonts w:ascii="Palatino Linotype" w:hAnsi="Palatino Linotype"/>
          <w:sz w:val="22"/>
          <w:szCs w:val="18"/>
        </w:rPr>
      </w:pPr>
      <w:r w:rsidRPr="00563A03">
        <w:rPr>
          <w:rFonts w:ascii="Palatino Linotype" w:hAnsi="Palatino Linotype"/>
          <w:b/>
          <w:bCs/>
          <w:sz w:val="22"/>
          <w:szCs w:val="18"/>
        </w:rPr>
        <w:t>Turkish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Pr="00563A03">
        <w:rPr>
          <w:rFonts w:ascii="Palatino Linotype" w:hAnsi="Palatino Linotype"/>
          <w:sz w:val="22"/>
          <w:szCs w:val="18"/>
        </w:rPr>
        <w:tab/>
        <w:t>writing and speaking (A1 level)</w:t>
      </w:r>
    </w:p>
    <w:p w:rsidR="00831688" w:rsidRPr="00563A03" w:rsidRDefault="00831688" w:rsidP="00563A03">
      <w:pPr>
        <w:ind w:firstLine="1080"/>
        <w:rPr>
          <w:rFonts w:ascii="Palatino Linotype" w:hAnsi="Palatino Linotype"/>
          <w:bCs/>
          <w:sz w:val="22"/>
        </w:rPr>
      </w:pPr>
      <w:r w:rsidRPr="00563A03">
        <w:rPr>
          <w:rFonts w:ascii="Palatino Linotype" w:hAnsi="Palatino Linotype"/>
          <w:b/>
          <w:sz w:val="22"/>
          <w:szCs w:val="18"/>
        </w:rPr>
        <w:t>Italian</w:t>
      </w:r>
      <w:r w:rsidRPr="00563A03">
        <w:rPr>
          <w:rFonts w:ascii="Palatino Linotype" w:hAnsi="Palatino Linotype"/>
          <w:sz w:val="22"/>
          <w:szCs w:val="18"/>
        </w:rPr>
        <w:t xml:space="preserve">: </w:t>
      </w:r>
      <w:r w:rsidRPr="00563A03">
        <w:rPr>
          <w:rFonts w:ascii="Palatino Linotype" w:hAnsi="Palatino Linotype"/>
          <w:sz w:val="22"/>
          <w:szCs w:val="18"/>
        </w:rPr>
        <w:tab/>
      </w:r>
      <w:r w:rsidR="00563A03" w:rsidRPr="00563A03">
        <w:rPr>
          <w:rFonts w:ascii="Palatino Linotype" w:hAnsi="Palatino Linotype"/>
          <w:sz w:val="22"/>
          <w:szCs w:val="18"/>
        </w:rPr>
        <w:t>writing and speaking (A1 level)</w:t>
      </w:r>
      <w:r w:rsidRPr="00563A03">
        <w:rPr>
          <w:rFonts w:ascii="Palatino Linotype" w:hAnsi="Palatino Linotype"/>
          <w:sz w:val="22"/>
          <w:szCs w:val="18"/>
        </w:rPr>
        <w:t>.</w:t>
      </w:r>
    </w:p>
    <w:sectPr w:rsidR="00831688" w:rsidRPr="00563A03" w:rsidSect="00E44CA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46" w:rsidRDefault="00373046">
      <w:r>
        <w:separator/>
      </w:r>
    </w:p>
  </w:endnote>
  <w:endnote w:type="continuationSeparator" w:id="0">
    <w:p w:rsidR="00373046" w:rsidRDefault="003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3" w:rsidRDefault="00F91D63" w:rsidP="007F3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C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C93" w:rsidRDefault="00000C93" w:rsidP="006327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3" w:rsidRDefault="00F91D63" w:rsidP="007F3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C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DF0">
      <w:rPr>
        <w:rStyle w:val="PageNumber"/>
        <w:noProof/>
      </w:rPr>
      <w:t>6</w:t>
    </w:r>
    <w:r>
      <w:rPr>
        <w:rStyle w:val="PageNumber"/>
      </w:rPr>
      <w:fldChar w:fldCharType="end"/>
    </w:r>
  </w:p>
  <w:p w:rsidR="00000C93" w:rsidRDefault="00000C93" w:rsidP="00632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46" w:rsidRDefault="00373046">
      <w:r>
        <w:separator/>
      </w:r>
    </w:p>
  </w:footnote>
  <w:footnote w:type="continuationSeparator" w:id="0">
    <w:p w:rsidR="00373046" w:rsidRDefault="0037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10FB5"/>
    <w:multiLevelType w:val="hybridMultilevel"/>
    <w:tmpl w:val="9C7CC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558C4"/>
    <w:multiLevelType w:val="hybridMultilevel"/>
    <w:tmpl w:val="608A2B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557A1"/>
    <w:multiLevelType w:val="hybridMultilevel"/>
    <w:tmpl w:val="8C02A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C3507"/>
    <w:multiLevelType w:val="hybridMultilevel"/>
    <w:tmpl w:val="BB727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6905C4"/>
    <w:multiLevelType w:val="hybridMultilevel"/>
    <w:tmpl w:val="9B14B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716D2"/>
    <w:multiLevelType w:val="hybridMultilevel"/>
    <w:tmpl w:val="3162E4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C0901"/>
    <w:multiLevelType w:val="hybridMultilevel"/>
    <w:tmpl w:val="406A7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567B9"/>
    <w:multiLevelType w:val="hybridMultilevel"/>
    <w:tmpl w:val="D5E06F1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33F19"/>
    <w:multiLevelType w:val="hybridMultilevel"/>
    <w:tmpl w:val="B4128A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A304C"/>
    <w:multiLevelType w:val="hybridMultilevel"/>
    <w:tmpl w:val="2F6ED7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642"/>
    <w:multiLevelType w:val="multilevel"/>
    <w:tmpl w:val="D5E06F16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B53E9"/>
    <w:multiLevelType w:val="hybridMultilevel"/>
    <w:tmpl w:val="B2528E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771840"/>
    <w:multiLevelType w:val="hybridMultilevel"/>
    <w:tmpl w:val="E2FCA114"/>
    <w:lvl w:ilvl="0" w:tplc="04010001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6875A8"/>
    <w:multiLevelType w:val="hybridMultilevel"/>
    <w:tmpl w:val="F5DA42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70419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6">
    <w:nsid w:val="66B75600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Times New Roman" w:hint="default"/>
      </w:rPr>
    </w:lvl>
  </w:abstractNum>
  <w:abstractNum w:abstractNumId="17">
    <w:nsid w:val="6B420CA3"/>
    <w:multiLevelType w:val="hybridMultilevel"/>
    <w:tmpl w:val="F9B642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732FE8"/>
    <w:multiLevelType w:val="hybridMultilevel"/>
    <w:tmpl w:val="04D224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9537FA"/>
    <w:multiLevelType w:val="hybridMultilevel"/>
    <w:tmpl w:val="8410EB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231121"/>
    <w:multiLevelType w:val="hybridMultilevel"/>
    <w:tmpl w:val="A80EAF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6C2318"/>
    <w:multiLevelType w:val="hybridMultilevel"/>
    <w:tmpl w:val="229863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21F48"/>
    <w:multiLevelType w:val="hybridMultilevel"/>
    <w:tmpl w:val="BA746E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F51890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7"/>
  </w:num>
  <w:num w:numId="5">
    <w:abstractNumId w:val="23"/>
  </w:num>
  <w:num w:numId="6">
    <w:abstractNumId w:val="2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21"/>
  </w:num>
  <w:num w:numId="12">
    <w:abstractNumId w:val="3"/>
  </w:num>
  <w:num w:numId="13">
    <w:abstractNumId w:val="18"/>
  </w:num>
  <w:num w:numId="14">
    <w:abstractNumId w:val="9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6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A8"/>
    <w:rsid w:val="00000C93"/>
    <w:rsid w:val="00002377"/>
    <w:rsid w:val="00006B80"/>
    <w:rsid w:val="00063EFA"/>
    <w:rsid w:val="000918E5"/>
    <w:rsid w:val="000F2309"/>
    <w:rsid w:val="000F6670"/>
    <w:rsid w:val="00115DA8"/>
    <w:rsid w:val="00156B0B"/>
    <w:rsid w:val="00163A40"/>
    <w:rsid w:val="001E7229"/>
    <w:rsid w:val="0020428C"/>
    <w:rsid w:val="00207ECF"/>
    <w:rsid w:val="00222B8D"/>
    <w:rsid w:val="002378BB"/>
    <w:rsid w:val="00241705"/>
    <w:rsid w:val="002427F2"/>
    <w:rsid w:val="00266606"/>
    <w:rsid w:val="00273AFD"/>
    <w:rsid w:val="002843E4"/>
    <w:rsid w:val="0029480C"/>
    <w:rsid w:val="002A1571"/>
    <w:rsid w:val="002A2AA7"/>
    <w:rsid w:val="002C2A3A"/>
    <w:rsid w:val="002C4F11"/>
    <w:rsid w:val="002D5245"/>
    <w:rsid w:val="002F2EA9"/>
    <w:rsid w:val="0030526A"/>
    <w:rsid w:val="00313AFB"/>
    <w:rsid w:val="00321F6F"/>
    <w:rsid w:val="00332B80"/>
    <w:rsid w:val="003348D2"/>
    <w:rsid w:val="00345421"/>
    <w:rsid w:val="00362AF2"/>
    <w:rsid w:val="00373046"/>
    <w:rsid w:val="00393414"/>
    <w:rsid w:val="0039397E"/>
    <w:rsid w:val="003A0835"/>
    <w:rsid w:val="003B5163"/>
    <w:rsid w:val="003E1903"/>
    <w:rsid w:val="003E3FE3"/>
    <w:rsid w:val="003E46F8"/>
    <w:rsid w:val="00422CA2"/>
    <w:rsid w:val="004349D1"/>
    <w:rsid w:val="004A0653"/>
    <w:rsid w:val="004C5FAB"/>
    <w:rsid w:val="004E69E8"/>
    <w:rsid w:val="005271C8"/>
    <w:rsid w:val="005300BF"/>
    <w:rsid w:val="00537F44"/>
    <w:rsid w:val="0055095B"/>
    <w:rsid w:val="00563A03"/>
    <w:rsid w:val="00566218"/>
    <w:rsid w:val="00566CA1"/>
    <w:rsid w:val="005A4A49"/>
    <w:rsid w:val="005D18A1"/>
    <w:rsid w:val="005F6DF0"/>
    <w:rsid w:val="00622035"/>
    <w:rsid w:val="00627AD9"/>
    <w:rsid w:val="0063129E"/>
    <w:rsid w:val="006327A4"/>
    <w:rsid w:val="006A1503"/>
    <w:rsid w:val="006A3D91"/>
    <w:rsid w:val="00760F76"/>
    <w:rsid w:val="00763095"/>
    <w:rsid w:val="007F3609"/>
    <w:rsid w:val="0080061F"/>
    <w:rsid w:val="008101C1"/>
    <w:rsid w:val="0081205E"/>
    <w:rsid w:val="00816AA2"/>
    <w:rsid w:val="00831688"/>
    <w:rsid w:val="00840D7C"/>
    <w:rsid w:val="00877143"/>
    <w:rsid w:val="00880704"/>
    <w:rsid w:val="00880BAF"/>
    <w:rsid w:val="0088786A"/>
    <w:rsid w:val="008C7AC9"/>
    <w:rsid w:val="008E50D0"/>
    <w:rsid w:val="008F194F"/>
    <w:rsid w:val="0090484A"/>
    <w:rsid w:val="009056B6"/>
    <w:rsid w:val="0093669E"/>
    <w:rsid w:val="00961112"/>
    <w:rsid w:val="00961EFA"/>
    <w:rsid w:val="00973597"/>
    <w:rsid w:val="00984909"/>
    <w:rsid w:val="009D0892"/>
    <w:rsid w:val="009F7709"/>
    <w:rsid w:val="00A31A92"/>
    <w:rsid w:val="00A32670"/>
    <w:rsid w:val="00AA742E"/>
    <w:rsid w:val="00B129AD"/>
    <w:rsid w:val="00B24FC4"/>
    <w:rsid w:val="00B4100B"/>
    <w:rsid w:val="00B87D43"/>
    <w:rsid w:val="00B9060E"/>
    <w:rsid w:val="00B91289"/>
    <w:rsid w:val="00BA077F"/>
    <w:rsid w:val="00BC03C5"/>
    <w:rsid w:val="00BC239E"/>
    <w:rsid w:val="00BE5359"/>
    <w:rsid w:val="00BF7345"/>
    <w:rsid w:val="00C72169"/>
    <w:rsid w:val="00C86312"/>
    <w:rsid w:val="00CC152D"/>
    <w:rsid w:val="00CD379A"/>
    <w:rsid w:val="00CF5C42"/>
    <w:rsid w:val="00CF6EA3"/>
    <w:rsid w:val="00D30C5B"/>
    <w:rsid w:val="00D600CB"/>
    <w:rsid w:val="00D66081"/>
    <w:rsid w:val="00D75546"/>
    <w:rsid w:val="00D84C65"/>
    <w:rsid w:val="00D90C03"/>
    <w:rsid w:val="00D941E0"/>
    <w:rsid w:val="00E05E59"/>
    <w:rsid w:val="00E11747"/>
    <w:rsid w:val="00E12E91"/>
    <w:rsid w:val="00E172D6"/>
    <w:rsid w:val="00E37CF7"/>
    <w:rsid w:val="00E433F4"/>
    <w:rsid w:val="00E44CA8"/>
    <w:rsid w:val="00E720AC"/>
    <w:rsid w:val="00E7693B"/>
    <w:rsid w:val="00EB1853"/>
    <w:rsid w:val="00EB193C"/>
    <w:rsid w:val="00EC69F6"/>
    <w:rsid w:val="00ED299B"/>
    <w:rsid w:val="00EE594F"/>
    <w:rsid w:val="00F27BBF"/>
    <w:rsid w:val="00F41AFB"/>
    <w:rsid w:val="00F576DD"/>
    <w:rsid w:val="00F66AC4"/>
    <w:rsid w:val="00F91D63"/>
    <w:rsid w:val="00FA0BA4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F6186-7098-4E91-8EE9-F0D3099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A8"/>
    <w:rPr>
      <w:rFonts w:ascii="Arial" w:eastAsia="Batang" w:hAnsi="Arial"/>
    </w:rPr>
  </w:style>
  <w:style w:type="paragraph" w:styleId="Heading2">
    <w:name w:val="heading 2"/>
    <w:basedOn w:val="Normal"/>
    <w:link w:val="Heading2Char"/>
    <w:uiPriority w:val="9"/>
    <w:qFormat/>
    <w:rsid w:val="003E3FE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E44CA8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E44CA8"/>
    <w:pPr>
      <w:spacing w:line="160" w:lineRule="atLeast"/>
      <w:jc w:val="both"/>
    </w:pPr>
    <w:rPr>
      <w:sz w:val="14"/>
    </w:rPr>
  </w:style>
  <w:style w:type="character" w:styleId="Hyperlink">
    <w:name w:val="Hyperlink"/>
    <w:basedOn w:val="DefaultParagraphFont"/>
    <w:rsid w:val="00E44CA8"/>
    <w:rPr>
      <w:color w:val="0000FF"/>
      <w:u w:val="single"/>
    </w:rPr>
  </w:style>
  <w:style w:type="paragraph" w:customStyle="1" w:styleId="Achievement">
    <w:name w:val="Achievement"/>
    <w:basedOn w:val="BodyText"/>
    <w:rsid w:val="00BC239E"/>
    <w:pPr>
      <w:numPr>
        <w:numId w:val="1"/>
      </w:numPr>
      <w:tabs>
        <w:tab w:val="clear" w:pos="360"/>
      </w:tabs>
      <w:spacing w:after="60" w:line="220" w:lineRule="atLeast"/>
      <w:jc w:val="lowKashida"/>
    </w:pPr>
    <w:rPr>
      <w:rFonts w:eastAsia="Times New Roman" w:cs="Traditional Arabic"/>
      <w:noProof/>
      <w:spacing w:val="-5"/>
    </w:rPr>
  </w:style>
  <w:style w:type="paragraph" w:styleId="BodyText">
    <w:name w:val="Body Text"/>
    <w:basedOn w:val="Normal"/>
    <w:rsid w:val="00BC239E"/>
    <w:pPr>
      <w:spacing w:after="120"/>
    </w:pPr>
  </w:style>
  <w:style w:type="paragraph" w:styleId="BodyTextIndent2">
    <w:name w:val="Body Text Indent 2"/>
    <w:basedOn w:val="Normal"/>
    <w:rsid w:val="006A1503"/>
    <w:pPr>
      <w:spacing w:after="120" w:line="480" w:lineRule="auto"/>
      <w:ind w:left="283"/>
    </w:pPr>
  </w:style>
  <w:style w:type="paragraph" w:customStyle="1" w:styleId="Institution">
    <w:name w:val="Institution"/>
    <w:basedOn w:val="Normal"/>
    <w:next w:val="Achievement"/>
    <w:autoRedefine/>
    <w:rsid w:val="000918E5"/>
    <w:pPr>
      <w:tabs>
        <w:tab w:val="left" w:pos="2160"/>
        <w:tab w:val="right" w:pos="6480"/>
      </w:tabs>
      <w:spacing w:before="240" w:line="360" w:lineRule="auto"/>
      <w:jc w:val="both"/>
    </w:pPr>
    <w:rPr>
      <w:rFonts w:ascii="Arial Narrow" w:eastAsia="Times New Roman" w:hAnsi="Arial Narrow" w:cs="Traditional Arabic"/>
      <w:i/>
      <w:iCs/>
      <w:noProof/>
    </w:rPr>
  </w:style>
  <w:style w:type="paragraph" w:customStyle="1" w:styleId="Objective">
    <w:name w:val="Objective"/>
    <w:basedOn w:val="Normal"/>
    <w:next w:val="BodyText"/>
    <w:rsid w:val="000918E5"/>
    <w:pPr>
      <w:spacing w:before="240" w:after="220" w:line="220" w:lineRule="atLeast"/>
    </w:pPr>
    <w:rPr>
      <w:rFonts w:eastAsia="Times New Roman" w:cs="Traditional Arabic"/>
      <w:noProof/>
    </w:rPr>
  </w:style>
  <w:style w:type="paragraph" w:styleId="NormalWeb">
    <w:name w:val="Normal (Web)"/>
    <w:basedOn w:val="Normal"/>
    <w:rsid w:val="009F7709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rsid w:val="006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7A4"/>
  </w:style>
  <w:style w:type="paragraph" w:customStyle="1" w:styleId="CompanyNameOne">
    <w:name w:val="Company Name One"/>
    <w:basedOn w:val="Normal"/>
    <w:next w:val="Normal"/>
    <w:autoRedefine/>
    <w:rsid w:val="004A0653"/>
    <w:pPr>
      <w:tabs>
        <w:tab w:val="left" w:pos="2160"/>
        <w:tab w:val="right" w:pos="6480"/>
      </w:tabs>
      <w:spacing w:before="240" w:after="40" w:line="360" w:lineRule="auto"/>
    </w:pPr>
    <w:rPr>
      <w:rFonts w:ascii="Arial Narrow" w:eastAsia="Times New Roman" w:hAnsi="Arial Narrow" w:cs="Traditional Arabic"/>
      <w:b/>
      <w:bCs/>
      <w:noProof/>
    </w:rPr>
  </w:style>
  <w:style w:type="paragraph" w:customStyle="1" w:styleId="JobTitle">
    <w:name w:val="Job Title"/>
    <w:next w:val="Achievement"/>
    <w:rsid w:val="004A0653"/>
    <w:pPr>
      <w:spacing w:after="60" w:line="220" w:lineRule="atLeast"/>
    </w:pPr>
    <w:rPr>
      <w:rFonts w:ascii="Arial Black" w:hAnsi="Arial Black" w:cs="Traditional Arabic"/>
      <w:noProof/>
      <w:spacing w:val="-10"/>
    </w:rPr>
  </w:style>
  <w:style w:type="paragraph" w:styleId="BalloonText">
    <w:name w:val="Balloon Text"/>
    <w:basedOn w:val="Normal"/>
    <w:semiHidden/>
    <w:rsid w:val="00063E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rsid w:val="00877143"/>
    <w:pPr>
      <w:tabs>
        <w:tab w:val="num" w:pos="360"/>
      </w:tabs>
      <w:suppressAutoHyphens/>
      <w:spacing w:before="240" w:after="60"/>
      <w:ind w:left="245" w:hanging="245"/>
      <w:jc w:val="center"/>
      <w:outlineLvl w:val="0"/>
    </w:pPr>
    <w:rPr>
      <w:rFonts w:eastAsia="Times New Roman" w:cs="Arial"/>
      <w:b/>
      <w:bCs/>
      <w:kern w:val="1"/>
      <w:sz w:val="32"/>
      <w:szCs w:val="32"/>
      <w:lang w:val="fr-FR" w:eastAsia="ar-SA"/>
    </w:rPr>
  </w:style>
  <w:style w:type="character" w:customStyle="1" w:styleId="TitleChar">
    <w:name w:val="Title Char"/>
    <w:basedOn w:val="DefaultParagraphFont"/>
    <w:link w:val="Title"/>
    <w:rsid w:val="00877143"/>
    <w:rPr>
      <w:rFonts w:ascii="Arial" w:hAnsi="Arial" w:cs="Arial"/>
      <w:b/>
      <w:bCs/>
      <w:kern w:val="1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rsid w:val="00877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771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Header">
    <w:name w:val="header"/>
    <w:basedOn w:val="Normal"/>
    <w:link w:val="HeaderChar"/>
    <w:rsid w:val="00880B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0BAF"/>
    <w:rPr>
      <w:rFonts w:ascii="Arial" w:eastAsia="Batang" w:hAnsi="Arial"/>
    </w:rPr>
  </w:style>
  <w:style w:type="paragraph" w:styleId="ListParagraph">
    <w:name w:val="List Paragraph"/>
    <w:basedOn w:val="Normal"/>
    <w:rsid w:val="003E3F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3FE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afi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hafi@naja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CIS Helpdesk - Allegro Office 2003 AIP</Company>
  <LinksUpToDate>false</LinksUpToDate>
  <CharactersWithSpaces>12776</CharactersWithSpaces>
  <SharedDoc>false</SharedDoc>
  <HLinks>
    <vt:vector size="12" baseType="variant">
      <vt:variant>
        <vt:i4>262200</vt:i4>
      </vt:variant>
      <vt:variant>
        <vt:i4>3</vt:i4>
      </vt:variant>
      <vt:variant>
        <vt:i4>0</vt:i4>
      </vt:variant>
      <vt:variant>
        <vt:i4>5</vt:i4>
      </vt:variant>
      <vt:variant>
        <vt:lpwstr>mailto:bshafi@najah.edu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mailto:bshafi2@hotmail.com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SHAFEI</dc:creator>
  <cp:lastModifiedBy>Bilal Shafei</cp:lastModifiedBy>
  <cp:revision>2</cp:revision>
  <cp:lastPrinted>2008-04-15T15:54:00Z</cp:lastPrinted>
  <dcterms:created xsi:type="dcterms:W3CDTF">2016-03-01T09:47:00Z</dcterms:created>
  <dcterms:modified xsi:type="dcterms:W3CDTF">2016-03-01T09:47:00Z</dcterms:modified>
</cp:coreProperties>
</file>