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8C" w:rsidRDefault="006C678C" w:rsidP="006C678C">
      <w:pPr>
        <w:pStyle w:val="2"/>
      </w:pPr>
      <w:r>
        <w:t>Name: Mahmoud moneeb Ali Rashdan</w:t>
      </w:r>
    </w:p>
    <w:p w:rsidR="006C678C" w:rsidRDefault="006C678C" w:rsidP="006C678C">
      <w:pPr>
        <w:pStyle w:val="2"/>
      </w:pPr>
      <w: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C678C" w:rsidTr="006C67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C" w:rsidRDefault="006C678C">
            <w:pPr>
              <w:spacing w:after="0" w:line="240" w:lineRule="auto"/>
            </w:pPr>
          </w:p>
          <w:p w:rsidR="006C678C" w:rsidRDefault="006C678C">
            <w:pPr>
              <w:spacing w:after="0" w:line="240" w:lineRule="auto"/>
              <w:rPr>
                <w:rStyle w:val="hps"/>
                <w:lang/>
              </w:rPr>
            </w:pPr>
            <w:r>
              <w:t xml:space="preserve">B. A   </w:t>
            </w:r>
            <w:r>
              <w:rPr>
                <w:rStyle w:val="hps"/>
                <w:lang/>
              </w:rPr>
              <w:t>in music science/ music department /faculty of  Fine Arts/ An-Najah National</w:t>
            </w:r>
            <w:r>
              <w:rPr>
                <w:rStyle w:val="shorttext"/>
                <w:lang/>
              </w:rPr>
              <w:t xml:space="preserve"> </w:t>
            </w:r>
            <w:r>
              <w:rPr>
                <w:rStyle w:val="hps"/>
                <w:lang/>
              </w:rPr>
              <w:t xml:space="preserve">University/ palestine 2000 -2004 </w:t>
            </w:r>
          </w:p>
          <w:p w:rsidR="006C678C" w:rsidRDefault="006C678C">
            <w:pPr>
              <w:spacing w:after="0" w:line="240" w:lineRule="auto"/>
              <w:rPr>
                <w:rStyle w:val="hps"/>
              </w:rPr>
            </w:pPr>
            <w:r>
              <w:rPr>
                <w:rStyle w:val="hps"/>
                <w:lang/>
              </w:rPr>
              <w:t>M. A in music/ musi department/faculty of arts/ Alyarmouk university/ Jordan</w:t>
            </w:r>
            <w:r>
              <w:rPr>
                <w:rStyle w:val="hps"/>
              </w:rPr>
              <w:t xml:space="preserve"> 2005 -2008 </w:t>
            </w:r>
          </w:p>
          <w:p w:rsidR="006C678C" w:rsidRDefault="006C678C">
            <w:pPr>
              <w:spacing w:after="0" w:line="240" w:lineRule="auto"/>
              <w:rPr>
                <w:rStyle w:val="hps"/>
              </w:rPr>
            </w:pPr>
            <w:r>
              <w:rPr>
                <w:rStyle w:val="hps"/>
              </w:rPr>
              <w:t>Search title " The Impact of violoncello techniques on the modern style of playing on the lute.</w:t>
            </w:r>
          </w:p>
          <w:p w:rsidR="006C678C" w:rsidRDefault="006C678C">
            <w:pPr>
              <w:spacing w:after="0" w:line="240" w:lineRule="auto"/>
            </w:pPr>
          </w:p>
        </w:tc>
      </w:tr>
    </w:tbl>
    <w:p w:rsidR="006C678C" w:rsidRDefault="006C678C" w:rsidP="006C678C"/>
    <w:p w:rsidR="006C678C" w:rsidRDefault="006C678C" w:rsidP="006C678C">
      <w:pPr>
        <w:pStyle w:val="2"/>
      </w:pPr>
      <w:r>
        <w:t>Employment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C678C" w:rsidTr="006C678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C" w:rsidRDefault="006C678C">
            <w:pPr>
              <w:spacing w:after="0" w:line="240" w:lineRule="auto"/>
            </w:pPr>
          </w:p>
          <w:p w:rsidR="006C678C" w:rsidRDefault="006C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Participate in many local, Arab and international festivals such as France, Jordan, Norway, including: </w:t>
            </w:r>
          </w:p>
          <w:p w:rsidR="006C678C" w:rsidRDefault="006C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Participate in a week Lille for Heritage and Culture in France in 2004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Participate in the celebrations organized by the Arab communities in France and Belgium in 2005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Participate in many concerts as a Solo player Oud at Yarmouk University Orchestra in 2005-2007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I Established the first music team playing classical music pieces Arab and global music belonging to the music Department at An-Najah National University in 2009 where it has revived many occasions, including the final week of Jerusalem Capital of Arab Culture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trainer and leader to the choir An-najah National University and I participate in a cultural week in Stavinger city in Norway in 2010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Participation as a player for the  violin with a French orchestra in the concert at An-najah National University in 2012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Workshop and Concert between the students of music department at An-najah national University and students of music department in Stavanger univercity and that happened at An-najah National University in 2013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Participation in the choir-Najah University, as player on the lute and violin in concerts and festivals organized by the university.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Participation member of several special committees to discuss the graduation projects for students in the the music department, and evaluation committees exam for oud  and violin.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Participation with many Arab singers in their concerts as a player for the violin like Egyptian singer Ahmad Jamal, and Carmen Suleiman, And Palestinians singers such as Haitham Khalayleh and Manal Moses in 2013-2014-2015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Produce music for violin purpose to highlight the child marginalized in the Arab world and the world in 2014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Participation Festival on Palestinian Shahid as a playerer for violin with the Palestinian singer Manal Moses and artist Haitham Khalayleh 2015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Participation in the International Conference "Challenges of school music education," held at the Faculty of Fine Arts - Yarmouk University, Jordan, on 11-13 / 2015, in search entitled "the employment of Palestinian folk song in teaching rythmic and singing melody for Arab postgraduate school music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education."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Participation Conference Twenty Fourth Arabic music "dialectic of music and poetry," held at the Cairo Opera House in Cairo on November 1 to November 9, 2016, and the research, entitled analytical study of some of the Palestinian creative songs explaining the mutual influence between the musical draft and drafting of poetry in it.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Composing and singing the song "yalla Sawa" for  the Palestinian national team football in 2016.</w:t>
            </w:r>
          </w:p>
          <w:p w:rsidR="006C678C" w:rsidRDefault="006C678C" w:rsidP="004E14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composed song for Palestinian police in 2016.</w:t>
            </w:r>
          </w:p>
          <w:p w:rsidR="006C678C" w:rsidRDefault="006C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78C" w:rsidRDefault="006C678C">
            <w:pPr>
              <w:spacing w:after="0" w:line="240" w:lineRule="auto"/>
            </w:pPr>
          </w:p>
        </w:tc>
      </w:tr>
    </w:tbl>
    <w:p w:rsidR="00463906" w:rsidRDefault="00463906">
      <w:pPr>
        <w:rPr>
          <w:rFonts w:hint="cs"/>
        </w:rPr>
      </w:pPr>
    </w:p>
    <w:sectPr w:rsidR="00463906" w:rsidSect="00F3315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A18E1"/>
    <w:multiLevelType w:val="hybridMultilevel"/>
    <w:tmpl w:val="CA7A6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6C678C"/>
    <w:rsid w:val="00463906"/>
    <w:rsid w:val="006C678C"/>
    <w:rsid w:val="00F3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8C"/>
    <w:pPr>
      <w:spacing w:after="160" w:line="25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678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6C678C"/>
    <w:rPr>
      <w:rFonts w:ascii="Calibri Light" w:eastAsia="Times New Roman" w:hAnsi="Calibri Light" w:cs="Times New Roman"/>
      <w:sz w:val="26"/>
      <w:szCs w:val="26"/>
    </w:rPr>
  </w:style>
  <w:style w:type="character" w:customStyle="1" w:styleId="shorttext">
    <w:name w:val="short_text"/>
    <w:basedOn w:val="a0"/>
    <w:rsid w:val="006C678C"/>
  </w:style>
  <w:style w:type="character" w:customStyle="1" w:styleId="hps">
    <w:name w:val="hps"/>
    <w:basedOn w:val="a0"/>
    <w:rsid w:val="006C6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>Future4pc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1</cp:revision>
  <dcterms:created xsi:type="dcterms:W3CDTF">2016-05-06T19:36:00Z</dcterms:created>
  <dcterms:modified xsi:type="dcterms:W3CDTF">2016-05-06T19:37:00Z</dcterms:modified>
</cp:coreProperties>
</file>