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B6" w:rsidRDefault="008F7C83" w:rsidP="002F17BE">
      <w:pPr>
        <w:jc w:val="center"/>
        <w:rPr>
          <w:rtl/>
        </w:rPr>
      </w:pPr>
      <w:r>
        <w:rPr>
          <w:rFonts w:hint="cs"/>
          <w:rtl/>
        </w:rPr>
        <w:t>سيرة ذاتية</w:t>
      </w:r>
    </w:p>
    <w:p w:rsidR="008F7C83" w:rsidRPr="002F17BE" w:rsidRDefault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الاسم</w:t>
      </w:r>
      <w:r w:rsidRPr="002F17BE">
        <w:rPr>
          <w:rFonts w:hint="cs"/>
          <w:sz w:val="28"/>
          <w:szCs w:val="28"/>
          <w:rtl/>
        </w:rPr>
        <w:t xml:space="preserve"> : مازن رسمي راتب عبداللطيف </w:t>
      </w:r>
    </w:p>
    <w:p w:rsidR="008F7C83" w:rsidRPr="002F17BE" w:rsidRDefault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تاريخ ومكان الميلاد</w:t>
      </w:r>
      <w:r w:rsidRPr="002F17BE">
        <w:rPr>
          <w:rFonts w:hint="cs"/>
          <w:sz w:val="28"/>
          <w:szCs w:val="28"/>
          <w:rtl/>
        </w:rPr>
        <w:t xml:space="preserve"> : 1965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فرعون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طولكرم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فلسطين </w:t>
      </w:r>
    </w:p>
    <w:p w:rsidR="008F7C83" w:rsidRPr="002F17BE" w:rsidRDefault="008F7C83" w:rsidP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العنوان</w:t>
      </w:r>
      <w:r w:rsidRPr="002F17BE">
        <w:rPr>
          <w:rFonts w:hint="cs"/>
          <w:sz w:val="28"/>
          <w:szCs w:val="28"/>
          <w:rtl/>
        </w:rPr>
        <w:t xml:space="preserve"> : فرعون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طولكرم  - فلسطين</w:t>
      </w:r>
    </w:p>
    <w:p w:rsidR="008F7C83" w:rsidRPr="002F17BE" w:rsidRDefault="008F7C83" w:rsidP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البريد الالكتروني</w:t>
      </w:r>
      <w:r w:rsidRPr="002F17BE">
        <w:rPr>
          <w:rFonts w:hint="cs"/>
          <w:sz w:val="28"/>
          <w:szCs w:val="28"/>
          <w:rtl/>
        </w:rPr>
        <w:t xml:space="preserve"> : </w:t>
      </w:r>
      <w:proofErr w:type="spellStart"/>
      <w:r w:rsidRPr="002F17BE">
        <w:rPr>
          <w:sz w:val="28"/>
          <w:szCs w:val="28"/>
        </w:rPr>
        <w:t>mazen</w:t>
      </w:r>
      <w:proofErr w:type="spellEnd"/>
      <w:r w:rsidRPr="002F17BE">
        <w:rPr>
          <w:sz w:val="28"/>
          <w:szCs w:val="28"/>
        </w:rPr>
        <w:t xml:space="preserve"> </w:t>
      </w:r>
      <w:hyperlink r:id="rId6" w:history="1">
        <w:r w:rsidRPr="002F17BE">
          <w:rPr>
            <w:rStyle w:val="Hyperlink"/>
            <w:sz w:val="28"/>
            <w:szCs w:val="28"/>
          </w:rPr>
          <w:t>652000@yahoo.com</w:t>
        </w:r>
      </w:hyperlink>
    </w:p>
    <w:p w:rsidR="008F7C83" w:rsidRPr="002F17BE" w:rsidRDefault="008F7C83" w:rsidP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هاتف</w:t>
      </w:r>
      <w:r w:rsidRPr="002F17BE">
        <w:rPr>
          <w:rFonts w:hint="cs"/>
          <w:sz w:val="28"/>
          <w:szCs w:val="28"/>
          <w:rtl/>
        </w:rPr>
        <w:t xml:space="preserve"> : 2670776</w:t>
      </w:r>
    </w:p>
    <w:p w:rsidR="008F7C83" w:rsidRPr="002F17BE" w:rsidRDefault="008F7C83" w:rsidP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موبايل</w:t>
      </w:r>
      <w:r w:rsidRPr="002F17BE">
        <w:rPr>
          <w:rFonts w:hint="cs"/>
          <w:sz w:val="28"/>
          <w:szCs w:val="28"/>
          <w:rtl/>
        </w:rPr>
        <w:t xml:space="preserve"> : 0569034391</w:t>
      </w:r>
    </w:p>
    <w:p w:rsidR="008F7C83" w:rsidRDefault="008F7C83" w:rsidP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الحالة الاجتماعية</w:t>
      </w:r>
      <w:r w:rsidRPr="002F17BE">
        <w:rPr>
          <w:rFonts w:hint="cs"/>
          <w:sz w:val="28"/>
          <w:szCs w:val="28"/>
          <w:rtl/>
        </w:rPr>
        <w:t xml:space="preserve"> : متزوج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اب لثلاثة ابناء</w:t>
      </w:r>
    </w:p>
    <w:p w:rsidR="00BD6136" w:rsidRPr="002F17BE" w:rsidRDefault="00BD6136" w:rsidP="008F7C83">
      <w:pPr>
        <w:rPr>
          <w:sz w:val="28"/>
          <w:szCs w:val="28"/>
          <w:rtl/>
        </w:rPr>
      </w:pPr>
    </w:p>
    <w:p w:rsidR="008F7C83" w:rsidRPr="002F17BE" w:rsidRDefault="008F7C83" w:rsidP="008F7C83">
      <w:pPr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المؤهلات</w:t>
      </w:r>
      <w:r w:rsidRPr="002F17BE">
        <w:rPr>
          <w:rFonts w:hint="cs"/>
          <w:sz w:val="28"/>
          <w:szCs w:val="28"/>
          <w:rtl/>
        </w:rPr>
        <w:t xml:space="preserve"> :</w:t>
      </w:r>
    </w:p>
    <w:p w:rsidR="008F7C83" w:rsidRPr="002F17BE" w:rsidRDefault="008F7C83" w:rsidP="008F7C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بكالوريوس آثار ، معدل ممتاز ، الجامعة الاردنية ،عمان ، 1989م .</w:t>
      </w:r>
    </w:p>
    <w:p w:rsidR="008F7C83" w:rsidRPr="002F17BE" w:rsidRDefault="002F17BE" w:rsidP="002F17B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2F17BE">
        <w:rPr>
          <w:rFonts w:hint="cs"/>
          <w:sz w:val="28"/>
          <w:szCs w:val="28"/>
          <w:rtl/>
        </w:rPr>
        <w:t>ماجستيرآ</w:t>
      </w:r>
      <w:proofErr w:type="spellEnd"/>
      <w:r w:rsidR="008F7C83" w:rsidRPr="002F17BE">
        <w:rPr>
          <w:rFonts w:hint="cs"/>
          <w:sz w:val="28"/>
          <w:szCs w:val="28"/>
          <w:rtl/>
        </w:rPr>
        <w:t xml:space="preserve"> ثار  معدل ممتاز ، الجامعة الاردنية ، عمان ، 1993م ، رسالة بعنوان : المتاحف الاثرية في الاردن </w:t>
      </w:r>
      <w:r w:rsidR="008F7C83" w:rsidRPr="002F17BE">
        <w:rPr>
          <w:sz w:val="28"/>
          <w:szCs w:val="28"/>
          <w:rtl/>
        </w:rPr>
        <w:t>–</w:t>
      </w:r>
      <w:r w:rsidR="008F7C83" w:rsidRPr="002F17BE">
        <w:rPr>
          <w:rFonts w:hint="cs"/>
          <w:sz w:val="28"/>
          <w:szCs w:val="28"/>
          <w:rtl/>
        </w:rPr>
        <w:t xml:space="preserve"> دراسة تحليلية .</w:t>
      </w:r>
    </w:p>
    <w:p w:rsidR="008F7C83" w:rsidRPr="002F17BE" w:rsidRDefault="008F7C83" w:rsidP="008F7C83">
      <w:pPr>
        <w:ind w:left="360"/>
        <w:rPr>
          <w:sz w:val="28"/>
          <w:szCs w:val="28"/>
          <w:rtl/>
        </w:rPr>
      </w:pPr>
    </w:p>
    <w:p w:rsidR="008F7C83" w:rsidRPr="002F17BE" w:rsidRDefault="008F7C83" w:rsidP="008F7C83">
      <w:pPr>
        <w:ind w:left="360"/>
        <w:rPr>
          <w:sz w:val="28"/>
          <w:szCs w:val="28"/>
          <w:rtl/>
        </w:rPr>
      </w:pPr>
      <w:r w:rsidRPr="002F17BE">
        <w:rPr>
          <w:rFonts w:hint="cs"/>
          <w:b/>
          <w:bCs/>
          <w:sz w:val="32"/>
          <w:szCs w:val="32"/>
          <w:rtl/>
        </w:rPr>
        <w:t>الخبرات</w:t>
      </w:r>
      <w:r w:rsidRPr="002F17BE">
        <w:rPr>
          <w:rFonts w:hint="cs"/>
          <w:sz w:val="28"/>
          <w:szCs w:val="28"/>
          <w:rtl/>
        </w:rPr>
        <w:t xml:space="preserve"> :</w:t>
      </w:r>
    </w:p>
    <w:p w:rsidR="008F7C83" w:rsidRDefault="008F7C83" w:rsidP="008F7C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حفريات اثرية في موقع رجم الكرسي ، عمان ،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قسم الاثار ، الجامعة الاردنية ، 1988م ، 1991م .</w:t>
      </w:r>
    </w:p>
    <w:p w:rsidR="008668AE" w:rsidRDefault="008668AE" w:rsidP="008F7C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مساعد بحث وتدريس في قسم الاثار ، الجامعة الاردنية (91- 1993م ) .</w:t>
      </w:r>
    </w:p>
    <w:p w:rsidR="008668AE" w:rsidRDefault="008668AE" w:rsidP="00A005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المشاركة بمشروع المسح الاثري في سهول مأدبا ، الاردن ، بإشراف جامعة اندروز الامريكية  ، 199</w:t>
      </w:r>
      <w:r w:rsidR="00A005B1">
        <w:rPr>
          <w:rFonts w:hint="cs"/>
          <w:sz w:val="28"/>
          <w:szCs w:val="28"/>
          <w:rtl/>
        </w:rPr>
        <w:t>2</w:t>
      </w:r>
      <w:bookmarkStart w:id="0" w:name="_GoBack"/>
      <w:bookmarkEnd w:id="0"/>
      <w:r w:rsidRPr="002F17BE">
        <w:rPr>
          <w:rFonts w:hint="cs"/>
          <w:sz w:val="28"/>
          <w:szCs w:val="28"/>
          <w:rtl/>
        </w:rPr>
        <w:t>م .</w:t>
      </w:r>
    </w:p>
    <w:p w:rsidR="008668AE" w:rsidRPr="002F17BE" w:rsidRDefault="008668AE" w:rsidP="008668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دراسة لمشروع المسح المتحفي في الضفة الغربية ن بإشراف وزارة الثقافة الفلسطينية ، رام الله ، 1995م .</w:t>
      </w:r>
    </w:p>
    <w:p w:rsidR="008668AE" w:rsidRPr="002F17BE" w:rsidRDefault="008668AE" w:rsidP="008F7C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مدير المتحف الاسلامي ، الخليل ، 1996م .</w:t>
      </w:r>
    </w:p>
    <w:p w:rsidR="008F7C83" w:rsidRPr="002F17BE" w:rsidRDefault="008F7C83" w:rsidP="008F7C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حفرية اثرية في موقع تل صوفر ، نابلس ،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قسم الاثار  جامعة النجاح الوط</w:t>
      </w:r>
      <w:r w:rsidR="008F73C7" w:rsidRPr="002F17BE">
        <w:rPr>
          <w:rFonts w:hint="cs"/>
          <w:sz w:val="28"/>
          <w:szCs w:val="28"/>
          <w:rtl/>
        </w:rPr>
        <w:t>نية ، 1998م .</w:t>
      </w:r>
    </w:p>
    <w:p w:rsidR="008F73C7" w:rsidRPr="002F17BE" w:rsidRDefault="008F73C7" w:rsidP="008F7C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مدرس في قسم السياحة والاثار ، كلية العلوم الانسانية ، جامعة النجاح الوطنية  ، منذ 1998- للان .</w:t>
      </w:r>
    </w:p>
    <w:p w:rsidR="008F73C7" w:rsidRPr="002F17BE" w:rsidRDefault="008F73C7" w:rsidP="008668AE">
      <w:pPr>
        <w:pStyle w:val="a3"/>
        <w:rPr>
          <w:sz w:val="28"/>
          <w:szCs w:val="28"/>
        </w:rPr>
      </w:pPr>
    </w:p>
    <w:p w:rsidR="008F73C7" w:rsidRPr="002F17BE" w:rsidRDefault="008F73C7" w:rsidP="008668AE">
      <w:pPr>
        <w:pStyle w:val="a3"/>
        <w:rPr>
          <w:sz w:val="28"/>
          <w:szCs w:val="28"/>
        </w:rPr>
      </w:pPr>
    </w:p>
    <w:p w:rsidR="008F73C7" w:rsidRPr="002F17BE" w:rsidRDefault="008F73C7" w:rsidP="008F73C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lastRenderedPageBreak/>
        <w:t>مدير مكتب اثار طولكرم ، 1997م .</w:t>
      </w:r>
    </w:p>
    <w:p w:rsidR="008F73C7" w:rsidRPr="002F17BE" w:rsidRDefault="008F73C7" w:rsidP="008F73C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مدير دائرة المتاحف ، وزارة السياحة والاثار الفلسطينية ، 1997-1998 .</w:t>
      </w:r>
    </w:p>
    <w:p w:rsidR="008F73C7" w:rsidRPr="002F17BE" w:rsidRDefault="008F73C7" w:rsidP="008F73C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مدرس غير متفرغ في جامعة القدس المفتوحة (1999-2002م  ) .</w:t>
      </w:r>
    </w:p>
    <w:p w:rsidR="008F73C7" w:rsidRPr="002F17BE" w:rsidRDefault="008F73C7" w:rsidP="008F73C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رئيس نادي فرعون الرياضي 1996 -1998 م .</w:t>
      </w:r>
    </w:p>
    <w:p w:rsidR="008F73C7" w:rsidRDefault="008F73C7" w:rsidP="008F73C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عضو مجلس قروي فرعون ( 1996- 1998 م  ،  2005- 2009 م ) .</w:t>
      </w:r>
    </w:p>
    <w:p w:rsidR="008668AE" w:rsidRDefault="008668AE" w:rsidP="008F73C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 قسم السياحة والآثار ، كلية العلوم الانسانية ، جامعة النجاح الوطنية ، 2012م .</w:t>
      </w:r>
    </w:p>
    <w:p w:rsidR="008668AE" w:rsidRPr="008668AE" w:rsidRDefault="008668AE" w:rsidP="008668A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الاشراف على عشرات الرحلات العلمية والترفيهية داخل الوطن وخارجه .</w:t>
      </w:r>
    </w:p>
    <w:p w:rsidR="00BD6136" w:rsidRPr="002F17BE" w:rsidRDefault="00BD6136" w:rsidP="00BD6136">
      <w:pPr>
        <w:pStyle w:val="a3"/>
        <w:rPr>
          <w:sz w:val="28"/>
          <w:szCs w:val="28"/>
        </w:rPr>
      </w:pPr>
    </w:p>
    <w:p w:rsidR="00B42A4A" w:rsidRPr="002F17BE" w:rsidRDefault="00B42A4A" w:rsidP="00B42A4A">
      <w:pPr>
        <w:rPr>
          <w:sz w:val="28"/>
          <w:szCs w:val="28"/>
          <w:rtl/>
        </w:rPr>
      </w:pPr>
      <w:r w:rsidRPr="00BD6136">
        <w:rPr>
          <w:rFonts w:hint="cs"/>
          <w:b/>
          <w:bCs/>
          <w:sz w:val="32"/>
          <w:szCs w:val="32"/>
          <w:rtl/>
        </w:rPr>
        <w:t xml:space="preserve">الندوات وورش العمل </w:t>
      </w:r>
      <w:r w:rsidRPr="002F17BE">
        <w:rPr>
          <w:rFonts w:hint="cs"/>
          <w:sz w:val="28"/>
          <w:szCs w:val="28"/>
          <w:rtl/>
        </w:rPr>
        <w:t>:</w:t>
      </w:r>
    </w:p>
    <w:p w:rsidR="00B42A4A" w:rsidRPr="002F17BE" w:rsidRDefault="00B42A4A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المشاركة في تنفيذ دورة تدريب سياحي ، جامعة النجاح الوطنية ،بدعم الماني ، 1998م .</w:t>
      </w:r>
    </w:p>
    <w:p w:rsidR="00B42A4A" w:rsidRPr="002F17BE" w:rsidRDefault="00B42A4A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ندوة عن المتحف والمجتمع الفلسطيني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اليونيسكو ، جامعة النجاح الوطنية ، 1998م .</w:t>
      </w:r>
    </w:p>
    <w:p w:rsidR="00B42A4A" w:rsidRPr="002F17BE" w:rsidRDefault="00B42A4A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ندوة عن المتحف والذاكرة الفلسطينية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مؤسسة التعاون ن عمان ، 1999م .</w:t>
      </w:r>
    </w:p>
    <w:p w:rsidR="00B42A4A" w:rsidRPr="002F17BE" w:rsidRDefault="007B61FF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المؤتمر العالمي الثاني </w:t>
      </w:r>
      <w:r w:rsidR="002F17BE" w:rsidRPr="002F17BE">
        <w:rPr>
          <w:rFonts w:hint="cs"/>
          <w:sz w:val="28"/>
          <w:szCs w:val="28"/>
          <w:rtl/>
        </w:rPr>
        <w:t>للآثار</w:t>
      </w:r>
      <w:r w:rsidRPr="002F17BE">
        <w:rPr>
          <w:rFonts w:hint="cs"/>
          <w:sz w:val="28"/>
          <w:szCs w:val="28"/>
          <w:rtl/>
        </w:rPr>
        <w:t xml:space="preserve">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اليونيسكو وبالتعاون مع وزارة السياحة والاثار الفلسطينية ، رام الله ، 2009م . </w:t>
      </w:r>
    </w:p>
    <w:p w:rsidR="007B61FF" w:rsidRPr="002F17BE" w:rsidRDefault="007B61FF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حضور دائم لمؤتمر يوم القدس ، جامعة النجاح الوطنية .</w:t>
      </w:r>
    </w:p>
    <w:p w:rsidR="007B61FF" w:rsidRPr="002F17BE" w:rsidRDefault="007B61FF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ورشة</w:t>
      </w:r>
      <w:r w:rsidR="00AA0EDE" w:rsidRPr="002F17BE">
        <w:rPr>
          <w:rFonts w:hint="cs"/>
          <w:sz w:val="28"/>
          <w:szCs w:val="28"/>
          <w:rtl/>
        </w:rPr>
        <w:t xml:space="preserve"> عمل عن التراث الفلسطيني برعاية مركز اياد خلف ، الفارعة ، 2010م .</w:t>
      </w:r>
    </w:p>
    <w:p w:rsidR="00AA0EDE" w:rsidRPr="002F17BE" w:rsidRDefault="00AA0EDE" w:rsidP="002F17BE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ورشة عمل عن تهويد القدس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وزارة الاعلام الفلسطينية ، طولكرم ، 2010م .</w:t>
      </w:r>
    </w:p>
    <w:p w:rsidR="00AA0EDE" w:rsidRPr="002F17BE" w:rsidRDefault="00AA0EDE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ورشة عن برنامج التسويق السياحي </w:t>
      </w:r>
      <w:r w:rsidR="002F17BE" w:rsidRPr="002F17BE">
        <w:rPr>
          <w:rFonts w:hint="cs"/>
          <w:sz w:val="28"/>
          <w:szCs w:val="28"/>
          <w:rtl/>
        </w:rPr>
        <w:t>بإشراف</w:t>
      </w:r>
      <w:r w:rsidRPr="002F17BE">
        <w:rPr>
          <w:rFonts w:hint="cs"/>
          <w:sz w:val="28"/>
          <w:szCs w:val="28"/>
          <w:rtl/>
        </w:rPr>
        <w:t xml:space="preserve"> مؤسسة </w:t>
      </w:r>
      <w:r w:rsidRPr="002F17BE">
        <w:rPr>
          <w:sz w:val="28"/>
          <w:szCs w:val="28"/>
        </w:rPr>
        <w:t>Med cooperation</w:t>
      </w:r>
      <w:r w:rsidRPr="002F17BE">
        <w:rPr>
          <w:rFonts w:hint="cs"/>
          <w:sz w:val="28"/>
          <w:szCs w:val="28"/>
          <w:rtl/>
        </w:rPr>
        <w:t xml:space="preserve"> الايطالية ، مركز تنمية موارد المجتمع  ، نابلس ، 2010م .</w:t>
      </w:r>
    </w:p>
    <w:p w:rsidR="00AA0EDE" w:rsidRPr="002F17BE" w:rsidRDefault="00AA0EDE" w:rsidP="00667B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رئيس جلسة في مؤتمر " سبسطية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البحث الاثري</w:t>
      </w:r>
      <w:r w:rsidR="00667B64">
        <w:rPr>
          <w:rFonts w:hint="cs"/>
          <w:sz w:val="28"/>
          <w:szCs w:val="28"/>
          <w:rtl/>
        </w:rPr>
        <w:t xml:space="preserve"> واعمال المحافظة والتطوير </w:t>
      </w:r>
      <w:r w:rsidRPr="002F17BE">
        <w:rPr>
          <w:rFonts w:hint="cs"/>
          <w:sz w:val="28"/>
          <w:szCs w:val="28"/>
          <w:rtl/>
        </w:rPr>
        <w:t xml:space="preserve"> </w:t>
      </w:r>
      <w:r w:rsidR="00667B64">
        <w:rPr>
          <w:rFonts w:hint="cs"/>
          <w:sz w:val="28"/>
          <w:szCs w:val="28"/>
          <w:rtl/>
        </w:rPr>
        <w:t xml:space="preserve">" ،  ، بإشراف جامعة بير زيت وبلدية سبسطية جامعة بير زيت </w:t>
      </w:r>
      <w:r w:rsidRPr="002F17BE">
        <w:rPr>
          <w:rFonts w:hint="cs"/>
          <w:sz w:val="28"/>
          <w:szCs w:val="28"/>
          <w:rtl/>
        </w:rPr>
        <w:t>، 2011م .</w:t>
      </w:r>
    </w:p>
    <w:p w:rsidR="00AA0EDE" w:rsidRPr="002F17BE" w:rsidRDefault="00AA0EDE" w:rsidP="00B42A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عضو لجنة التوصيات في مؤتمر " سرقة الاثار وراي الادي</w:t>
      </w:r>
      <w:r w:rsidR="008668AE">
        <w:rPr>
          <w:rFonts w:hint="cs"/>
          <w:sz w:val="28"/>
          <w:szCs w:val="28"/>
          <w:rtl/>
        </w:rPr>
        <w:t>ا</w:t>
      </w:r>
      <w:r w:rsidRPr="002F17BE">
        <w:rPr>
          <w:rFonts w:hint="cs"/>
          <w:sz w:val="28"/>
          <w:szCs w:val="28"/>
          <w:rtl/>
        </w:rPr>
        <w:t xml:space="preserve">ن فيها " ، جامعة القدس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ابو ديس ، 2011م .</w:t>
      </w:r>
    </w:p>
    <w:p w:rsidR="00B61028" w:rsidRPr="002F17BE" w:rsidRDefault="00B61028" w:rsidP="008668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ورقة بعنوان " المتحف واهميته في الناصرة " مقدمة </w:t>
      </w:r>
      <w:r w:rsidR="002F17BE" w:rsidRPr="002F17BE">
        <w:rPr>
          <w:rFonts w:hint="cs"/>
          <w:sz w:val="28"/>
          <w:szCs w:val="28"/>
          <w:rtl/>
        </w:rPr>
        <w:t>للمؤتمر الثاني</w:t>
      </w:r>
      <w:r w:rsidRPr="002F17BE">
        <w:rPr>
          <w:rFonts w:hint="cs"/>
          <w:sz w:val="28"/>
          <w:szCs w:val="28"/>
          <w:rtl/>
        </w:rPr>
        <w:t xml:space="preserve"> بعنوان </w:t>
      </w:r>
      <w:r w:rsidR="008668AE">
        <w:rPr>
          <w:rFonts w:hint="cs"/>
          <w:sz w:val="28"/>
          <w:szCs w:val="28"/>
          <w:rtl/>
        </w:rPr>
        <w:t>(</w:t>
      </w:r>
      <w:r w:rsidRPr="002F17BE">
        <w:rPr>
          <w:rFonts w:hint="cs"/>
          <w:sz w:val="28"/>
          <w:szCs w:val="28"/>
          <w:rtl/>
        </w:rPr>
        <w:t xml:space="preserve">الناصرة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</w:t>
      </w:r>
      <w:r w:rsidR="008668AE">
        <w:rPr>
          <w:rFonts w:hint="cs"/>
          <w:sz w:val="28"/>
          <w:szCs w:val="28"/>
          <w:rtl/>
        </w:rPr>
        <w:t xml:space="preserve">اثار </w:t>
      </w:r>
      <w:r w:rsidR="008668AE">
        <w:rPr>
          <w:sz w:val="28"/>
          <w:szCs w:val="28"/>
          <w:rtl/>
        </w:rPr>
        <w:t>–</w:t>
      </w:r>
      <w:r w:rsidR="008668AE">
        <w:rPr>
          <w:rFonts w:hint="cs"/>
          <w:sz w:val="28"/>
          <w:szCs w:val="28"/>
          <w:rtl/>
        </w:rPr>
        <w:t xml:space="preserve"> تاريخ وموروث حضاري )</w:t>
      </w:r>
      <w:r w:rsidRPr="002F17BE">
        <w:rPr>
          <w:rFonts w:hint="cs"/>
          <w:sz w:val="28"/>
          <w:szCs w:val="28"/>
          <w:rtl/>
        </w:rPr>
        <w:t xml:space="preserve"> ،</w:t>
      </w:r>
      <w:r w:rsidR="008668AE">
        <w:rPr>
          <w:rFonts w:hint="cs"/>
          <w:sz w:val="28"/>
          <w:szCs w:val="28"/>
          <w:rtl/>
        </w:rPr>
        <w:t xml:space="preserve"> </w:t>
      </w:r>
      <w:r w:rsidRPr="002F17BE">
        <w:rPr>
          <w:rFonts w:hint="cs"/>
          <w:sz w:val="28"/>
          <w:szCs w:val="28"/>
          <w:rtl/>
        </w:rPr>
        <w:t>بلدية الناصرة ، 2012م .</w:t>
      </w:r>
    </w:p>
    <w:p w:rsidR="00B61028" w:rsidRPr="002F17BE" w:rsidRDefault="00B61028" w:rsidP="00A47D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ورقة بعنوان " التراث الفلسطيني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واقع وتحديات " مقدمة للمؤتمر الرابع عن </w:t>
      </w:r>
      <w:r w:rsidR="00A47DCD">
        <w:rPr>
          <w:rFonts w:hint="cs"/>
          <w:sz w:val="28"/>
          <w:szCs w:val="28"/>
          <w:rtl/>
        </w:rPr>
        <w:t>الزي الشعبي</w:t>
      </w:r>
      <w:r w:rsidRPr="002F17BE">
        <w:rPr>
          <w:rFonts w:hint="cs"/>
          <w:sz w:val="28"/>
          <w:szCs w:val="28"/>
          <w:rtl/>
        </w:rPr>
        <w:t xml:space="preserve"> الفلسطيني ، كلية الفنون الجميلة ، جامعة النجاح الوطنية ، 2012م .</w:t>
      </w:r>
    </w:p>
    <w:p w:rsidR="00B61028" w:rsidRPr="002F17BE" w:rsidRDefault="00B61028" w:rsidP="00B610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ورقة بعنوان " تهويد القدس بين الادلة الاثرية والرواية التوراتية " مقدمة لورشة عمل القدس تاريخ وحاضر في مواجهة تحديات التهويد ، جامعة النجاح الوطنية ، 2014م .</w:t>
      </w:r>
    </w:p>
    <w:p w:rsidR="008668AE" w:rsidRDefault="00AA0EDE" w:rsidP="008668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 xml:space="preserve">ورقة بعنوان " مخطوطات البحر الميت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اهميتها ودلالاتها "  ، مقدمة لمؤتمر سدنة الغور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 xml:space="preserve"> اريحا وشاطئاها </w:t>
      </w:r>
      <w:r w:rsidRPr="002F17BE">
        <w:rPr>
          <w:sz w:val="28"/>
          <w:szCs w:val="28"/>
          <w:rtl/>
        </w:rPr>
        <w:t>–</w:t>
      </w:r>
      <w:r w:rsidRPr="002F17BE">
        <w:rPr>
          <w:rFonts w:hint="cs"/>
          <w:sz w:val="28"/>
          <w:szCs w:val="28"/>
          <w:rtl/>
        </w:rPr>
        <w:t>النهر</w:t>
      </w:r>
      <w:r w:rsidR="00667B64">
        <w:rPr>
          <w:rFonts w:hint="cs"/>
          <w:sz w:val="28"/>
          <w:szCs w:val="28"/>
          <w:rtl/>
        </w:rPr>
        <w:t xml:space="preserve"> </w:t>
      </w:r>
      <w:r w:rsidR="00667B64" w:rsidRPr="002F17BE">
        <w:rPr>
          <w:rFonts w:hint="cs"/>
          <w:sz w:val="28"/>
          <w:szCs w:val="28"/>
          <w:rtl/>
        </w:rPr>
        <w:t>و</w:t>
      </w:r>
      <w:r w:rsidRPr="002F17BE">
        <w:rPr>
          <w:rFonts w:hint="cs"/>
          <w:sz w:val="28"/>
          <w:szCs w:val="28"/>
          <w:rtl/>
        </w:rPr>
        <w:t xml:space="preserve"> </w:t>
      </w:r>
      <w:r w:rsidR="00667B64" w:rsidRPr="002F17BE">
        <w:rPr>
          <w:rFonts w:hint="cs"/>
          <w:sz w:val="28"/>
          <w:szCs w:val="28"/>
          <w:rtl/>
        </w:rPr>
        <w:t xml:space="preserve">البحر </w:t>
      </w:r>
      <w:r w:rsidRPr="002F17BE">
        <w:rPr>
          <w:rFonts w:hint="cs"/>
          <w:sz w:val="28"/>
          <w:szCs w:val="28"/>
          <w:rtl/>
        </w:rPr>
        <w:t xml:space="preserve">، </w:t>
      </w:r>
      <w:r w:rsidR="00B61028" w:rsidRPr="002F17BE">
        <w:rPr>
          <w:rFonts w:hint="cs"/>
          <w:sz w:val="28"/>
          <w:szCs w:val="28"/>
          <w:rtl/>
        </w:rPr>
        <w:t>جامعة النجاح الوطنية ، 2014م .</w:t>
      </w:r>
    </w:p>
    <w:p w:rsidR="008668AE" w:rsidRPr="008668AE" w:rsidRDefault="008668AE" w:rsidP="008668AE">
      <w:pPr>
        <w:pStyle w:val="a3"/>
        <w:numPr>
          <w:ilvl w:val="0"/>
          <w:numId w:val="1"/>
        </w:numPr>
        <w:rPr>
          <w:sz w:val="28"/>
          <w:szCs w:val="28"/>
        </w:rPr>
      </w:pPr>
    </w:p>
    <w:p w:rsidR="00BD6136" w:rsidRPr="002F17BE" w:rsidRDefault="00BD6136" w:rsidP="00BD6136">
      <w:pPr>
        <w:pStyle w:val="a3"/>
        <w:rPr>
          <w:sz w:val="28"/>
          <w:szCs w:val="28"/>
        </w:rPr>
      </w:pPr>
    </w:p>
    <w:p w:rsidR="00B61028" w:rsidRPr="002F17BE" w:rsidRDefault="00B61028" w:rsidP="00B61028">
      <w:pPr>
        <w:pStyle w:val="a3"/>
        <w:rPr>
          <w:sz w:val="28"/>
          <w:szCs w:val="28"/>
          <w:rtl/>
        </w:rPr>
      </w:pPr>
    </w:p>
    <w:p w:rsidR="00B61028" w:rsidRDefault="00B61028" w:rsidP="00B61028">
      <w:pPr>
        <w:pStyle w:val="a3"/>
        <w:rPr>
          <w:sz w:val="28"/>
          <w:szCs w:val="28"/>
          <w:rtl/>
        </w:rPr>
      </w:pPr>
      <w:r w:rsidRPr="00BD6136">
        <w:rPr>
          <w:rFonts w:hint="cs"/>
          <w:b/>
          <w:bCs/>
          <w:sz w:val="32"/>
          <w:szCs w:val="32"/>
          <w:rtl/>
        </w:rPr>
        <w:lastRenderedPageBreak/>
        <w:t>اللغات والمهارات</w:t>
      </w:r>
      <w:r w:rsidRPr="002F17BE">
        <w:rPr>
          <w:rFonts w:hint="cs"/>
          <w:sz w:val="28"/>
          <w:szCs w:val="28"/>
          <w:rtl/>
        </w:rPr>
        <w:t xml:space="preserve"> :</w:t>
      </w:r>
    </w:p>
    <w:p w:rsidR="008668AE" w:rsidRDefault="008668AE" w:rsidP="00B61028">
      <w:pPr>
        <w:pStyle w:val="a3"/>
        <w:rPr>
          <w:sz w:val="28"/>
          <w:szCs w:val="28"/>
          <w:rtl/>
        </w:rPr>
      </w:pPr>
    </w:p>
    <w:p w:rsidR="008668AE" w:rsidRPr="002F17BE" w:rsidRDefault="008668AE" w:rsidP="00B61028">
      <w:pPr>
        <w:pStyle w:val="a3"/>
        <w:rPr>
          <w:sz w:val="28"/>
          <w:szCs w:val="28"/>
          <w:rtl/>
        </w:rPr>
      </w:pPr>
    </w:p>
    <w:p w:rsidR="00B61028" w:rsidRPr="002F17BE" w:rsidRDefault="002F17BE" w:rsidP="002F17BE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معرفة جيدة جدا باللغة الانجليزية .</w:t>
      </w:r>
    </w:p>
    <w:p w:rsidR="002F17BE" w:rsidRPr="002F17BE" w:rsidRDefault="002F17BE" w:rsidP="00B610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17BE">
        <w:rPr>
          <w:rFonts w:hint="cs"/>
          <w:sz w:val="28"/>
          <w:szCs w:val="28"/>
          <w:rtl/>
        </w:rPr>
        <w:t>معرفة جيدة جدا باللغة العبرية .</w:t>
      </w:r>
    </w:p>
    <w:p w:rsidR="002F17BE" w:rsidRPr="002F17BE" w:rsidRDefault="002F17BE" w:rsidP="00B61028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2F17BE">
        <w:rPr>
          <w:rFonts w:hint="cs"/>
          <w:sz w:val="28"/>
          <w:szCs w:val="28"/>
          <w:rtl/>
        </w:rPr>
        <w:t>معرفة جيدة بالحاسوب .</w:t>
      </w:r>
    </w:p>
    <w:sectPr w:rsidR="002F17BE" w:rsidRPr="002F17BE" w:rsidSect="00B049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5DA"/>
    <w:multiLevelType w:val="hybridMultilevel"/>
    <w:tmpl w:val="86921388"/>
    <w:lvl w:ilvl="0" w:tplc="FE14FA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83"/>
    <w:rsid w:val="001F26B6"/>
    <w:rsid w:val="002F17BE"/>
    <w:rsid w:val="00667B64"/>
    <w:rsid w:val="007B61FF"/>
    <w:rsid w:val="008668AE"/>
    <w:rsid w:val="008F73C7"/>
    <w:rsid w:val="008F7C83"/>
    <w:rsid w:val="00A005B1"/>
    <w:rsid w:val="00A47DCD"/>
    <w:rsid w:val="00AA0EDE"/>
    <w:rsid w:val="00B049E7"/>
    <w:rsid w:val="00B42A4A"/>
    <w:rsid w:val="00B61028"/>
    <w:rsid w:val="00BD6136"/>
    <w:rsid w:val="00C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F7C8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F7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F7C8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F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5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2</cp:revision>
  <dcterms:created xsi:type="dcterms:W3CDTF">2015-02-23T13:55:00Z</dcterms:created>
  <dcterms:modified xsi:type="dcterms:W3CDTF">2015-02-23T13:55:00Z</dcterms:modified>
</cp:coreProperties>
</file>