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2D" w:rsidRPr="0070572D" w:rsidRDefault="0070572D" w:rsidP="0070572D">
      <w:pPr>
        <w:spacing w:before="100" w:beforeAutospacing="1" w:after="100" w:afterAutospacing="1" w:line="480" w:lineRule="auto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EG"/>
        </w:rPr>
        <w:t>الفنان التشكيلي عصمت معزوز الأسعد</w:t>
      </w:r>
    </w:p>
    <w:tbl>
      <w:tblPr>
        <w:tblW w:w="0" w:type="auto"/>
        <w:jc w:val="center"/>
        <w:tblCellSpacing w:w="15" w:type="dxa"/>
        <w:tblBorders>
          <w:top w:val="outset" w:sz="24" w:space="0" w:color="333333"/>
          <w:left w:val="outset" w:sz="24" w:space="0" w:color="333333"/>
          <w:bottom w:val="outset" w:sz="24" w:space="0" w:color="333333"/>
          <w:right w:val="outset" w:sz="24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6"/>
      </w:tblGrid>
      <w:tr w:rsidR="0070572D" w:rsidRPr="0070572D" w:rsidTr="007057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0572D" w:rsidRPr="0070572D" w:rsidRDefault="0070572D" w:rsidP="0070572D">
            <w:pPr>
              <w:spacing w:before="100" w:beforeAutospacing="1" w:after="100" w:afterAutospacing="1" w:line="48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</w:tbl>
    <w:p w:rsidR="0070572D" w:rsidRPr="0070572D" w:rsidRDefault="0070572D" w:rsidP="0070572D">
      <w:pPr>
        <w:spacing w:before="100" w:beforeAutospacing="1" w:after="100" w:afterAutospacing="1" w:line="480" w:lineRule="auto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  <w:t>السيرة الذاتية</w:t>
      </w:r>
      <w:r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</w:rPr>
        <w:softHyphen/>
      </w:r>
      <w:r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</w:rPr>
        <w:softHyphen/>
      </w:r>
    </w:p>
    <w:p w:rsidR="0070572D" w:rsidRPr="0070572D" w:rsidRDefault="0070572D" w:rsidP="0070572D">
      <w:pPr>
        <w:spacing w:before="100" w:beforeAutospacing="1" w:after="100" w:afterAutospacing="1" w:line="480" w:lineRule="auto"/>
        <w:jc w:val="right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S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8.6pt;height:4.95pt"/>
        </w:pict>
      </w:r>
    </w:p>
    <w:p w:rsidR="0070572D" w:rsidRPr="0070572D" w:rsidRDefault="0070572D" w:rsidP="0070572D">
      <w:pPr>
        <w:spacing w:after="0" w:line="480" w:lineRule="auto"/>
        <w:jc w:val="right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</w:pP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تاريخ ومكان الولادة فلسطين – نابلس – 7/7/1965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بكالوريوس فنون جميلة – جامعة النجاح الوطنية نابلس 2001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 xml:space="preserve">عضو رابطة الفنانين التشكيليين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 xml:space="preserve">عضو اتحاد الكتاب الفلسطينيين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عضو مؤسس في ملتقى بلاطة الثقافي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 xml:space="preserve">العمل الحالي: مدرس في جامعة النجاح الوطنية – كلية الفنون الجميلة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المشاركات الفن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  <w:t>اني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 xml:space="preserve">ين التشكيليين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>1986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معرض فنانون من نابلس - معرض جماعي (قاعة بلدية نابلس) مركز الطفل حالياً 1994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معرض المسيرة عن دار الكرامة للثقافة – رام الله 1999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المعرض الخاص بافتتاح قاعة الحلاج للفنون – المقام من خلال رابطة الفنانين التشكيليين 2003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المشاركة في بازار رفح للوحات التشكيلية 2005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المشاركة في معرض فرنسا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 xml:space="preserve"> : (Promise of Freedom and </w:t>
      </w:r>
      <w:proofErr w:type="spellStart"/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>Life,LA</w:t>
      </w:r>
      <w:proofErr w:type="spellEnd"/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 xml:space="preserve">-FLECSE-France 2006)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الاشتراك بمزاد القدس للوحات التشكيلية تحت عنوان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 xml:space="preserve"> colors of hope - 2004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الاشتراك بمعرض الربيع – قاعة الربيع - قاعة الحلاج – رام الله 2006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معرض قاعة تشكيل قاعة – رام الله – 2006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lastRenderedPageBreak/>
        <w:t>المشاركة في المعرض التشكيلي الخاص بافتتاح قاعة الحلاج – رام الله 2003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>.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كتابة دراسة وتقديم لكثير من الكتالوجات الخاصة بالمعارض التشكيلية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>.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المؤتمرات: دعوة للاشتراك بمؤتمر واقع وتطلعات المراكز الثقافية الفلسطينية يوم السبت 4 حزيران 2005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الاشتراك في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 xml:space="preserve"> CEMINAR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حول التعليم العالي في الفنون في فلسطين التي أقيمت بتاريخ 7/1/2004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رام الله – فندق الروكي</w:t>
      </w:r>
    </w:p>
    <w:p w:rsidR="0070572D" w:rsidRPr="0070572D" w:rsidRDefault="0070572D" w:rsidP="0070572D">
      <w:pPr>
        <w:spacing w:before="100" w:beforeAutospacing="1" w:after="100" w:afterAutospacing="1" w:line="480" w:lineRule="auto"/>
        <w:jc w:val="right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</w:pPr>
    </w:p>
    <w:p w:rsidR="0070572D" w:rsidRPr="0070572D" w:rsidRDefault="0070572D" w:rsidP="0070572D">
      <w:pPr>
        <w:spacing w:after="0" w:line="480" w:lineRule="auto"/>
        <w:jc w:val="right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</w:pP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 xml:space="preserve">المشاركات العربيةتمثيل كلية الفنون الجميلة في جامعة النجاح الوطنية في بينالي جامعة الإمارات العربية المتحدة لطلاب كليات الفنون في الجامعات العربية بمشاركة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 xml:space="preserve">22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 xml:space="preserve">دولة عربية تشرين أول 2001 والحصول على الجائزة التقديرية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 xml:space="preserve">المشاركات النقدية نشر مجموعة من المقالات المتخصصة في الفن التشكيلي في الصحف المحلية والعربية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كتاب تجارب تشكيلية فلسطينية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t>.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 xml:space="preserve">ما قبل الألف الأخيرة – مجموعة قصصية </w:t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AE"/>
        </w:rPr>
        <w:br/>
      </w:r>
      <w:r w:rsidRPr="0070572D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AE"/>
        </w:rPr>
        <w:t>عن اتحاد الكتاب الفلسطينيين وهي مجموعة قصص قصيرة مشتركة تحت عنوان احتفال في مقهى الخيبة</w:t>
      </w:r>
    </w:p>
    <w:p w:rsidR="000B12D2" w:rsidRPr="0070572D" w:rsidRDefault="0070572D" w:rsidP="0070572D">
      <w:pPr>
        <w:spacing w:line="48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0B12D2" w:rsidRPr="0070572D" w:rsidSect="00D7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70572D"/>
    <w:rsid w:val="0070572D"/>
    <w:rsid w:val="00982EFF"/>
    <w:rsid w:val="00BE4F13"/>
    <w:rsid w:val="00D7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1F2C-4A28-41E0-BD35-62EC11A2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</dc:creator>
  <cp:lastModifiedBy>userss</cp:lastModifiedBy>
  <cp:revision>1</cp:revision>
  <dcterms:created xsi:type="dcterms:W3CDTF">2018-01-31T08:11:00Z</dcterms:created>
  <dcterms:modified xsi:type="dcterms:W3CDTF">2018-01-31T08:14:00Z</dcterms:modified>
</cp:coreProperties>
</file>