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80" w:rsidRPr="004701A6" w:rsidRDefault="003F067F" w:rsidP="00675380">
      <w:pPr>
        <w:jc w:val="center"/>
        <w:rPr>
          <w:rFonts w:cs="Arial"/>
          <w:sz w:val="24"/>
          <w:szCs w:val="24"/>
        </w:rPr>
      </w:pPr>
      <w:r w:rsidRPr="004701A6">
        <w:rPr>
          <w:rFonts w:hint="cs"/>
          <w:sz w:val="24"/>
          <w:szCs w:val="24"/>
          <w:rtl/>
        </w:rPr>
        <w:t>بسم الله الرحمن الرحيم</w:t>
      </w:r>
    </w:p>
    <w:p w:rsidR="00A3587B" w:rsidRPr="004701A6" w:rsidRDefault="00675380" w:rsidP="00675380">
      <w:pPr>
        <w:jc w:val="center"/>
        <w:rPr>
          <w:rFonts w:cs="Arial"/>
          <w:sz w:val="24"/>
          <w:szCs w:val="24"/>
          <w:rtl/>
        </w:rPr>
      </w:pPr>
      <w:r w:rsidRPr="004701A6">
        <w:rPr>
          <w:rFonts w:cs="Arial" w:hint="cs"/>
          <w:sz w:val="24"/>
          <w:szCs w:val="24"/>
          <w:rtl/>
        </w:rPr>
        <w:t>السيرة الذاتية</w:t>
      </w:r>
      <w:r w:rsidRPr="004701A6">
        <w:rPr>
          <w:rFonts w:cs="Arial" w:hint="cs"/>
          <w:sz w:val="24"/>
          <w:szCs w:val="24"/>
          <w:rtl/>
        </w:rPr>
        <w:br/>
      </w:r>
      <w:r w:rsidRPr="004701A6">
        <w:rPr>
          <w:rFonts w:cs="Arial" w:hint="cs"/>
          <w:sz w:val="24"/>
          <w:szCs w:val="24"/>
          <w:rtl/>
        </w:rPr>
        <w:br/>
      </w:r>
    </w:p>
    <w:p w:rsidR="00675380" w:rsidRPr="004701A6" w:rsidRDefault="00675380" w:rsidP="00A9790D">
      <w:pPr>
        <w:jc w:val="right"/>
        <w:rPr>
          <w:rFonts w:cs="Arial"/>
          <w:sz w:val="24"/>
          <w:szCs w:val="24"/>
        </w:rPr>
      </w:pPr>
      <w:r w:rsidRPr="004701A6">
        <w:rPr>
          <w:rFonts w:cs="Arial" w:hint="cs"/>
          <w:sz w:val="24"/>
          <w:szCs w:val="24"/>
          <w:rtl/>
        </w:rPr>
        <w:t>أولاً: البيانات الشخصية</w:t>
      </w:r>
      <w:r w:rsidR="00A9790D" w:rsidRPr="004701A6">
        <w:rPr>
          <w:rFonts w:cs="Arial" w:hint="cs"/>
          <w:sz w:val="24"/>
          <w:szCs w:val="24"/>
          <w:rtl/>
        </w:rPr>
        <w:t>.</w:t>
      </w:r>
      <w:r w:rsidRPr="004701A6">
        <w:rPr>
          <w:rFonts w:cs="Arial" w:hint="cs"/>
          <w:sz w:val="24"/>
          <w:szCs w:val="24"/>
          <w:rtl/>
        </w:rPr>
        <w:br/>
        <w:t>الاسم: د.خالد خليل يوسف علوان</w:t>
      </w:r>
      <w:r w:rsidRPr="004701A6">
        <w:rPr>
          <w:rFonts w:cs="Arial" w:hint="cs"/>
          <w:sz w:val="24"/>
          <w:szCs w:val="24"/>
          <w:rtl/>
        </w:rPr>
        <w:br/>
        <w:t>الجنسية:فلسطيني</w:t>
      </w:r>
      <w:r w:rsidRPr="004701A6">
        <w:rPr>
          <w:rFonts w:cs="Arial" w:hint="cs"/>
          <w:sz w:val="24"/>
          <w:szCs w:val="24"/>
          <w:rtl/>
        </w:rPr>
        <w:br/>
        <w:t>مكان وتاريخ الولاة:سنجل/ رام الله/ فلسطين</w:t>
      </w:r>
      <w:r w:rsidR="00A9790D" w:rsidRPr="004701A6">
        <w:rPr>
          <w:rFonts w:cs="Arial" w:hint="cs"/>
          <w:sz w:val="24"/>
          <w:szCs w:val="24"/>
          <w:rtl/>
        </w:rPr>
        <w:t xml:space="preserve"> 8/3/1962</w:t>
      </w:r>
      <w:r w:rsidR="00A9790D" w:rsidRPr="004701A6">
        <w:rPr>
          <w:rFonts w:cs="Arial"/>
          <w:sz w:val="24"/>
          <w:szCs w:val="24"/>
          <w:rtl/>
        </w:rPr>
        <w:br/>
      </w:r>
      <w:r w:rsidR="00A9790D" w:rsidRPr="004701A6">
        <w:rPr>
          <w:rFonts w:cs="Arial" w:hint="cs"/>
          <w:sz w:val="24"/>
          <w:szCs w:val="24"/>
          <w:rtl/>
        </w:rPr>
        <w:t>الحالة الاجتاعية: متزوج وعندي أربعة أبناء ، وثلاث بنات</w:t>
      </w:r>
      <w:r w:rsidRPr="004701A6">
        <w:rPr>
          <w:rFonts w:cs="Arial" w:hint="cs"/>
          <w:sz w:val="24"/>
          <w:szCs w:val="24"/>
          <w:rtl/>
        </w:rPr>
        <w:t xml:space="preserve"> </w:t>
      </w:r>
      <w:r w:rsidRPr="004701A6">
        <w:rPr>
          <w:rFonts w:cs="Arial" w:hint="cs"/>
          <w:sz w:val="24"/>
          <w:szCs w:val="24"/>
          <w:rtl/>
        </w:rPr>
        <w:br/>
        <w:t>العنوان:جامعة النجاح الوطنية/ نابلس</w:t>
      </w:r>
      <w:r w:rsidRPr="004701A6">
        <w:rPr>
          <w:rFonts w:cs="Arial"/>
          <w:sz w:val="24"/>
          <w:szCs w:val="24"/>
          <w:rtl/>
        </w:rPr>
        <w:br/>
      </w:r>
      <w:r w:rsidRPr="004701A6">
        <w:rPr>
          <w:rFonts w:cs="Arial" w:hint="cs"/>
          <w:sz w:val="24"/>
          <w:szCs w:val="24"/>
          <w:rtl/>
        </w:rPr>
        <w:t xml:space="preserve">       </w:t>
      </w:r>
      <w:r w:rsidR="00B31D61" w:rsidRPr="004701A6">
        <w:rPr>
          <w:rFonts w:cs="Arial" w:hint="cs"/>
          <w:sz w:val="24"/>
          <w:szCs w:val="24"/>
          <w:rtl/>
        </w:rPr>
        <w:t xml:space="preserve">  كلية الشريعة/ قسم اصول الدين</w:t>
      </w:r>
    </w:p>
    <w:p w:rsidR="00700851" w:rsidRPr="004701A6" w:rsidRDefault="00700851" w:rsidP="004701A6">
      <w:pPr>
        <w:bidi/>
        <w:rPr>
          <w:rStyle w:val="Hyperlink"/>
          <w:rFonts w:cs="Arial"/>
          <w:color w:val="auto"/>
          <w:sz w:val="24"/>
          <w:szCs w:val="24"/>
          <w:u w:val="none"/>
        </w:rPr>
      </w:pPr>
      <w:r w:rsidRPr="004701A6">
        <w:rPr>
          <w:rFonts w:cs="Arial" w:hint="cs"/>
          <w:sz w:val="24"/>
          <w:szCs w:val="24"/>
          <w:rtl/>
        </w:rPr>
        <w:t xml:space="preserve">الموقع الالكتروني: </w:t>
      </w:r>
      <w:hyperlink r:id="rId5" w:history="1">
        <w:r w:rsidRPr="004701A6">
          <w:rPr>
            <w:rStyle w:val="Hyperlink"/>
            <w:rFonts w:cs="Arial"/>
            <w:sz w:val="24"/>
            <w:szCs w:val="24"/>
          </w:rPr>
          <w:t>http://staff.najah.edu/kolwan</w:t>
        </w:r>
      </w:hyperlink>
    </w:p>
    <w:p w:rsidR="004701A6" w:rsidRPr="004701A6" w:rsidRDefault="004701A6" w:rsidP="004701A6">
      <w:pPr>
        <w:bidi/>
        <w:rPr>
          <w:rFonts w:cs="Arial"/>
          <w:sz w:val="24"/>
          <w:szCs w:val="24"/>
          <w:rtl/>
        </w:rPr>
      </w:pPr>
      <w:r w:rsidRPr="004701A6">
        <w:rPr>
          <w:rFonts w:cs="Arial" w:hint="cs"/>
          <w:sz w:val="24"/>
          <w:szCs w:val="24"/>
          <w:rtl/>
        </w:rPr>
        <w:t xml:space="preserve">الباحث العلمي في جوجل: </w:t>
      </w:r>
      <w:hyperlink r:id="rId6" w:history="1">
        <w:r w:rsidRPr="004701A6">
          <w:rPr>
            <w:rStyle w:val="Hyperlink"/>
            <w:rFonts w:cs="Arial"/>
            <w:sz w:val="24"/>
            <w:szCs w:val="24"/>
          </w:rPr>
          <w:t>https://scholar.google.com/citations?user=295ZhUcAAAAJ&amp;hl=ar</w:t>
        </w:r>
      </w:hyperlink>
      <w:r w:rsidRPr="004701A6">
        <w:rPr>
          <w:rFonts w:cs="Arial" w:hint="cs"/>
          <w:sz w:val="24"/>
          <w:szCs w:val="24"/>
          <w:rtl/>
        </w:rPr>
        <w:t xml:space="preserve"> </w:t>
      </w:r>
    </w:p>
    <w:p w:rsidR="00675380" w:rsidRPr="004701A6" w:rsidRDefault="00675380" w:rsidP="00675380">
      <w:pPr>
        <w:jc w:val="right"/>
        <w:rPr>
          <w:rFonts w:cs="Arial"/>
          <w:sz w:val="24"/>
          <w:szCs w:val="24"/>
          <w:rtl/>
        </w:rPr>
      </w:pPr>
      <w:r w:rsidRPr="004701A6">
        <w:rPr>
          <w:rFonts w:cs="Arial" w:hint="cs"/>
          <w:sz w:val="24"/>
          <w:szCs w:val="24"/>
          <w:rtl/>
        </w:rPr>
        <w:t>ثانياً: المؤهلات العلمية.</w:t>
      </w:r>
      <w:r w:rsidRPr="004701A6">
        <w:rPr>
          <w:rFonts w:cs="Arial" w:hint="cs"/>
          <w:sz w:val="24"/>
          <w:szCs w:val="24"/>
          <w:rtl/>
        </w:rPr>
        <w:br/>
        <w:t>.ثانوية عامة( الفرع الأدبي) سنة 1980م.</w:t>
      </w:r>
      <w:r w:rsidRPr="004701A6">
        <w:rPr>
          <w:rFonts w:cs="Arial" w:hint="cs"/>
          <w:sz w:val="24"/>
          <w:szCs w:val="24"/>
          <w:rtl/>
        </w:rPr>
        <w:br/>
        <w:t>.بكالوريوس في أصول الدين من كلية الدعوة وأصول الدين/جامعة القدس</w:t>
      </w:r>
      <w:r w:rsidRPr="004701A6">
        <w:rPr>
          <w:rFonts w:cs="Arial" w:hint="cs"/>
          <w:sz w:val="24"/>
          <w:szCs w:val="24"/>
          <w:rtl/>
        </w:rPr>
        <w:br/>
        <w:t>.ماجستير في السنة وعلوم الحديث من كلية الشريعة /الجامعة الأردنية سنة 1993.</w:t>
      </w:r>
      <w:r w:rsidRPr="004701A6">
        <w:rPr>
          <w:rFonts w:cs="Arial" w:hint="cs"/>
          <w:sz w:val="24"/>
          <w:szCs w:val="24"/>
          <w:rtl/>
        </w:rPr>
        <w:br/>
        <w:t>عنوان الرسالة "العلل الواردة في سنن الدار قطني تخريجاً ودراسة".</w:t>
      </w:r>
      <w:r w:rsidRPr="004701A6">
        <w:rPr>
          <w:rFonts w:cs="Arial" w:hint="cs"/>
          <w:sz w:val="24"/>
          <w:szCs w:val="24"/>
          <w:rtl/>
        </w:rPr>
        <w:br/>
        <w:t>. دكتوراة في السنة وعلوم الحديث من جامعة أم درمان الإسلامية في السودان عام 1996.</w:t>
      </w:r>
      <w:r w:rsidRPr="004701A6">
        <w:rPr>
          <w:rFonts w:cs="Arial" w:hint="cs"/>
          <w:sz w:val="24"/>
          <w:szCs w:val="24"/>
          <w:rtl/>
        </w:rPr>
        <w:br/>
        <w:t>عنوان الرسالة: " الأحاديث والآثار الواردة في تفسير القرطبي تخريجاً ودراسة".</w:t>
      </w:r>
      <w:r w:rsidRPr="004701A6">
        <w:rPr>
          <w:rFonts w:cs="Arial"/>
          <w:sz w:val="24"/>
          <w:szCs w:val="24"/>
          <w:rtl/>
        </w:rPr>
        <w:br/>
      </w:r>
    </w:p>
    <w:p w:rsidR="001113A1" w:rsidRPr="004701A6" w:rsidRDefault="00675380" w:rsidP="001113A1">
      <w:pPr>
        <w:jc w:val="right"/>
        <w:rPr>
          <w:rFonts w:cs="Arial"/>
          <w:sz w:val="24"/>
          <w:szCs w:val="24"/>
          <w:rtl/>
        </w:rPr>
      </w:pPr>
      <w:r w:rsidRPr="004701A6">
        <w:rPr>
          <w:rFonts w:cs="Arial" w:hint="cs"/>
          <w:sz w:val="24"/>
          <w:szCs w:val="24"/>
          <w:rtl/>
        </w:rPr>
        <w:t>ثالثاً</w:t>
      </w:r>
      <w:r w:rsidR="001113A1" w:rsidRPr="004701A6">
        <w:rPr>
          <w:rFonts w:cs="Arial" w:hint="cs"/>
          <w:sz w:val="24"/>
          <w:szCs w:val="24"/>
          <w:rtl/>
        </w:rPr>
        <w:t>: الأبحاث المنشورة.</w:t>
      </w:r>
      <w:r w:rsidR="001113A1" w:rsidRPr="004701A6">
        <w:rPr>
          <w:rFonts w:cs="Arial" w:hint="cs"/>
          <w:sz w:val="24"/>
          <w:szCs w:val="24"/>
          <w:rtl/>
        </w:rPr>
        <w:br/>
        <w:t>1. بحث بعنوان: حديث الوائدة والموءودة  دراسة نقدية.نشر في مجلة جامعة النجاح الوط</w:t>
      </w:r>
      <w:r w:rsidR="00076ABF">
        <w:rPr>
          <w:rFonts w:cs="Arial" w:hint="cs"/>
          <w:sz w:val="24"/>
          <w:szCs w:val="24"/>
          <w:rtl/>
        </w:rPr>
        <w:t>نية .</w:t>
      </w:r>
      <w:r w:rsidR="00076ABF">
        <w:rPr>
          <w:rFonts w:cs="Arial" w:hint="cs"/>
          <w:sz w:val="24"/>
          <w:szCs w:val="24"/>
          <w:rtl/>
        </w:rPr>
        <w:br/>
        <w:t xml:space="preserve">2.بحث بعنوان: توجيه قول الإمام الدارقطني:الثقة من وثقه كثير ولم يضعف. </w:t>
      </w:r>
      <w:r w:rsidR="001205BB" w:rsidRPr="004701A6">
        <w:rPr>
          <w:rFonts w:cs="Arial" w:hint="cs"/>
          <w:sz w:val="24"/>
          <w:szCs w:val="24"/>
          <w:rtl/>
        </w:rPr>
        <w:br/>
      </w:r>
      <w:r w:rsidR="00076ABF">
        <w:rPr>
          <w:rFonts w:cs="Arial" w:hint="cs"/>
          <w:sz w:val="24"/>
          <w:szCs w:val="24"/>
          <w:rtl/>
        </w:rPr>
        <w:t>.علاقة البيان والتبين بين القرآن والحديث</w:t>
      </w:r>
      <w:r w:rsidR="00076ABF">
        <w:rPr>
          <w:rFonts w:cs="Arial"/>
          <w:sz w:val="24"/>
          <w:szCs w:val="24"/>
        </w:rPr>
        <w:t>3</w:t>
      </w:r>
      <w:r w:rsidR="001205BB" w:rsidRPr="004701A6">
        <w:rPr>
          <w:rFonts w:cs="Arial" w:hint="cs"/>
          <w:sz w:val="24"/>
          <w:szCs w:val="24"/>
          <w:rtl/>
        </w:rPr>
        <w:br/>
      </w:r>
      <w:r w:rsidR="001205BB" w:rsidRPr="004701A6">
        <w:rPr>
          <w:rFonts w:cs="Arial" w:hint="cs"/>
          <w:sz w:val="24"/>
          <w:szCs w:val="24"/>
          <w:rtl/>
        </w:rPr>
        <w:br/>
        <w:t>رابعاً: الخبرات العملي</w:t>
      </w:r>
      <w:r w:rsidR="001113A1" w:rsidRPr="004701A6">
        <w:rPr>
          <w:rFonts w:cs="Arial" w:hint="cs"/>
          <w:sz w:val="24"/>
          <w:szCs w:val="24"/>
          <w:rtl/>
        </w:rPr>
        <w:t>ة.</w:t>
      </w:r>
      <w:r w:rsidR="001113A1" w:rsidRPr="004701A6">
        <w:rPr>
          <w:rFonts w:cs="Arial" w:hint="cs"/>
          <w:sz w:val="24"/>
          <w:szCs w:val="24"/>
          <w:rtl/>
        </w:rPr>
        <w:br/>
        <w:t>.العمل في محكمة رام الله الشرعية لمدة سبع سنوات. مما زادني معرفة وخبرة في القضاء وفقه الأحوال الشخصية والمواريث.</w:t>
      </w:r>
      <w:r w:rsidR="001113A1" w:rsidRPr="004701A6">
        <w:rPr>
          <w:rFonts w:cs="Arial" w:hint="cs"/>
          <w:sz w:val="24"/>
          <w:szCs w:val="24"/>
          <w:rtl/>
        </w:rPr>
        <w:br/>
        <w:t>.العمل في كلية الشريعة في جامعة القدس لعدة سنوات وكذلك العمل مدرساً في جامعة بيرزيت عدة سنوات مدرساً لمساق دراسات قرآنية.</w:t>
      </w:r>
      <w:r w:rsidR="001113A1" w:rsidRPr="004701A6">
        <w:rPr>
          <w:rFonts w:cs="Arial" w:hint="cs"/>
          <w:sz w:val="24"/>
          <w:szCs w:val="24"/>
          <w:rtl/>
        </w:rPr>
        <w:br/>
        <w:t>. العمل لمدة عام ونصف مدرساً في جامعة القدس المفتوحة.</w:t>
      </w:r>
      <w:r w:rsidR="001113A1" w:rsidRPr="004701A6">
        <w:rPr>
          <w:rFonts w:cs="Arial" w:hint="cs"/>
          <w:sz w:val="24"/>
          <w:szCs w:val="24"/>
          <w:rtl/>
        </w:rPr>
        <w:br/>
        <w:t>. العمل الحالي متفرغ في كلية الشريعة في جامعة النجاح .</w:t>
      </w:r>
      <w:r w:rsidR="001113A1" w:rsidRPr="004701A6">
        <w:rPr>
          <w:rFonts w:cs="Arial" w:hint="cs"/>
          <w:sz w:val="24"/>
          <w:szCs w:val="24"/>
          <w:rtl/>
        </w:rPr>
        <w:br/>
        <w:t>. أثناء دراسة الماجستير و الدكتوراه عملت إماماً وخطيباً في أحد مساجد عمان.</w:t>
      </w:r>
      <w:r w:rsidR="001113A1" w:rsidRPr="004701A6">
        <w:rPr>
          <w:rFonts w:cs="Arial" w:hint="cs"/>
          <w:sz w:val="24"/>
          <w:szCs w:val="24"/>
          <w:rtl/>
        </w:rPr>
        <w:br/>
        <w:t>.أمارس الخطابة والتدريس في المساجد بشكل شبه دائم.</w:t>
      </w:r>
      <w:r w:rsidR="001113A1" w:rsidRPr="004701A6">
        <w:rPr>
          <w:rFonts w:cs="Arial" w:hint="cs"/>
          <w:sz w:val="24"/>
          <w:szCs w:val="24"/>
          <w:rtl/>
        </w:rPr>
        <w:br/>
      </w:r>
      <w:r w:rsidR="001113A1" w:rsidRPr="004701A6">
        <w:rPr>
          <w:rFonts w:cs="Arial" w:hint="cs"/>
          <w:sz w:val="24"/>
          <w:szCs w:val="24"/>
          <w:rtl/>
        </w:rPr>
        <w:lastRenderedPageBreak/>
        <w:t>.كنت عضو مجلس بلدي لعدة سنوات في بلدي سنجل.</w:t>
      </w:r>
      <w:r w:rsidR="001113A1" w:rsidRPr="004701A6">
        <w:rPr>
          <w:rFonts w:cs="Arial" w:hint="cs"/>
          <w:sz w:val="24"/>
          <w:szCs w:val="24"/>
          <w:rtl/>
        </w:rPr>
        <w:br/>
        <w:t>.</w:t>
      </w:r>
      <w:r w:rsidR="00A256E9" w:rsidRPr="004701A6">
        <w:rPr>
          <w:rFonts w:cs="Arial" w:hint="cs"/>
          <w:sz w:val="24"/>
          <w:szCs w:val="24"/>
          <w:rtl/>
        </w:rPr>
        <w:t>شغلت منصب رئيس قسم أصول الدين لم</w:t>
      </w:r>
      <w:bookmarkStart w:id="0" w:name="_GoBack"/>
      <w:bookmarkEnd w:id="0"/>
      <w:r w:rsidR="00A256E9" w:rsidRPr="004701A6">
        <w:rPr>
          <w:rFonts w:cs="Arial" w:hint="cs"/>
          <w:sz w:val="24"/>
          <w:szCs w:val="24"/>
          <w:rtl/>
        </w:rPr>
        <w:t>دة أربعة أعوام في كلية الشريعة في جامعة النجاح الوطنية.</w:t>
      </w:r>
    </w:p>
    <w:sectPr w:rsidR="001113A1" w:rsidRPr="00470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9A"/>
    <w:rsid w:val="00076ABF"/>
    <w:rsid w:val="001113A1"/>
    <w:rsid w:val="001205BB"/>
    <w:rsid w:val="002C1219"/>
    <w:rsid w:val="002E63B3"/>
    <w:rsid w:val="003F067F"/>
    <w:rsid w:val="004701A6"/>
    <w:rsid w:val="005E3D81"/>
    <w:rsid w:val="00675380"/>
    <w:rsid w:val="00700851"/>
    <w:rsid w:val="008E3B46"/>
    <w:rsid w:val="008E74E5"/>
    <w:rsid w:val="00A256E9"/>
    <w:rsid w:val="00A3587B"/>
    <w:rsid w:val="00A9790D"/>
    <w:rsid w:val="00B31D61"/>
    <w:rsid w:val="00B33490"/>
    <w:rsid w:val="00B707A6"/>
    <w:rsid w:val="00D6139A"/>
    <w:rsid w:val="00F40C82"/>
    <w:rsid w:val="00F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295ZhUcAAAAJ&amp;hl=ar" TargetMode="External"/><Relationship Id="rId5" Type="http://schemas.openxmlformats.org/officeDocument/2006/relationships/hyperlink" Target="http://staff.najah.edu/kolw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cp:lastPrinted>2015-03-03T20:10:00Z</cp:lastPrinted>
  <dcterms:created xsi:type="dcterms:W3CDTF">2015-03-18T07:17:00Z</dcterms:created>
  <dcterms:modified xsi:type="dcterms:W3CDTF">2018-04-21T20:07:00Z</dcterms:modified>
</cp:coreProperties>
</file>