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2C9D" w14:textId="77777777" w:rsidR="008809D1" w:rsidRDefault="00CF2F64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DC6C9" wp14:editId="6BDFD014">
                <wp:simplePos x="0" y="0"/>
                <wp:positionH relativeFrom="page">
                  <wp:align>right</wp:align>
                </wp:positionH>
                <wp:positionV relativeFrom="paragraph">
                  <wp:posOffset>-863600</wp:posOffset>
                </wp:positionV>
                <wp:extent cx="7762875" cy="2406015"/>
                <wp:effectExtent l="0" t="0" r="952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2406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EFEDE" w14:textId="77777777" w:rsidR="008809D1" w:rsidRPr="008809D1" w:rsidRDefault="00CB7C1A" w:rsidP="008809D1">
                            <w:pPr>
                              <w:rPr>
                                <w:rFonts w:ascii="Arial Black" w:hAnsi="Arial Black"/>
                                <w:color w:val="F79646" w:themeColor="accent6"/>
                                <w:sz w:val="56"/>
                                <w:szCs w:val="56"/>
                              </w:rPr>
                            </w:pPr>
                            <w:r w:rsidRPr="00B95937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5A7737" w:rsidRPr="00B95937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Bilal</w:t>
                            </w:r>
                            <w:r w:rsidR="008809D1" w:rsidRPr="00B95937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5A7737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Hamamra</w:t>
                            </w:r>
                            <w:proofErr w:type="spellEnd"/>
                            <w:r w:rsidR="008809D1" w:rsidRPr="008809D1">
                              <w:rPr>
                                <w:rFonts w:ascii="Arial Black" w:hAnsi="Arial Black"/>
                                <w:color w:val="F79646" w:themeColor="accent6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DC6C9" id="Prostokąt 3" o:spid="_x0000_s1026" style="position:absolute;left:0;text-align:left;margin-left:560.05pt;margin-top:-68pt;width:611.25pt;height:189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" fillcolor="#404040 [2429]" stroked="f" strokeweight="2pt">
                <v:textbox>
                  <w:txbxContent>
                    <w:p w14:paraId="00DEFEDE" w14:textId="77777777" w:rsidR="008809D1" w:rsidRPr="008809D1" w:rsidRDefault="00CB7C1A" w:rsidP="008809D1">
                      <w:pPr>
                        <w:rPr>
                          <w:rFonts w:ascii="Arial Black" w:hAnsi="Arial Black"/>
                          <w:color w:val="F79646" w:themeColor="accent6"/>
                          <w:sz w:val="56"/>
                          <w:szCs w:val="56"/>
                        </w:rPr>
                      </w:pPr>
                      <w:r w:rsidRPr="00B95937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 xml:space="preserve">      </w:t>
                      </w:r>
                      <w:r w:rsidR="005A7737" w:rsidRPr="00B95937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Bilal</w:t>
                      </w:r>
                      <w:r w:rsidR="008809D1" w:rsidRPr="00B95937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5A7737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Hamamra</w:t>
                      </w:r>
                      <w:proofErr w:type="spellEnd"/>
                      <w:r w:rsidR="008809D1" w:rsidRPr="008809D1">
                        <w:rPr>
                          <w:rFonts w:ascii="Arial Black" w:hAnsi="Arial Black"/>
                          <w:color w:val="F79646" w:themeColor="accent6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AF578F" w14:textId="77777777" w:rsidR="008809D1" w:rsidRDefault="008809D1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14:paraId="02BEB83C" w14:textId="77777777" w:rsidR="008809D1" w:rsidRDefault="00E77CBF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E7EEA" wp14:editId="6C977CFE">
                <wp:simplePos x="0" y="0"/>
                <wp:positionH relativeFrom="column">
                  <wp:posOffset>4165157</wp:posOffset>
                </wp:positionH>
                <wp:positionV relativeFrom="paragraph">
                  <wp:posOffset>29541</wp:posOffset>
                </wp:positionV>
                <wp:extent cx="1430849" cy="1677726"/>
                <wp:effectExtent l="0" t="0" r="0" b="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49" cy="1677726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0C6" id="Frame 6" o:spid="_x0000_s1026" style="position:absolute;margin-left:327.95pt;margin-top:2.35pt;width:112.65pt;height:1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0849,167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" path="m,l1430849,r,1677726l,1677726,,xm178856,178856r,1320014l1251993,1498870r,-1320014l178856,178856xe" fillcolor="#5a5a5a [2109]" stroked="f" strokeweight="2pt">
                <v:path arrowok="t" o:connecttype="custom" o:connectlocs="0,0;1430849,0;1430849,1677726;0,1677726;0,0;178856,178856;178856,1498870;1251993,1498870;1251993,178856;178856,178856" o:connectangles="0,0,0,0,0,0,0,0,0,0"/>
              </v:shape>
            </w:pict>
          </mc:Fallback>
        </mc:AlternateContent>
      </w:r>
    </w:p>
    <w:p w14:paraId="69AE7A82" w14:textId="77777777" w:rsidR="003C0B7D" w:rsidRPr="003C0B7D" w:rsidRDefault="00E77CBF" w:rsidP="00CB7C1A">
      <w:pPr>
        <w:ind w:left="123"/>
        <w:rPr>
          <w:rFonts w:asciiTheme="majorBidi" w:eastAsia="Calibr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32000" wp14:editId="2F0F601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07634" cy="1327509"/>
                <wp:effectExtent l="0" t="0" r="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634" cy="1327509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A805" id="Rectangle 8" o:spid="_x0000_s1026" style="position:absolute;margin-left:36pt;margin-top:.55pt;width:87.2pt;height:104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 w:rsidR="003C0B7D" w:rsidRPr="003C0B7D">
        <w:rPr>
          <w:rFonts w:asciiTheme="majorBidi" w:eastAsia="Calibri" w:hAnsiTheme="majorBidi" w:cstheme="majorBidi"/>
          <w:color w:val="FFFFFF" w:themeColor="background1"/>
          <w:sz w:val="24"/>
          <w:szCs w:val="24"/>
        </w:rPr>
        <w:t xml:space="preserve">Email: </w:t>
      </w:r>
      <w:r w:rsidR="00CB7C1A" w:rsidRPr="00CB7C1A">
        <w:rPr>
          <w:rFonts w:asciiTheme="majorBidi" w:eastAsia="Calibri" w:hAnsiTheme="majorBidi" w:cstheme="majorBidi"/>
          <w:color w:val="FFFFFF" w:themeColor="background1"/>
          <w:sz w:val="24"/>
          <w:szCs w:val="24"/>
        </w:rPr>
        <w:t>bilalhamamra@najah.edu</w:t>
      </w:r>
    </w:p>
    <w:p w14:paraId="659ECD94" w14:textId="77777777" w:rsidR="003C0B7D" w:rsidRPr="003C0B7D" w:rsidRDefault="003C0B7D" w:rsidP="003C0B7D">
      <w:pPr>
        <w:ind w:left="120"/>
        <w:rPr>
          <w:rFonts w:asciiTheme="majorBidi" w:eastAsia="Calibri" w:hAnsiTheme="majorBidi" w:cstheme="majorBidi"/>
          <w:color w:val="FFFFFF" w:themeColor="background1"/>
          <w:sz w:val="24"/>
          <w:szCs w:val="24"/>
        </w:rPr>
      </w:pPr>
    </w:p>
    <w:p w14:paraId="18419D61" w14:textId="77777777" w:rsidR="008809D1" w:rsidRDefault="00AF6F1E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  <w:r>
        <w:rPr>
          <w:rFonts w:asciiTheme="majorBidi" w:eastAsia="Calibri" w:hAnsiTheme="majorBidi" w:cstheme="majorBid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52B43" wp14:editId="21B9A74C">
                <wp:simplePos x="0" y="0"/>
                <wp:positionH relativeFrom="margin">
                  <wp:posOffset>-1045210</wp:posOffset>
                </wp:positionH>
                <wp:positionV relativeFrom="paragraph">
                  <wp:posOffset>194614</wp:posOffset>
                </wp:positionV>
                <wp:extent cx="7526216" cy="42328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6" cy="4232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B101D" id="Rectangle 2" o:spid="_x0000_s1026" style="position:absolute;margin-left:-82.3pt;margin-top:15.3pt;width:592.6pt;height:33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" fillcolor="#e36c0a [2409]" stroked="f" strokeweight="2pt">
                <w10:wrap anchorx="margin"/>
              </v:rect>
            </w:pict>
          </mc:Fallback>
        </mc:AlternateContent>
      </w:r>
    </w:p>
    <w:p w14:paraId="283F5A52" w14:textId="77777777" w:rsidR="008809D1" w:rsidRDefault="008809D1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14:paraId="2178CB97" w14:textId="77777777" w:rsidR="008809D1" w:rsidRDefault="008809D1" w:rsidP="008809D1">
      <w:pPr>
        <w:spacing w:before="35"/>
        <w:ind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14:paraId="3227247E" w14:textId="77777777" w:rsidR="00CF2F64" w:rsidRDefault="00CF2F64" w:rsidP="00C32F4C">
      <w:pPr>
        <w:spacing w:before="35"/>
        <w:ind w:left="3113" w:right="3115"/>
        <w:jc w:val="center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14:paraId="22AFB7F0" w14:textId="77777777" w:rsidR="00E903AD" w:rsidRDefault="00E903AD" w:rsidP="00C32F4C">
      <w:pPr>
        <w:spacing w:before="35"/>
        <w:ind w:left="3113" w:right="3115"/>
        <w:jc w:val="center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14:paraId="4A303493" w14:textId="77777777" w:rsidR="00E903AD" w:rsidRDefault="00CB7C1A" w:rsidP="00C32F4C">
      <w:pPr>
        <w:spacing w:before="35"/>
        <w:ind w:left="3113" w:right="3115"/>
        <w:jc w:val="center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CF1F" wp14:editId="2C3DC12A">
                <wp:simplePos x="0" y="0"/>
                <wp:positionH relativeFrom="column">
                  <wp:posOffset>26481</wp:posOffset>
                </wp:positionH>
                <wp:positionV relativeFrom="paragraph">
                  <wp:posOffset>30948</wp:posOffset>
                </wp:positionV>
                <wp:extent cx="3238500" cy="1552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552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5000"/>
                          </a:schemeClr>
                        </a:solidFill>
                        <a:ln w="6350">
                          <a:solidFill>
                            <a:schemeClr val="accent6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213B7746" w14:textId="77777777" w:rsidR="00644667" w:rsidRDefault="00644667" w:rsidP="00644667"/>
                          <w:p w14:paraId="015B7755" w14:textId="77777777" w:rsidR="002272C6" w:rsidRDefault="00644667" w:rsidP="00644667">
                            <w:r>
                              <w:t>Assistant P</w:t>
                            </w:r>
                            <w:r w:rsidR="000439CE">
                              <w:t>rofessor of English a</w:t>
                            </w:r>
                            <w:r>
                              <w:t xml:space="preserve">t An Najah National University. Research Interests: Shakespeare, Renaissance Drama, Women’s Writings, Postcolonial Literature, Palestinian Studies, Cultural Studies, and translation.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CF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.1pt;margin-top:2.45pt;width:25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" fillcolor="gray [1629]" strokecolor="#f79646 [3209]" strokeweight=".5pt">
                <v:fill opacity="3341f"/>
                <v:stroke dashstyle="longDashDotDot"/>
                <v:textbox>
                  <w:txbxContent>
                    <w:p w14:paraId="213B7746" w14:textId="77777777" w:rsidR="00644667" w:rsidRDefault="00644667" w:rsidP="00644667"/>
                    <w:p w14:paraId="015B7755" w14:textId="77777777" w:rsidR="002272C6" w:rsidRDefault="00644667" w:rsidP="00644667">
                      <w:r>
                        <w:t>Assistant P</w:t>
                      </w:r>
                      <w:r w:rsidR="000439CE">
                        <w:t>rofessor of English a</w:t>
                      </w:r>
                      <w:r>
                        <w:t xml:space="preserve">t An Najah National University. Research Interests: Shakespeare, Renaissance Drama, Women’s Writings, Postcolonial Literature, Palestinian Studies, Cultural Studies, and translation.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365DC2B2" w14:textId="77777777" w:rsidR="007617CC" w:rsidRPr="00BC3853" w:rsidRDefault="007617CC">
      <w:pPr>
        <w:spacing w:before="4" w:line="180" w:lineRule="exact"/>
        <w:rPr>
          <w:rFonts w:asciiTheme="majorBidi" w:hAnsiTheme="majorBidi" w:cstheme="majorBidi"/>
          <w:sz w:val="24"/>
          <w:szCs w:val="24"/>
        </w:rPr>
      </w:pPr>
    </w:p>
    <w:p w14:paraId="4602F198" w14:textId="77777777" w:rsidR="002272C6" w:rsidRDefault="002272C6">
      <w:pPr>
        <w:spacing w:before="7"/>
        <w:ind w:right="117"/>
        <w:jc w:val="right"/>
        <w:rPr>
          <w:rFonts w:asciiTheme="majorBidi" w:eastAsia="Calibri" w:hAnsiTheme="majorBidi" w:cstheme="majorBidi"/>
          <w:sz w:val="24"/>
          <w:szCs w:val="24"/>
        </w:rPr>
      </w:pPr>
    </w:p>
    <w:p w14:paraId="79FB2045" w14:textId="77777777" w:rsidR="002272C6" w:rsidRDefault="002272C6">
      <w:pPr>
        <w:spacing w:before="7"/>
        <w:ind w:right="117"/>
        <w:jc w:val="right"/>
        <w:rPr>
          <w:rFonts w:asciiTheme="majorBidi" w:eastAsia="Calibri" w:hAnsiTheme="majorBidi" w:cstheme="majorBidi"/>
          <w:sz w:val="24"/>
          <w:szCs w:val="24"/>
        </w:rPr>
      </w:pPr>
    </w:p>
    <w:p w14:paraId="3211DEEB" w14:textId="77777777" w:rsidR="002272C6" w:rsidRDefault="002272C6" w:rsidP="002272C6">
      <w:pPr>
        <w:spacing w:before="7"/>
        <w:ind w:right="117"/>
        <w:rPr>
          <w:rFonts w:asciiTheme="majorBidi" w:eastAsia="Calibri" w:hAnsiTheme="majorBidi" w:cstheme="majorBidi"/>
          <w:sz w:val="24"/>
          <w:szCs w:val="24"/>
        </w:rPr>
      </w:pPr>
    </w:p>
    <w:p w14:paraId="72A1ADEB" w14:textId="77777777" w:rsidR="00A4140E" w:rsidRDefault="00A4140E">
      <w:pPr>
        <w:spacing w:before="7"/>
        <w:ind w:right="117"/>
        <w:jc w:val="right"/>
        <w:rPr>
          <w:rFonts w:asciiTheme="majorBidi" w:eastAsia="Calibri" w:hAnsiTheme="majorBidi" w:cstheme="majorBidi"/>
          <w:sz w:val="24"/>
          <w:szCs w:val="24"/>
        </w:rPr>
      </w:pPr>
    </w:p>
    <w:p w14:paraId="3F99F453" w14:textId="77777777" w:rsidR="00BC6351" w:rsidRDefault="00BC6351">
      <w:pPr>
        <w:spacing w:before="7"/>
        <w:ind w:right="117"/>
        <w:jc w:val="right"/>
        <w:rPr>
          <w:rFonts w:asciiTheme="majorBidi" w:eastAsia="Calibri" w:hAnsiTheme="majorBidi" w:cstheme="majorBidi"/>
          <w:sz w:val="24"/>
          <w:szCs w:val="24"/>
        </w:rPr>
      </w:pPr>
    </w:p>
    <w:p w14:paraId="103EF9FC" w14:textId="77777777" w:rsidR="00AF6F1E" w:rsidRDefault="00AF6F1E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5B08E640" w14:textId="77777777" w:rsidR="00AF6F1E" w:rsidRDefault="00AF6F1E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7F761DCE" w14:textId="77777777" w:rsidR="00AF6F1E" w:rsidRDefault="00AF6F1E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71627200" w14:textId="77777777" w:rsidR="009C4489" w:rsidRDefault="00E353AD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8271F" wp14:editId="1771B950">
                <wp:simplePos x="0" y="0"/>
                <wp:positionH relativeFrom="margin">
                  <wp:posOffset>5604</wp:posOffset>
                </wp:positionH>
                <wp:positionV relativeFrom="paragraph">
                  <wp:posOffset>8890</wp:posOffset>
                </wp:positionV>
                <wp:extent cx="1924215" cy="1176793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5" cy="117679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5000"/>
                          </a:schemeClr>
                        </a:solidFill>
                        <a:ln w="6350">
                          <a:solidFill>
                            <a:schemeClr val="accent6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196BB1C4" w14:textId="77777777" w:rsidR="009C4489" w:rsidRDefault="009C4489" w:rsidP="009C4489"/>
                          <w:p w14:paraId="538F70B0" w14:textId="77777777" w:rsidR="005E6B0B" w:rsidRDefault="005E6B0B" w:rsidP="009C4489"/>
                          <w:p w14:paraId="40E2EA87" w14:textId="77777777" w:rsidR="001B2C7A" w:rsidRDefault="009C4489" w:rsidP="005E6B0B">
                            <w:pPr>
                              <w:ind w:left="180"/>
                            </w:pPr>
                            <w:r>
                              <w:t>Address</w:t>
                            </w:r>
                            <w:r w:rsidR="001B2C7A">
                              <w:t>:</w:t>
                            </w:r>
                          </w:p>
                          <w:p w14:paraId="5C4C07AC" w14:textId="77777777" w:rsidR="009C4489" w:rsidRDefault="009C4489" w:rsidP="005E6B0B">
                            <w:pPr>
                              <w:ind w:left="180"/>
                            </w:pPr>
                            <w:r>
                              <w:t>Department of English,</w:t>
                            </w:r>
                          </w:p>
                          <w:p w14:paraId="6BCF2806" w14:textId="77777777" w:rsidR="009C4489" w:rsidRDefault="009C4489" w:rsidP="005E6B0B">
                            <w:pPr>
                              <w:ind w:left="180"/>
                            </w:pPr>
                            <w:r>
                              <w:t>Faculty of Arts,</w:t>
                            </w:r>
                          </w:p>
                          <w:p w14:paraId="053F6685" w14:textId="77777777" w:rsidR="009C4489" w:rsidRDefault="009C4489" w:rsidP="005E6B0B">
                            <w:pPr>
                              <w:ind w:left="180"/>
                            </w:pPr>
                            <w:r>
                              <w:t>An-Najah National University,</w:t>
                            </w:r>
                          </w:p>
                          <w:p w14:paraId="6C4CA500" w14:textId="77777777" w:rsidR="009C4489" w:rsidRDefault="001B2C7A" w:rsidP="005E6B0B">
                            <w:pPr>
                              <w:ind w:left="180"/>
                            </w:pPr>
                            <w:r>
                              <w:t xml:space="preserve">P. O. </w:t>
                            </w:r>
                            <w:r w:rsidR="009C4489">
                              <w:t>Box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271F" id="Text Box 11" o:spid="_x0000_s1028" type="#_x0000_t202" style="position:absolute;left:0;text-align:left;margin-left:.45pt;margin-top:.7pt;width:151.5pt;height:9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" fillcolor="gray [1629]" strokecolor="#f79646 [3209]" strokeweight=".5pt">
                <v:fill opacity="3341f"/>
                <v:stroke dashstyle="longDashDotDot"/>
                <v:textbox>
                  <w:txbxContent>
                    <w:p w14:paraId="196BB1C4" w14:textId="77777777" w:rsidR="009C4489" w:rsidRDefault="009C4489" w:rsidP="009C4489"/>
                    <w:p w14:paraId="538F70B0" w14:textId="77777777" w:rsidR="005E6B0B" w:rsidRDefault="005E6B0B" w:rsidP="009C4489"/>
                    <w:p w14:paraId="40E2EA87" w14:textId="77777777" w:rsidR="001B2C7A" w:rsidRDefault="009C4489" w:rsidP="005E6B0B">
                      <w:pPr>
                        <w:ind w:left="180"/>
                      </w:pPr>
                      <w:r>
                        <w:t>Address</w:t>
                      </w:r>
                      <w:r w:rsidR="001B2C7A">
                        <w:t>:</w:t>
                      </w:r>
                    </w:p>
                    <w:p w14:paraId="5C4C07AC" w14:textId="77777777" w:rsidR="009C4489" w:rsidRDefault="009C4489" w:rsidP="005E6B0B">
                      <w:pPr>
                        <w:ind w:left="180"/>
                      </w:pPr>
                      <w:r>
                        <w:t>Department of English,</w:t>
                      </w:r>
                    </w:p>
                    <w:p w14:paraId="6BCF2806" w14:textId="77777777" w:rsidR="009C4489" w:rsidRDefault="009C4489" w:rsidP="005E6B0B">
                      <w:pPr>
                        <w:ind w:left="180"/>
                      </w:pPr>
                      <w:r>
                        <w:t>Faculty of Arts,</w:t>
                      </w:r>
                    </w:p>
                    <w:p w14:paraId="053F6685" w14:textId="77777777" w:rsidR="009C4489" w:rsidRDefault="009C4489" w:rsidP="005E6B0B">
                      <w:pPr>
                        <w:ind w:left="180"/>
                      </w:pPr>
                      <w:r>
                        <w:t>An-Najah National University,</w:t>
                      </w:r>
                    </w:p>
                    <w:p w14:paraId="6C4CA500" w14:textId="77777777" w:rsidR="009C4489" w:rsidRDefault="001B2C7A" w:rsidP="005E6B0B">
                      <w:pPr>
                        <w:ind w:left="180"/>
                      </w:pPr>
                      <w:r>
                        <w:t xml:space="preserve">P. O. </w:t>
                      </w:r>
                      <w:r w:rsidR="009C4489">
                        <w:t>Box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C681A" w14:textId="77777777" w:rsidR="009C4489" w:rsidRDefault="009C4489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1EF2A243" w14:textId="77777777" w:rsidR="009C4489" w:rsidRDefault="009C4489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5D479EA2" w14:textId="77777777" w:rsidR="009C4489" w:rsidRDefault="009C4489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1F9D92D5" w14:textId="77777777" w:rsidR="001B2C7A" w:rsidRDefault="001B2C7A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7B16B105" w14:textId="77777777" w:rsidR="00434313" w:rsidRDefault="00434313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3091FD23" w14:textId="77777777" w:rsidR="007617CC" w:rsidRPr="00467003" w:rsidRDefault="00535561">
      <w:pPr>
        <w:spacing w:before="7"/>
        <w:ind w:right="117"/>
        <w:jc w:val="right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67003">
        <w:rPr>
          <w:rFonts w:asciiTheme="majorBidi" w:eastAsia="Calibri" w:hAnsiTheme="majorBidi" w:cstheme="majorBidi"/>
          <w:b/>
          <w:bCs/>
          <w:sz w:val="24"/>
          <w:szCs w:val="24"/>
        </w:rPr>
        <w:t>September, 2020</w:t>
      </w:r>
    </w:p>
    <w:p w14:paraId="6BA8E5FA" w14:textId="77777777" w:rsidR="007617CC" w:rsidRPr="00BC3853" w:rsidRDefault="007617CC">
      <w:pPr>
        <w:spacing w:before="7" w:line="180" w:lineRule="exact"/>
        <w:rPr>
          <w:rFonts w:asciiTheme="majorBidi" w:hAnsiTheme="majorBidi" w:cstheme="majorBidi"/>
          <w:sz w:val="24"/>
          <w:szCs w:val="24"/>
        </w:rPr>
      </w:pPr>
    </w:p>
    <w:p w14:paraId="498BA5D9" w14:textId="77777777" w:rsidR="007617CC" w:rsidRDefault="0003485F" w:rsidP="00AF6F1E">
      <w:pPr>
        <w:spacing w:before="1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5"/>
          <w:szCs w:val="25"/>
        </w:rPr>
        <w:t xml:space="preserve">                                                  </w:t>
      </w:r>
    </w:p>
    <w:p w14:paraId="0D6663C1" w14:textId="77777777" w:rsidR="00A4140E" w:rsidRPr="00BC3853" w:rsidRDefault="00A4140E" w:rsidP="008809D1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14:paraId="2C0DA880" w14:textId="77777777" w:rsidR="003C0037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2305F19F" w14:textId="77777777" w:rsidR="00642840" w:rsidRPr="00511974" w:rsidRDefault="00642840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Employment </w:t>
      </w:r>
      <w:r w:rsidR="007903FF" w:rsidRPr="00511974">
        <w:rPr>
          <w:rFonts w:asciiTheme="majorBidi" w:hAnsiTheme="majorBidi" w:cstheme="majorBidi"/>
          <w:b/>
          <w:bCs/>
          <w:sz w:val="24"/>
          <w:szCs w:val="24"/>
        </w:rPr>
        <w:t>History</w:t>
      </w:r>
    </w:p>
    <w:p w14:paraId="3613204D" w14:textId="77777777" w:rsidR="00642840" w:rsidRPr="00511974" w:rsidRDefault="00642840">
      <w:pPr>
        <w:spacing w:line="200" w:lineRule="exact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14:paraId="16CB0503" w14:textId="77777777" w:rsidR="00CB7C1A" w:rsidRPr="00511974" w:rsidRDefault="00333A62" w:rsidP="00E0680F">
      <w:pPr>
        <w:spacing w:line="276" w:lineRule="auto"/>
        <w:ind w:left="2790" w:hanging="279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058C122B" w14:textId="77777777" w:rsidR="00B81A8A" w:rsidRPr="00511974" w:rsidRDefault="00B81A8A" w:rsidP="00122C48">
      <w:pPr>
        <w:tabs>
          <w:tab w:val="right" w:pos="3150"/>
        </w:tabs>
        <w:spacing w:line="276" w:lineRule="auto"/>
        <w:ind w:left="2790" w:right="-98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August </w:t>
      </w:r>
      <w:r w:rsidR="00DF2EE1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CB7C1A"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 – Present</w:t>
      </w:r>
      <w:r w:rsidR="00CB7C1A" w:rsidRPr="00511974">
        <w:rPr>
          <w:rFonts w:asciiTheme="majorBidi" w:hAnsiTheme="majorBidi" w:cstheme="majorBidi"/>
          <w:sz w:val="24"/>
          <w:szCs w:val="24"/>
        </w:rPr>
        <w:t xml:space="preserve">          </w:t>
      </w:r>
      <w:r w:rsidR="00122C48" w:rsidRPr="0051197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CB7C1A" w:rsidRPr="00511974">
        <w:rPr>
          <w:rFonts w:asciiTheme="majorBidi" w:hAnsiTheme="majorBidi" w:cstheme="majorBidi"/>
          <w:sz w:val="24"/>
          <w:szCs w:val="24"/>
        </w:rPr>
        <w:t xml:space="preserve">Assistant Professor </w:t>
      </w:r>
      <w:r w:rsidRPr="00511974">
        <w:rPr>
          <w:rFonts w:asciiTheme="majorBidi" w:hAnsiTheme="majorBidi" w:cstheme="majorBidi"/>
          <w:sz w:val="24"/>
          <w:szCs w:val="24"/>
        </w:rPr>
        <w:t xml:space="preserve">of English Literature </w:t>
      </w:r>
    </w:p>
    <w:p w14:paraId="69A1B96F" w14:textId="77777777" w:rsidR="00122C48" w:rsidRPr="00511974" w:rsidRDefault="001B2C7A" w:rsidP="00122C48">
      <w:pPr>
        <w:tabs>
          <w:tab w:val="right" w:pos="3150"/>
        </w:tabs>
        <w:spacing w:line="276" w:lineRule="auto"/>
        <w:ind w:left="3960" w:right="1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122C48" w:rsidRPr="00511974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511974">
        <w:rPr>
          <w:rFonts w:asciiTheme="majorBidi" w:hAnsiTheme="majorBidi" w:cstheme="majorBidi"/>
          <w:sz w:val="24"/>
          <w:szCs w:val="24"/>
        </w:rPr>
        <w:t xml:space="preserve">             </w:t>
      </w:r>
      <w:r w:rsidR="00B81A8A" w:rsidRPr="00511974">
        <w:rPr>
          <w:rFonts w:asciiTheme="majorBidi" w:hAnsiTheme="majorBidi" w:cstheme="majorBidi"/>
          <w:sz w:val="24"/>
          <w:szCs w:val="24"/>
        </w:rPr>
        <w:t xml:space="preserve">Department of English Language and  </w:t>
      </w:r>
    </w:p>
    <w:p w14:paraId="7C53D1E7" w14:textId="77777777" w:rsidR="00B81A8A" w:rsidRPr="00511974" w:rsidRDefault="00122C48" w:rsidP="00122C48">
      <w:pPr>
        <w:tabs>
          <w:tab w:val="right" w:pos="3150"/>
        </w:tabs>
        <w:spacing w:line="276" w:lineRule="auto"/>
        <w:ind w:left="3960" w:right="1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="00B81A8A" w:rsidRPr="00511974">
        <w:rPr>
          <w:rFonts w:asciiTheme="majorBidi" w:hAnsiTheme="majorBidi" w:cstheme="majorBidi"/>
          <w:sz w:val="24"/>
          <w:szCs w:val="24"/>
        </w:rPr>
        <w:t xml:space="preserve"> Literature</w:t>
      </w:r>
    </w:p>
    <w:p w14:paraId="36A8916A" w14:textId="77777777" w:rsidR="0044189F" w:rsidRPr="00511974" w:rsidRDefault="00B81A8A" w:rsidP="00122C48">
      <w:pPr>
        <w:tabs>
          <w:tab w:val="right" w:pos="3150"/>
        </w:tabs>
        <w:spacing w:line="276" w:lineRule="auto"/>
        <w:ind w:left="3150" w:right="1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="00122C48" w:rsidRPr="00511974">
        <w:rPr>
          <w:rFonts w:asciiTheme="majorBidi" w:hAnsiTheme="majorBidi" w:cstheme="majorBidi"/>
          <w:sz w:val="24"/>
          <w:szCs w:val="24"/>
        </w:rPr>
        <w:t xml:space="preserve">  </w:t>
      </w:r>
      <w:r w:rsidRPr="00511974">
        <w:rPr>
          <w:rFonts w:asciiTheme="majorBidi" w:hAnsiTheme="majorBidi" w:cstheme="majorBidi"/>
          <w:sz w:val="24"/>
          <w:szCs w:val="24"/>
        </w:rPr>
        <w:t xml:space="preserve">An-Najah National University, </w:t>
      </w:r>
    </w:p>
    <w:p w14:paraId="7BDF6B24" w14:textId="77777777" w:rsidR="00B81A8A" w:rsidRPr="00511974" w:rsidRDefault="0044189F" w:rsidP="00511974">
      <w:pPr>
        <w:tabs>
          <w:tab w:val="right" w:pos="3150"/>
        </w:tabs>
        <w:spacing w:line="276" w:lineRule="auto"/>
        <w:ind w:left="3150" w:right="1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  <w:r w:rsidR="00122C48" w:rsidRPr="00511974">
        <w:rPr>
          <w:rFonts w:asciiTheme="majorBidi" w:hAnsiTheme="majorBidi" w:cstheme="majorBidi"/>
          <w:sz w:val="24"/>
          <w:szCs w:val="24"/>
        </w:rPr>
        <w:t xml:space="preserve">  </w:t>
      </w:r>
      <w:r w:rsidRPr="00511974">
        <w:rPr>
          <w:rFonts w:asciiTheme="majorBidi" w:hAnsiTheme="majorBidi" w:cstheme="majorBidi"/>
          <w:sz w:val="24"/>
          <w:szCs w:val="24"/>
        </w:rPr>
        <w:t xml:space="preserve">  </w:t>
      </w:r>
      <w:r w:rsidR="00B81A8A" w:rsidRPr="00511974">
        <w:rPr>
          <w:rFonts w:asciiTheme="majorBidi" w:hAnsiTheme="majorBidi" w:cstheme="majorBidi"/>
          <w:sz w:val="24"/>
          <w:szCs w:val="24"/>
        </w:rPr>
        <w:t>Nablus, Palestine</w:t>
      </w:r>
    </w:p>
    <w:p w14:paraId="451E49E6" w14:textId="77777777" w:rsidR="00B81A8A" w:rsidRPr="00511974" w:rsidRDefault="00B81A8A" w:rsidP="00122C48">
      <w:pPr>
        <w:tabs>
          <w:tab w:val="right" w:pos="3150"/>
        </w:tabs>
        <w:spacing w:line="276" w:lineRule="auto"/>
        <w:ind w:left="2790" w:hanging="2070"/>
        <w:rPr>
          <w:rFonts w:asciiTheme="majorBidi" w:hAnsiTheme="majorBidi" w:cstheme="majorBidi"/>
          <w:sz w:val="24"/>
          <w:szCs w:val="24"/>
        </w:rPr>
      </w:pPr>
    </w:p>
    <w:p w14:paraId="3605E648" w14:textId="77777777" w:rsidR="00B81A8A" w:rsidRPr="00511974" w:rsidRDefault="00B81A8A" w:rsidP="00122C48">
      <w:pPr>
        <w:tabs>
          <w:tab w:val="right" w:pos="3150"/>
        </w:tabs>
        <w:spacing w:line="276" w:lineRule="auto"/>
        <w:ind w:left="279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September 2008-September 2010          </w:t>
      </w:r>
      <w:r w:rsidR="00CB7C1A" w:rsidRPr="00511974">
        <w:rPr>
          <w:rFonts w:asciiTheme="majorBidi" w:hAnsiTheme="majorBidi" w:cstheme="majorBidi"/>
          <w:sz w:val="24"/>
          <w:szCs w:val="24"/>
        </w:rPr>
        <w:t>Instructor of</w:t>
      </w:r>
      <w:r w:rsidRPr="00511974">
        <w:rPr>
          <w:rFonts w:asciiTheme="majorBidi" w:hAnsiTheme="majorBidi" w:cstheme="majorBidi"/>
          <w:sz w:val="24"/>
          <w:szCs w:val="24"/>
        </w:rPr>
        <w:t xml:space="preserve"> English</w:t>
      </w:r>
    </w:p>
    <w:p w14:paraId="1B6016F3" w14:textId="77777777" w:rsidR="00122C48" w:rsidRPr="00511974" w:rsidRDefault="00B81A8A" w:rsidP="00122C48">
      <w:pPr>
        <w:tabs>
          <w:tab w:val="right" w:pos="3150"/>
        </w:tabs>
        <w:spacing w:line="276" w:lineRule="auto"/>
        <w:ind w:left="414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CB7C1A" w:rsidRPr="00511974">
        <w:rPr>
          <w:rFonts w:asciiTheme="majorBidi" w:hAnsiTheme="majorBidi" w:cstheme="majorBidi"/>
          <w:sz w:val="24"/>
          <w:szCs w:val="24"/>
        </w:rPr>
        <w:t>Hisham</w:t>
      </w:r>
      <w:r w:rsidRPr="005119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1974">
        <w:rPr>
          <w:rFonts w:asciiTheme="majorBidi" w:hAnsiTheme="majorBidi" w:cstheme="majorBidi"/>
          <w:sz w:val="24"/>
          <w:szCs w:val="24"/>
        </w:rPr>
        <w:t>Hijjawi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 College of Technology</w:t>
      </w:r>
    </w:p>
    <w:p w14:paraId="505D23FF" w14:textId="77777777" w:rsidR="00CB7C1A" w:rsidRPr="00511974" w:rsidRDefault="00122C48" w:rsidP="00122C48">
      <w:pPr>
        <w:tabs>
          <w:tab w:val="right" w:pos="3150"/>
        </w:tabs>
        <w:spacing w:line="276" w:lineRule="auto"/>
        <w:ind w:left="414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B81A8A" w:rsidRPr="00511974">
        <w:rPr>
          <w:rFonts w:asciiTheme="majorBidi" w:hAnsiTheme="majorBidi" w:cstheme="majorBidi"/>
          <w:sz w:val="24"/>
          <w:szCs w:val="24"/>
        </w:rPr>
        <w:t xml:space="preserve">     </w:t>
      </w:r>
      <w:r w:rsidRPr="00511974">
        <w:rPr>
          <w:rFonts w:asciiTheme="majorBidi" w:hAnsiTheme="majorBidi" w:cstheme="majorBidi"/>
          <w:sz w:val="24"/>
          <w:szCs w:val="24"/>
        </w:rPr>
        <w:t xml:space="preserve">   </w:t>
      </w:r>
      <w:r w:rsidR="00CB7C1A" w:rsidRPr="00511974">
        <w:rPr>
          <w:rFonts w:asciiTheme="majorBidi" w:hAnsiTheme="majorBidi" w:cstheme="majorBidi"/>
          <w:sz w:val="24"/>
          <w:szCs w:val="24"/>
        </w:rPr>
        <w:t>Nablus</w:t>
      </w:r>
      <w:r w:rsidR="00B81A8A" w:rsidRPr="00511974">
        <w:rPr>
          <w:rFonts w:asciiTheme="majorBidi" w:hAnsiTheme="majorBidi" w:cstheme="majorBidi"/>
          <w:sz w:val="24"/>
          <w:szCs w:val="24"/>
        </w:rPr>
        <w:t xml:space="preserve">, Palestine </w:t>
      </w:r>
    </w:p>
    <w:p w14:paraId="203ABE90" w14:textId="77777777" w:rsidR="00CB7C1A" w:rsidRPr="00511974" w:rsidRDefault="00CB7C1A" w:rsidP="00122C48">
      <w:pPr>
        <w:tabs>
          <w:tab w:val="right" w:pos="3150"/>
        </w:tabs>
        <w:spacing w:line="276" w:lineRule="auto"/>
        <w:ind w:left="2790" w:hanging="2070"/>
        <w:rPr>
          <w:rFonts w:asciiTheme="majorBidi" w:hAnsiTheme="majorBidi" w:cstheme="majorBidi"/>
          <w:sz w:val="24"/>
          <w:szCs w:val="24"/>
        </w:rPr>
      </w:pPr>
    </w:p>
    <w:p w14:paraId="08AD5463" w14:textId="77777777" w:rsidR="00B81A8A" w:rsidRPr="00511974" w:rsidRDefault="00B81A8A" w:rsidP="00122C48">
      <w:pPr>
        <w:tabs>
          <w:tab w:val="right" w:pos="3150"/>
        </w:tabs>
        <w:spacing w:line="276" w:lineRule="auto"/>
        <w:ind w:left="2790" w:hanging="20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September 2007 – August 2008              </w:t>
      </w:r>
      <w:r w:rsidRPr="00511974">
        <w:rPr>
          <w:rFonts w:asciiTheme="majorBidi" w:hAnsiTheme="majorBidi" w:cstheme="majorBidi"/>
          <w:sz w:val="24"/>
          <w:szCs w:val="24"/>
        </w:rPr>
        <w:t>Instructor of English</w:t>
      </w:r>
    </w:p>
    <w:p w14:paraId="7C8B04AC" w14:textId="77777777" w:rsidR="00B81A8A" w:rsidRPr="00511974" w:rsidRDefault="00B81A8A" w:rsidP="00B81A8A">
      <w:pPr>
        <w:spacing w:line="276" w:lineRule="auto"/>
        <w:ind w:left="2790" w:hanging="270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122C48" w:rsidRPr="00511974">
        <w:rPr>
          <w:rFonts w:asciiTheme="majorBidi" w:hAnsiTheme="majorBidi" w:cstheme="majorBidi"/>
          <w:sz w:val="24"/>
          <w:szCs w:val="24"/>
        </w:rPr>
        <w:t xml:space="preserve">          </w:t>
      </w:r>
      <w:r w:rsidRPr="00511974">
        <w:rPr>
          <w:rFonts w:asciiTheme="majorBidi" w:hAnsiTheme="majorBidi" w:cstheme="majorBidi"/>
          <w:sz w:val="24"/>
          <w:szCs w:val="24"/>
        </w:rPr>
        <w:t xml:space="preserve">   Al-</w:t>
      </w:r>
      <w:proofErr w:type="spellStart"/>
      <w:r w:rsidRPr="00511974">
        <w:rPr>
          <w:rFonts w:asciiTheme="majorBidi" w:hAnsiTheme="majorBidi" w:cstheme="majorBidi"/>
          <w:sz w:val="24"/>
          <w:szCs w:val="24"/>
        </w:rPr>
        <w:t>Awwal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 School</w:t>
      </w:r>
    </w:p>
    <w:p w14:paraId="7C3F28DA" w14:textId="77777777" w:rsidR="00CB7C1A" w:rsidRPr="00511974" w:rsidRDefault="00B81A8A" w:rsidP="00B81A8A">
      <w:pPr>
        <w:spacing w:line="276" w:lineRule="auto"/>
        <w:ind w:left="2790" w:hanging="270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122C48" w:rsidRPr="00511974">
        <w:rPr>
          <w:rFonts w:asciiTheme="majorBidi" w:hAnsiTheme="majorBidi" w:cstheme="majorBidi"/>
          <w:sz w:val="24"/>
          <w:szCs w:val="24"/>
        </w:rPr>
        <w:t xml:space="preserve">          </w:t>
      </w:r>
      <w:r w:rsidRPr="00511974">
        <w:rPr>
          <w:rFonts w:asciiTheme="majorBidi" w:hAnsiTheme="majorBidi" w:cstheme="majorBidi"/>
          <w:sz w:val="24"/>
          <w:szCs w:val="24"/>
        </w:rPr>
        <w:t xml:space="preserve">     Ramallah, Palestine</w:t>
      </w:r>
    </w:p>
    <w:p w14:paraId="1E0F2277" w14:textId="77777777" w:rsidR="004A4957" w:rsidRPr="00511974" w:rsidRDefault="00642840" w:rsidP="0065533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</w:t>
      </w:r>
      <w:r w:rsidR="00AB11ED" w:rsidRPr="00511974">
        <w:rPr>
          <w:rFonts w:asciiTheme="majorBidi" w:hAnsiTheme="majorBidi" w:cstheme="majorBidi"/>
          <w:sz w:val="24"/>
          <w:szCs w:val="24"/>
        </w:rPr>
        <w:t xml:space="preserve">   </w:t>
      </w:r>
    </w:p>
    <w:p w14:paraId="45A9FF07" w14:textId="77777777" w:rsidR="00B81A8A" w:rsidRPr="00511974" w:rsidRDefault="00B81A8A" w:rsidP="00655331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5A99A8B" w14:textId="77777777" w:rsidR="00511974" w:rsidRDefault="00AB11ED" w:rsidP="0065533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69A88A8" w14:textId="77777777" w:rsidR="00511974" w:rsidRDefault="00511974" w:rsidP="00655331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1797DC9" w14:textId="77777777" w:rsidR="00434313" w:rsidRPr="00434313" w:rsidRDefault="00AB11ED" w:rsidP="0043431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</w:t>
      </w:r>
    </w:p>
    <w:p w14:paraId="4CDB3919" w14:textId="77777777" w:rsidR="00434313" w:rsidRDefault="00434313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112A4CF3" w14:textId="77777777" w:rsidR="003C0037" w:rsidRPr="00511974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1ED6CA17" w14:textId="77777777" w:rsidR="007617CC" w:rsidRPr="00511974" w:rsidRDefault="007617CC" w:rsidP="003C0037">
      <w:pPr>
        <w:rPr>
          <w:rFonts w:asciiTheme="majorBidi" w:eastAsia="Calibri" w:hAnsiTheme="majorBidi" w:cstheme="majorBidi"/>
          <w:b/>
          <w:sz w:val="24"/>
          <w:szCs w:val="24"/>
        </w:rPr>
      </w:pPr>
    </w:p>
    <w:p w14:paraId="31139698" w14:textId="77777777" w:rsidR="00856079" w:rsidRPr="00511974" w:rsidRDefault="00C17694" w:rsidP="00D5691A">
      <w:pPr>
        <w:spacing w:line="276" w:lineRule="auto"/>
        <w:ind w:left="126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>2016</w:t>
      </w:r>
      <w:r w:rsidR="00A94BFC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</w:t>
      </w:r>
      <w:r w:rsidR="00B81A8A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A94BFC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</w:t>
      </w:r>
      <w:r w:rsidR="00856079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</w:t>
      </w:r>
      <w:r w:rsidR="008B75C9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BB1D19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</w:t>
      </w:r>
      <w:r w:rsidR="008B75C9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PhD in </w:t>
      </w:r>
      <w:r w:rsidR="003A5EC5" w:rsidRPr="00511974">
        <w:rPr>
          <w:rFonts w:asciiTheme="majorBidi" w:eastAsia="Calibri" w:hAnsiTheme="majorBidi" w:cstheme="majorBidi"/>
          <w:bCs/>
          <w:sz w:val="24"/>
          <w:szCs w:val="24"/>
        </w:rPr>
        <w:t>Renaissance Drama</w:t>
      </w:r>
    </w:p>
    <w:p w14:paraId="57850E93" w14:textId="77777777" w:rsidR="003A5EC5" w:rsidRPr="00511974" w:rsidRDefault="00C17694" w:rsidP="00D5691A">
      <w:pPr>
        <w:spacing w:line="276" w:lineRule="auto"/>
        <w:ind w:left="1260" w:right="2170" w:hanging="1692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="00B81A8A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="00D5691A"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                 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Lancaster University</w:t>
      </w:r>
      <w:r w:rsidRPr="00511974">
        <w:rPr>
          <w:rFonts w:asciiTheme="majorBidi" w:eastAsia="Calibri" w:hAnsiTheme="majorBidi" w:cstheme="majorBidi"/>
          <w:sz w:val="24"/>
          <w:szCs w:val="24"/>
        </w:rPr>
        <w:t>, Lancaster, UK</w:t>
      </w:r>
    </w:p>
    <w:p w14:paraId="268CF093" w14:textId="77777777" w:rsidR="00D5691A" w:rsidRPr="00511974" w:rsidRDefault="001B2C7A" w:rsidP="00D5691A">
      <w:pPr>
        <w:spacing w:line="276" w:lineRule="auto"/>
        <w:ind w:left="1260" w:right="10" w:hanging="189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       </w:t>
      </w:r>
      <w:r w:rsidR="00D5691A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                    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</w:t>
      </w:r>
      <w:r w:rsidR="003A5EC5" w:rsidRPr="00511974">
        <w:rPr>
          <w:rFonts w:asciiTheme="majorBidi" w:eastAsia="Calibri" w:hAnsiTheme="majorBidi" w:cstheme="majorBidi"/>
          <w:bCs/>
          <w:sz w:val="24"/>
          <w:szCs w:val="24"/>
        </w:rPr>
        <w:t>Title of Thesis: “Sile</w:t>
      </w:r>
      <w:r w:rsidR="00D5691A" w:rsidRPr="00511974">
        <w:rPr>
          <w:rFonts w:asciiTheme="majorBidi" w:eastAsia="Calibri" w:hAnsiTheme="majorBidi" w:cstheme="majorBidi"/>
          <w:bCs/>
          <w:sz w:val="24"/>
          <w:szCs w:val="24"/>
        </w:rPr>
        <w:t>nce, Speech and Gender in Early</w:t>
      </w:r>
    </w:p>
    <w:p w14:paraId="07F602B6" w14:textId="77777777" w:rsidR="003A5EC5" w:rsidRPr="00511974" w:rsidRDefault="00D5691A" w:rsidP="00D5691A">
      <w:pPr>
        <w:spacing w:line="276" w:lineRule="auto"/>
        <w:ind w:left="1260" w:right="10" w:hanging="189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                                            </w:t>
      </w:r>
      <w:r w:rsidR="003A5EC5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Modern </w:t>
      </w:r>
      <w:r w:rsidR="001B2C7A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Drama: </w:t>
      </w:r>
      <w:proofErr w:type="spellStart"/>
      <w:r w:rsidR="003A5EC5" w:rsidRPr="00511974">
        <w:rPr>
          <w:rFonts w:asciiTheme="majorBidi" w:eastAsia="Calibri" w:hAnsiTheme="majorBidi" w:cstheme="majorBidi"/>
          <w:bCs/>
          <w:sz w:val="24"/>
          <w:szCs w:val="24"/>
        </w:rPr>
        <w:t>Presentist</w:t>
      </w:r>
      <w:proofErr w:type="spellEnd"/>
      <w:r w:rsidR="003A5EC5" w:rsidRPr="00511974">
        <w:rPr>
          <w:rFonts w:asciiTheme="majorBidi" w:eastAsia="Calibri" w:hAnsiTheme="majorBidi" w:cstheme="majorBidi"/>
          <w:bCs/>
          <w:sz w:val="24"/>
          <w:szCs w:val="24"/>
        </w:rPr>
        <w:t>, Palestinian Perspective”</w:t>
      </w:r>
    </w:p>
    <w:p w14:paraId="03D2A24A" w14:textId="77777777" w:rsidR="00856079" w:rsidRPr="00511974" w:rsidRDefault="00856079" w:rsidP="00D5691A">
      <w:pPr>
        <w:spacing w:line="276" w:lineRule="auto"/>
        <w:ind w:left="1260"/>
        <w:rPr>
          <w:rFonts w:asciiTheme="majorBidi" w:eastAsia="Calibri" w:hAnsiTheme="majorBidi" w:cstheme="majorBidi"/>
          <w:bCs/>
          <w:sz w:val="24"/>
          <w:szCs w:val="24"/>
        </w:rPr>
      </w:pPr>
    </w:p>
    <w:p w14:paraId="42A89DC4" w14:textId="77777777" w:rsidR="00812390" w:rsidRPr="00511974" w:rsidRDefault="00C17694" w:rsidP="00D5691A">
      <w:pPr>
        <w:spacing w:line="276" w:lineRule="auto"/>
        <w:ind w:left="1260" w:right="217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>2011</w:t>
      </w:r>
      <w:r w:rsidR="00B854B9" w:rsidRPr="00511974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="00856079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B1D19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B1D19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MA in </w:t>
      </w:r>
      <w:r w:rsidR="00E0680F" w:rsidRPr="00511974">
        <w:rPr>
          <w:rFonts w:asciiTheme="majorBidi" w:eastAsia="Calibri" w:hAnsiTheme="majorBidi" w:cstheme="majorBidi"/>
          <w:sz w:val="24"/>
          <w:szCs w:val="24"/>
        </w:rPr>
        <w:t>Early Modern Studies</w:t>
      </w:r>
    </w:p>
    <w:p w14:paraId="59B93A79" w14:textId="77777777" w:rsidR="00812390" w:rsidRPr="00511974" w:rsidRDefault="00C17694" w:rsidP="00D5691A">
      <w:pPr>
        <w:spacing w:line="276" w:lineRule="auto"/>
        <w:ind w:left="1260" w:right="2170" w:hanging="1692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="00D5691A"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                 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   </w:t>
      </w:r>
      <w:r w:rsidR="00E0680F" w:rsidRPr="00511974">
        <w:rPr>
          <w:rFonts w:asciiTheme="majorBidi" w:eastAsia="Calibri" w:hAnsiTheme="majorBidi" w:cstheme="majorBidi"/>
          <w:sz w:val="24"/>
          <w:szCs w:val="24"/>
        </w:rPr>
        <w:t>Lancaster University</w:t>
      </w:r>
      <w:r w:rsidRPr="00511974">
        <w:rPr>
          <w:rFonts w:asciiTheme="majorBidi" w:eastAsia="Calibri" w:hAnsiTheme="majorBidi" w:cstheme="majorBidi"/>
          <w:sz w:val="24"/>
          <w:szCs w:val="24"/>
        </w:rPr>
        <w:t>, Lancaster, UK</w:t>
      </w:r>
    </w:p>
    <w:p w14:paraId="32051EBB" w14:textId="77777777" w:rsidR="00D5691A" w:rsidRPr="00511974" w:rsidRDefault="00C17694" w:rsidP="00D5691A">
      <w:pPr>
        <w:tabs>
          <w:tab w:val="left" w:pos="4583"/>
        </w:tabs>
        <w:spacing w:line="276" w:lineRule="auto"/>
        <w:ind w:left="1260" w:right="10" w:hanging="1692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 </w:t>
      </w:r>
      <w:r w:rsidR="00D5691A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                      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</w:t>
      </w:r>
      <w:r w:rsidR="003A5EC5" w:rsidRPr="00511974">
        <w:rPr>
          <w:rFonts w:asciiTheme="majorBidi" w:eastAsia="Calibri" w:hAnsiTheme="majorBidi" w:cstheme="majorBidi"/>
          <w:bCs/>
          <w:sz w:val="24"/>
          <w:szCs w:val="24"/>
        </w:rPr>
        <w:t>Dissertation Title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: “The Negotiation between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bodies </w:t>
      </w:r>
      <w:r w:rsidR="00D5691A" w:rsidRPr="00511974">
        <w:rPr>
          <w:rFonts w:asciiTheme="majorBidi" w:eastAsia="Calibri" w:hAnsiTheme="majorBidi" w:cstheme="majorBidi"/>
          <w:sz w:val="24"/>
          <w:szCs w:val="24"/>
        </w:rPr>
        <w:t xml:space="preserve">and </w:t>
      </w:r>
    </w:p>
    <w:p w14:paraId="0978BF8F" w14:textId="77777777" w:rsidR="00812390" w:rsidRPr="00511974" w:rsidRDefault="00D5691A" w:rsidP="00D5691A">
      <w:pPr>
        <w:tabs>
          <w:tab w:val="left" w:pos="4583"/>
        </w:tabs>
        <w:spacing w:line="276" w:lineRule="auto"/>
        <w:ind w:left="1260" w:right="10" w:hanging="1692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                                    </w:t>
      </w:r>
      <w:r w:rsidR="00C17694" w:rsidRPr="00511974">
        <w:rPr>
          <w:rFonts w:asciiTheme="majorBidi" w:eastAsia="Calibri" w:hAnsiTheme="majorBidi" w:cstheme="majorBidi"/>
          <w:sz w:val="24"/>
          <w:szCs w:val="24"/>
        </w:rPr>
        <w:t>spirits in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>Revenge Tragedies”</w:t>
      </w:r>
    </w:p>
    <w:p w14:paraId="78597955" w14:textId="77777777" w:rsidR="00856079" w:rsidRPr="00511974" w:rsidRDefault="00856079" w:rsidP="00D5691A">
      <w:pPr>
        <w:spacing w:line="276" w:lineRule="auto"/>
        <w:ind w:left="1260" w:right="2170" w:hanging="1692"/>
        <w:rPr>
          <w:rFonts w:asciiTheme="majorBidi" w:eastAsia="Calibri" w:hAnsiTheme="majorBidi" w:cstheme="majorBidi"/>
          <w:sz w:val="24"/>
          <w:szCs w:val="24"/>
        </w:rPr>
      </w:pPr>
    </w:p>
    <w:p w14:paraId="1B90AE6A" w14:textId="77777777" w:rsidR="00A62146" w:rsidRPr="00511974" w:rsidRDefault="00C17694" w:rsidP="00D5691A">
      <w:pPr>
        <w:spacing w:before="35" w:line="276" w:lineRule="auto"/>
        <w:ind w:left="126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noProof/>
          <w:sz w:val="24"/>
          <w:szCs w:val="24"/>
        </w:rPr>
        <w:t>2007</w:t>
      </w:r>
      <w:r w:rsidR="00E0680F" w:rsidRPr="00511974">
        <w:rPr>
          <w:rFonts w:asciiTheme="majorBidi" w:eastAsia="Calibri" w:hAnsiTheme="majorBidi" w:cstheme="majorBidi"/>
          <w:sz w:val="24"/>
          <w:szCs w:val="24"/>
        </w:rPr>
        <w:t xml:space="preserve">         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854B9" w:rsidRPr="00511974">
        <w:rPr>
          <w:rFonts w:asciiTheme="majorBidi" w:eastAsia="Calibri" w:hAnsiTheme="majorBidi" w:cstheme="majorBidi"/>
          <w:sz w:val="24"/>
          <w:szCs w:val="24"/>
        </w:rPr>
        <w:t>B.A. in E</w:t>
      </w:r>
      <w:r w:rsidR="00A62146" w:rsidRPr="00511974">
        <w:rPr>
          <w:rFonts w:asciiTheme="majorBidi" w:eastAsia="Calibri" w:hAnsiTheme="majorBidi" w:cstheme="majorBidi"/>
          <w:sz w:val="24"/>
          <w:szCs w:val="24"/>
        </w:rPr>
        <w:t>nglish Language and Literature</w:t>
      </w:r>
    </w:p>
    <w:p w14:paraId="187FC7CA" w14:textId="77777777" w:rsidR="00A62146" w:rsidRPr="00511974" w:rsidRDefault="00C17694" w:rsidP="00D5691A">
      <w:pPr>
        <w:spacing w:line="276" w:lineRule="auto"/>
        <w:ind w:left="126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       </w:t>
      </w:r>
      <w:r w:rsidR="00A62146" w:rsidRPr="00511974">
        <w:rPr>
          <w:rFonts w:asciiTheme="majorBidi" w:eastAsia="Calibri" w:hAnsiTheme="majorBidi" w:cstheme="majorBidi"/>
          <w:sz w:val="24"/>
          <w:szCs w:val="24"/>
        </w:rPr>
        <w:t>An Najah National University</w:t>
      </w:r>
    </w:p>
    <w:p w14:paraId="79205B75" w14:textId="77777777" w:rsidR="007617CC" w:rsidRPr="00511974" w:rsidRDefault="00C17694" w:rsidP="00D5691A">
      <w:pPr>
        <w:spacing w:line="276" w:lineRule="auto"/>
        <w:ind w:left="126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</w:t>
      </w:r>
      <w:r w:rsidR="003A5EC5" w:rsidRPr="00511974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="00B854B9" w:rsidRPr="00511974">
        <w:rPr>
          <w:rFonts w:asciiTheme="majorBidi" w:eastAsia="Calibri" w:hAnsiTheme="majorBidi" w:cstheme="majorBidi"/>
          <w:sz w:val="24"/>
          <w:szCs w:val="24"/>
        </w:rPr>
        <w:t>Nablus, Palestine</w:t>
      </w:r>
    </w:p>
    <w:p w14:paraId="696197DB" w14:textId="77777777" w:rsidR="00C17694" w:rsidRPr="00511974" w:rsidRDefault="00C17694" w:rsidP="003A5EC5">
      <w:pPr>
        <w:spacing w:line="276" w:lineRule="auto"/>
        <w:ind w:left="48"/>
        <w:rPr>
          <w:rFonts w:asciiTheme="majorBidi" w:eastAsia="Calibri" w:hAnsiTheme="majorBidi" w:cstheme="majorBidi"/>
          <w:sz w:val="24"/>
          <w:szCs w:val="24"/>
        </w:rPr>
      </w:pPr>
    </w:p>
    <w:p w14:paraId="600B8C3E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14:paraId="360FFEA4" w14:textId="77777777" w:rsidR="003C0037" w:rsidRPr="00511974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1EA8A46F" w14:textId="77777777" w:rsidR="003C0037" w:rsidRPr="00511974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>Publications</w:t>
      </w:r>
    </w:p>
    <w:p w14:paraId="46B8FB68" w14:textId="77777777" w:rsidR="00AC559C" w:rsidRPr="00511974" w:rsidRDefault="00AC559C" w:rsidP="00AC559C">
      <w:pPr>
        <w:rPr>
          <w:rFonts w:asciiTheme="majorBidi" w:eastAsia="Calibri" w:hAnsiTheme="majorBidi" w:cstheme="majorBidi"/>
          <w:bCs/>
          <w:sz w:val="24"/>
          <w:szCs w:val="24"/>
        </w:rPr>
      </w:pPr>
    </w:p>
    <w:p w14:paraId="4191B0C1" w14:textId="77777777" w:rsidR="00AC559C" w:rsidRPr="00511974" w:rsidRDefault="00AC559C" w:rsidP="00394331">
      <w:pPr>
        <w:ind w:left="810"/>
        <w:rPr>
          <w:rFonts w:asciiTheme="majorBidi" w:eastAsia="Calibri" w:hAnsiTheme="majorBidi" w:cstheme="majorBidi"/>
          <w:bCs/>
          <w:sz w:val="24"/>
          <w:szCs w:val="24"/>
        </w:rPr>
      </w:pPr>
    </w:p>
    <w:p w14:paraId="0D36AC24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(2015). 'Silence, Speech and Gender in Shakespeare's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Othello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:  A </w:t>
      </w:r>
      <w:proofErr w:type="spellStart"/>
      <w:r w:rsidRPr="00511974">
        <w:rPr>
          <w:rFonts w:asciiTheme="majorBidi" w:hAnsiTheme="majorBidi" w:cstheme="majorBidi"/>
          <w:iCs/>
          <w:sz w:val="24"/>
          <w:szCs w:val="24"/>
        </w:rPr>
        <w:t>Presentist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 xml:space="preserve">, Palestinian Perspective', </w:t>
      </w:r>
      <w:r w:rsidRPr="00511974">
        <w:rPr>
          <w:rFonts w:asciiTheme="majorBidi" w:hAnsiTheme="majorBidi" w:cstheme="majorBidi"/>
          <w:i/>
          <w:sz w:val="24"/>
          <w:szCs w:val="24"/>
        </w:rPr>
        <w:t>International Journal of Comparative and Translation Studies</w:t>
      </w:r>
      <w:r w:rsidRPr="00511974">
        <w:rPr>
          <w:rFonts w:asciiTheme="majorBidi" w:hAnsiTheme="majorBidi" w:cstheme="majorBidi"/>
          <w:iCs/>
          <w:sz w:val="24"/>
          <w:szCs w:val="24"/>
        </w:rPr>
        <w:t>, 3(4): 1-13.</w:t>
      </w:r>
    </w:p>
    <w:p w14:paraId="05769442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31225DC7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(2016). 'Silence, Speech and Gender in Webster's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The White Devil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: A </w:t>
      </w:r>
      <w:proofErr w:type="spellStart"/>
      <w:r w:rsidRPr="00511974">
        <w:rPr>
          <w:rFonts w:asciiTheme="majorBidi" w:hAnsiTheme="majorBidi" w:cstheme="majorBidi"/>
          <w:iCs/>
          <w:sz w:val="24"/>
          <w:szCs w:val="24"/>
        </w:rPr>
        <w:t>Presentist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 xml:space="preserve">, Palestinian Perspective',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Early Modern Literary Studies</w:t>
      </w:r>
      <w:r w:rsidRPr="00511974">
        <w:rPr>
          <w:rFonts w:asciiTheme="majorBidi" w:hAnsiTheme="majorBidi" w:cstheme="majorBidi"/>
          <w:iCs/>
          <w:sz w:val="24"/>
          <w:szCs w:val="24"/>
        </w:rPr>
        <w:t>, 19(1):1-19.</w:t>
      </w:r>
    </w:p>
    <w:p w14:paraId="0E745ECF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2165D191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(2016). “‘I would I had no tongue, no ears’: Oral, Aural and Sexual Openness in Heywood’s A Woman Killed with Kindness”,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Cross-Cultural Communication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12 (10), 29-35. </w:t>
      </w:r>
    </w:p>
    <w:p w14:paraId="5A255B26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 xml:space="preserve">    </w:t>
      </w:r>
    </w:p>
    <w:p w14:paraId="6626B8D6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(2016). 'The dialectics of silence and speech in Shakespeare's King Lear',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Studies in Literature and Language</w:t>
      </w:r>
      <w:r w:rsidRPr="00511974">
        <w:rPr>
          <w:rFonts w:asciiTheme="majorBidi" w:hAnsiTheme="majorBidi" w:cstheme="majorBidi"/>
          <w:iCs/>
          <w:sz w:val="24"/>
          <w:szCs w:val="24"/>
        </w:rPr>
        <w:t>, 13 (4), 31-39.</w:t>
      </w:r>
    </w:p>
    <w:p w14:paraId="768DE97E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3D437B5D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 xml:space="preserve">   </w:t>
      </w:r>
    </w:p>
    <w:p w14:paraId="60E06A89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(2017). 'A Foucauldian Reading of Huxley's </w:t>
      </w:r>
      <w:r w:rsidRPr="00511974">
        <w:rPr>
          <w:rFonts w:asciiTheme="majorBidi" w:hAnsiTheme="majorBidi" w:cstheme="majorBidi"/>
          <w:i/>
          <w:sz w:val="24"/>
          <w:szCs w:val="24"/>
        </w:rPr>
        <w:t>Brave New Word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', </w:t>
      </w:r>
      <w:r w:rsidRPr="00511974">
        <w:rPr>
          <w:rFonts w:asciiTheme="majorBidi" w:hAnsiTheme="majorBidi" w:cstheme="majorBidi"/>
          <w:i/>
          <w:sz w:val="24"/>
          <w:szCs w:val="24"/>
        </w:rPr>
        <w:t>Theory and Practice in Language Studies</w:t>
      </w:r>
      <w:r w:rsidRPr="00511974">
        <w:rPr>
          <w:rFonts w:asciiTheme="majorBidi" w:hAnsiTheme="majorBidi" w:cstheme="majorBidi"/>
          <w:iCs/>
          <w:sz w:val="24"/>
          <w:szCs w:val="24"/>
        </w:rPr>
        <w:t>, 7 (1), 12-17.</w:t>
      </w:r>
    </w:p>
    <w:p w14:paraId="1C63FC1D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2CB9F0E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(2017). </w:t>
      </w:r>
      <w:hyperlink r:id="rId8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‘Never shame to hear / What you have nobly done’: The Representation of   Existential Shame in Shakespeare’s Coriolanus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proofErr w:type="spellStart"/>
      <w:r w:rsidRPr="00511974">
        <w:rPr>
          <w:rFonts w:asciiTheme="majorBidi" w:hAnsiTheme="majorBidi" w:cstheme="majorBidi"/>
          <w:i/>
          <w:iCs/>
          <w:sz w:val="24"/>
          <w:szCs w:val="24"/>
        </w:rPr>
        <w:t>Rupkatha</w:t>
      </w:r>
      <w:proofErr w:type="spellEnd"/>
      <w:r w:rsidRPr="00511974">
        <w:rPr>
          <w:rFonts w:asciiTheme="majorBidi" w:hAnsiTheme="majorBidi" w:cstheme="majorBidi"/>
          <w:i/>
          <w:iCs/>
          <w:sz w:val="24"/>
          <w:szCs w:val="24"/>
        </w:rPr>
        <w:t xml:space="preserve"> Journal on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Interdisciplinary Studies in Humanities</w:t>
      </w:r>
      <w:r w:rsidRPr="00511974">
        <w:rPr>
          <w:rFonts w:asciiTheme="majorBidi" w:hAnsiTheme="majorBidi" w:cstheme="majorBidi"/>
          <w:iCs/>
          <w:sz w:val="24"/>
          <w:szCs w:val="24"/>
        </w:rPr>
        <w:t>, 9 (2), 91-99.</w:t>
      </w:r>
    </w:p>
    <w:p w14:paraId="18A1B09C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E00FFF4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(2018). ‘The Representation of Resistance and Transcendence in Charlotte Bronte’s </w:t>
      </w:r>
      <w:r w:rsidRPr="00511974">
        <w:rPr>
          <w:rFonts w:asciiTheme="majorBidi" w:hAnsiTheme="majorBidi" w:cstheme="majorBidi"/>
          <w:i/>
          <w:sz w:val="24"/>
          <w:szCs w:val="24"/>
        </w:rPr>
        <w:t>Jane Eyre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and </w:t>
      </w:r>
      <w:r w:rsidRPr="00511974">
        <w:rPr>
          <w:rFonts w:asciiTheme="majorBidi" w:hAnsiTheme="majorBidi" w:cstheme="majorBidi"/>
          <w:i/>
          <w:sz w:val="24"/>
          <w:szCs w:val="24"/>
        </w:rPr>
        <w:t>Villette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The Victorian</w:t>
      </w:r>
      <w:r w:rsidRPr="00511974">
        <w:rPr>
          <w:rFonts w:asciiTheme="majorBidi" w:hAnsiTheme="majorBidi" w:cstheme="majorBidi"/>
          <w:iCs/>
          <w:sz w:val="24"/>
          <w:szCs w:val="24"/>
        </w:rPr>
        <w:t>, 6 (1), 1-13.</w:t>
      </w:r>
    </w:p>
    <w:p w14:paraId="5767FEB8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BA3B2D5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 xml:space="preserve">Bilal </w:t>
      </w:r>
      <w:proofErr w:type="spellStart"/>
      <w:r w:rsidRPr="00511974">
        <w:rPr>
          <w:rFonts w:asciiTheme="majorBidi" w:hAnsiTheme="majorBidi" w:cstheme="majorBidi"/>
          <w:iCs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 xml:space="preserve"> and </w:t>
      </w:r>
      <w:proofErr w:type="spellStart"/>
      <w:r w:rsidRPr="00511974">
        <w:rPr>
          <w:rFonts w:asciiTheme="majorBidi" w:hAnsiTheme="majorBidi" w:cstheme="majorBidi"/>
          <w:iCs/>
          <w:sz w:val="24"/>
          <w:szCs w:val="24"/>
        </w:rPr>
        <w:t>Salsabeel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511974">
        <w:rPr>
          <w:rFonts w:asciiTheme="majorBidi" w:hAnsiTheme="majorBidi" w:cstheme="majorBidi"/>
          <w:iCs/>
          <w:sz w:val="24"/>
          <w:szCs w:val="24"/>
        </w:rPr>
        <w:t>Qararia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>.</w:t>
      </w:r>
      <w:r w:rsidR="007903FF"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Cs/>
          <w:sz w:val="24"/>
          <w:szCs w:val="24"/>
        </w:rPr>
        <w:t>(2018). ‘</w:t>
      </w:r>
      <w:hyperlink r:id="rId9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 xml:space="preserve">The Function of Code-Switching in Selma </w:t>
        </w:r>
        <w:proofErr w:type="spellStart"/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Dabbagh’s</w:t>
        </w:r>
        <w:proofErr w:type="spellEnd"/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 xml:space="preserve"> Out of It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Advances in Language and Literary Studies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9 (2), 126-130. </w:t>
      </w:r>
    </w:p>
    <w:p w14:paraId="621074FC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2C64DF0F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34CE116D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(2018). </w:t>
      </w:r>
      <w:hyperlink r:id="rId10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 xml:space="preserve">“Tell thou my lord thou </w:t>
        </w:r>
        <w:proofErr w:type="spellStart"/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saw’st</w:t>
        </w:r>
        <w:proofErr w:type="spellEnd"/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 xml:space="preserve"> me lose my breath”: Silence, speech, and authorial identity in Cary’s </w:t>
        </w:r>
        <w:r w:rsidRPr="00511974">
          <w:rPr>
            <w:rStyle w:val="Hyperlink"/>
            <w:rFonts w:asciiTheme="majorBidi" w:eastAsiaTheme="majorEastAsia" w:hAnsiTheme="majorBidi" w:cstheme="majorBidi"/>
            <w:i/>
            <w:iCs/>
            <w:color w:val="auto"/>
            <w:sz w:val="24"/>
            <w:szCs w:val="24"/>
            <w:u w:val="none"/>
          </w:rPr>
          <w:t>The Tragedy of Mariam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ANQ: A Quarterly Journal of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Short Articles, Notes and Reviews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1-9. </w:t>
      </w:r>
    </w:p>
    <w:p w14:paraId="607F474E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DDF6AD5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F122BA5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>. (2018). ‘</w:t>
      </w:r>
      <w:hyperlink r:id="rId11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 xml:space="preserve">A </w:t>
        </w:r>
        <w:proofErr w:type="spellStart"/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Presentist</w:t>
        </w:r>
        <w:proofErr w:type="spellEnd"/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, Palestinian, Pedagogical Reading of Language and Gender Politics in Middleton’s </w:t>
        </w:r>
        <w:r w:rsidRPr="00511974">
          <w:rPr>
            <w:rStyle w:val="Hyperlink"/>
            <w:rFonts w:asciiTheme="majorBidi" w:eastAsiaTheme="majorEastAsia" w:hAnsiTheme="majorBidi" w:cstheme="majorBidi"/>
            <w:i/>
            <w:iCs/>
            <w:color w:val="auto"/>
            <w:sz w:val="24"/>
            <w:szCs w:val="24"/>
            <w:u w:val="none"/>
          </w:rPr>
          <w:t>Women Beware Women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Changing English</w:t>
      </w:r>
      <w:r w:rsidRPr="00511974">
        <w:rPr>
          <w:rFonts w:asciiTheme="majorBidi" w:hAnsiTheme="majorBidi" w:cstheme="majorBidi"/>
          <w:iCs/>
          <w:sz w:val="24"/>
          <w:szCs w:val="24"/>
        </w:rPr>
        <w:t>, 25 (3), 233-251</w:t>
      </w:r>
    </w:p>
    <w:p w14:paraId="0721309C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1F529815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3EA11514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>. (2018). ‘</w:t>
      </w:r>
      <w:hyperlink r:id="rId12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The Convention of the Boy Actor in Early Modern Tragedies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ANQ: A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Quarterly Journal of Short Articles, Notes and Reviews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1-4. </w:t>
      </w:r>
    </w:p>
    <w:p w14:paraId="44B263A0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AA4D648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70BD43DF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(2018). ‘</w:t>
      </w:r>
      <w:hyperlink r:id="rId13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Exile and Expatriation in Modern American and Palestinian Writing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Life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Writing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1-2. </w:t>
      </w:r>
    </w:p>
    <w:p w14:paraId="27E1B94D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198E790B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9C66C12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(2018). ‘</w:t>
      </w:r>
      <w:hyperlink r:id="rId14" w:history="1">
        <w:r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Witness and martyrdom: Palestinian female martyrs’ video-testimonies</w:t>
        </w:r>
      </w:hyperlink>
      <w:r w:rsidRPr="00511974">
        <w:rPr>
          <w:rFonts w:asciiTheme="majorBidi" w:hAnsiTheme="majorBidi" w:cstheme="majorBidi"/>
          <w:iCs/>
          <w:sz w:val="24"/>
          <w:szCs w:val="24"/>
        </w:rPr>
        <w:t xml:space="preserve">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Journal for Cultural Research</w:t>
      </w:r>
      <w:r w:rsidRPr="00511974">
        <w:rPr>
          <w:rFonts w:asciiTheme="majorBidi" w:hAnsiTheme="majorBidi" w:cstheme="majorBidi"/>
          <w:iCs/>
          <w:sz w:val="24"/>
          <w:szCs w:val="24"/>
        </w:rPr>
        <w:t>, 22.3. 1-15.</w:t>
      </w:r>
    </w:p>
    <w:p w14:paraId="1C2CB68C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7A63E1B0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(2018). ‘The Gendering of the Ear in Early Modern England’, </w:t>
      </w:r>
      <w:r w:rsidRPr="00511974">
        <w:rPr>
          <w:rFonts w:asciiTheme="majorBidi" w:hAnsiTheme="majorBidi" w:cstheme="majorBidi"/>
          <w:i/>
          <w:sz w:val="24"/>
          <w:szCs w:val="24"/>
        </w:rPr>
        <w:t>ANQ: A Quarterly Journal of Short Articles, Notes and Reviews</w:t>
      </w:r>
      <w:r w:rsidRPr="00511974">
        <w:rPr>
          <w:rFonts w:asciiTheme="majorBidi" w:hAnsiTheme="majorBidi" w:cstheme="majorBidi"/>
          <w:iCs/>
          <w:sz w:val="24"/>
          <w:szCs w:val="24"/>
        </w:rPr>
        <w:t>, DOI: 10.1080/0895769X.2018.1537839.</w:t>
      </w:r>
    </w:p>
    <w:p w14:paraId="64D60C0E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2995D51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509D92F0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>. (2018).</w:t>
      </w:r>
      <w:r w:rsidRPr="00511974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‘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Sacrifice/Martyrdom in Lady Lumley’s Iphigenia and Contemporary Palestine’,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Critical Survey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30.4. 22-39. </w:t>
      </w:r>
    </w:p>
    <w:p w14:paraId="481AE8F7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B682C2A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>. (2018). ‘A Reference to Shakespeare’s 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Othello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 in </w:t>
      </w:r>
      <w:proofErr w:type="spellStart"/>
      <w:r w:rsidRPr="00511974">
        <w:rPr>
          <w:rFonts w:asciiTheme="majorBidi" w:hAnsiTheme="majorBidi" w:cstheme="majorBidi"/>
          <w:iCs/>
          <w:sz w:val="24"/>
          <w:szCs w:val="24"/>
        </w:rPr>
        <w:t>Fadia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 xml:space="preserve"> Faqir’s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Willow Tress Don’t Weep</w:t>
      </w:r>
      <w:r w:rsidRPr="00511974">
        <w:rPr>
          <w:rFonts w:asciiTheme="majorBidi" w:hAnsiTheme="majorBidi" w:cstheme="majorBidi"/>
          <w:sz w:val="24"/>
          <w:szCs w:val="24"/>
        </w:rPr>
        <w:t>’,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ANQ: A Quarterly Journal of Short Articles, Notes and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Reviews</w:t>
      </w:r>
      <w:r w:rsidRPr="00511974">
        <w:rPr>
          <w:rFonts w:asciiTheme="majorBidi" w:hAnsiTheme="majorBidi" w:cstheme="majorBidi"/>
          <w:iCs/>
          <w:sz w:val="24"/>
          <w:szCs w:val="24"/>
        </w:rPr>
        <w:t>, 1-4.</w:t>
      </w:r>
    </w:p>
    <w:p w14:paraId="76731854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38793CE3" w14:textId="77777777" w:rsidR="00AC559C" w:rsidRPr="00511974" w:rsidRDefault="00AC559C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(2018</w:t>
      </w:r>
      <w:proofErr w:type="gramStart"/>
      <w:r w:rsidRPr="00511974">
        <w:rPr>
          <w:rFonts w:asciiTheme="majorBidi" w:hAnsiTheme="majorBidi" w:cstheme="majorBidi"/>
          <w:iCs/>
          <w:sz w:val="24"/>
          <w:szCs w:val="24"/>
        </w:rPr>
        <w:t>).‘</w:t>
      </w:r>
      <w:proofErr w:type="gramEnd"/>
      <w:r w:rsidRPr="00511974">
        <w:rPr>
          <w:rFonts w:asciiTheme="majorBidi" w:hAnsiTheme="majorBidi" w:cstheme="majorBidi"/>
          <w:iCs/>
          <w:sz w:val="24"/>
          <w:szCs w:val="24"/>
        </w:rPr>
        <w:t>The Containment of Female Linguistic, Spatial, and Sexual Transgre</w:t>
      </w:r>
      <w:r w:rsidR="00247114" w:rsidRPr="00511974">
        <w:rPr>
          <w:rFonts w:asciiTheme="majorBidi" w:hAnsiTheme="majorBidi" w:cstheme="majorBidi"/>
          <w:iCs/>
          <w:sz w:val="24"/>
          <w:szCs w:val="24"/>
        </w:rPr>
        <w:t xml:space="preserve">ssion in </w:t>
      </w:r>
      <w:r w:rsidR="00247114" w:rsidRPr="00511974">
        <w:rPr>
          <w:rFonts w:asciiTheme="majorBidi" w:hAnsiTheme="majorBidi" w:cstheme="majorBidi"/>
          <w:i/>
          <w:sz w:val="24"/>
          <w:szCs w:val="24"/>
        </w:rPr>
        <w:t xml:space="preserve">Arden of </w:t>
      </w:r>
      <w:proofErr w:type="spellStart"/>
      <w:r w:rsidRPr="00511974">
        <w:rPr>
          <w:rFonts w:asciiTheme="majorBidi" w:hAnsiTheme="majorBidi" w:cstheme="majorBidi"/>
          <w:i/>
          <w:sz w:val="24"/>
          <w:szCs w:val="24"/>
        </w:rPr>
        <w:t>Faversham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>: A Contemporary Palestinian Reading</w:t>
      </w:r>
      <w:r w:rsidR="00247114" w:rsidRPr="00511974">
        <w:rPr>
          <w:rFonts w:asciiTheme="majorBidi" w:hAnsiTheme="majorBidi" w:cstheme="majorBidi"/>
          <w:iCs/>
          <w:sz w:val="24"/>
          <w:szCs w:val="24"/>
        </w:rPr>
        <w:t>’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Pr="00511974">
        <w:rPr>
          <w:rFonts w:asciiTheme="majorBidi" w:hAnsiTheme="majorBidi" w:cstheme="majorBidi"/>
          <w:i/>
          <w:sz w:val="24"/>
          <w:szCs w:val="24"/>
        </w:rPr>
        <w:t>Comparative Literature: East &amp; West</w:t>
      </w:r>
      <w:r w:rsidRPr="00511974">
        <w:rPr>
          <w:rFonts w:asciiTheme="majorBidi" w:hAnsiTheme="majorBidi" w:cstheme="majorBidi"/>
          <w:iCs/>
          <w:sz w:val="24"/>
          <w:szCs w:val="24"/>
        </w:rPr>
        <w:t>, DOI: 10.1080/25723618.2018.1546474</w:t>
      </w:r>
      <w:r w:rsidR="00247114" w:rsidRPr="00511974">
        <w:rPr>
          <w:rFonts w:asciiTheme="majorBidi" w:hAnsiTheme="majorBidi" w:cstheme="majorBidi"/>
          <w:iCs/>
          <w:sz w:val="24"/>
          <w:szCs w:val="24"/>
        </w:rPr>
        <w:t xml:space="preserve">. </w:t>
      </w:r>
    </w:p>
    <w:p w14:paraId="1E21995F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A05A13D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.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(2019). </w:t>
      </w:r>
      <w:r w:rsidRPr="00511974">
        <w:rPr>
          <w:rFonts w:asciiTheme="majorBidi" w:hAnsiTheme="majorBidi" w:cstheme="majorBidi"/>
          <w:iCs/>
          <w:sz w:val="24"/>
          <w:szCs w:val="24"/>
        </w:rPr>
        <w:t>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A Contemporary Palestinian Reading of Gender Politics in Margaret Cavendish’s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The Unnatural Tragedy</w:t>
      </w:r>
      <w:r w:rsidRPr="00511974">
        <w:rPr>
          <w:rFonts w:asciiTheme="majorBidi" w:hAnsiTheme="majorBidi" w:cstheme="majorBidi"/>
          <w:i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. 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Journal of International Women's Studies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20(2), 194-207.</w:t>
      </w:r>
      <w:r w:rsidR="00AC559C" w:rsidRPr="00511974">
        <w:rPr>
          <w:rFonts w:asciiTheme="majorBidi" w:hAnsiTheme="majorBidi" w:cstheme="majorBidi"/>
          <w:b/>
          <w:bCs/>
          <w:iCs/>
          <w:sz w:val="24"/>
          <w:szCs w:val="24"/>
        </w:rPr>
        <w:t> </w:t>
      </w:r>
    </w:p>
    <w:p w14:paraId="15075ED4" w14:textId="77777777" w:rsidR="00AC559C" w:rsidRPr="00511974" w:rsidRDefault="00AC559C" w:rsidP="00E77CBF">
      <w:pPr>
        <w:ind w:left="1170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56CDB14C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.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(2019). 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The misogynist representation of women in Palestinian oral tra</w:t>
      </w:r>
      <w:r w:rsidRPr="00511974">
        <w:rPr>
          <w:rFonts w:asciiTheme="majorBidi" w:hAnsiTheme="majorBidi" w:cstheme="majorBidi"/>
          <w:iCs/>
          <w:sz w:val="24"/>
          <w:szCs w:val="24"/>
        </w:rPr>
        <w:t>dition: a socio-political study’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Journal of Gender Studies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DOI: 10.1080/09589236.2019.1604328</w:t>
      </w:r>
      <w:r w:rsidRPr="00511974">
        <w:rPr>
          <w:rFonts w:asciiTheme="majorBidi" w:hAnsiTheme="majorBidi" w:cstheme="majorBidi"/>
          <w:iCs/>
          <w:sz w:val="24"/>
          <w:szCs w:val="24"/>
        </w:rPr>
        <w:t>.</w:t>
      </w:r>
    </w:p>
    <w:p w14:paraId="2C1798FC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2054D65D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(2019). 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A Reference to Shakespeare’s 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Othello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 in Samar Attar’s 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Lina: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 xml:space="preserve"> A Portrait of a Damascene Girl’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ANQ</w:t>
      </w:r>
      <w:r w:rsidR="00AC559C" w:rsidRPr="0051197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hyperlink r:id="rId15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https://doi.org/10.1080/0895769X.2019.1697636</w:t>
        </w:r>
      </w:hyperlink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</w:p>
    <w:p w14:paraId="71B066F4" w14:textId="77777777" w:rsidR="00AC559C" w:rsidRPr="00511974" w:rsidRDefault="00AC559C" w:rsidP="00E77CBF">
      <w:pPr>
        <w:ind w:left="11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76A8F30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(2019). 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Mahmoud Darwish: Palestine’s Po</w:t>
      </w:r>
      <w:r w:rsidRPr="00511974">
        <w:rPr>
          <w:rFonts w:asciiTheme="majorBidi" w:hAnsiTheme="majorBidi" w:cstheme="majorBidi"/>
          <w:iCs/>
          <w:sz w:val="24"/>
          <w:szCs w:val="24"/>
        </w:rPr>
        <w:t>et and the Other as the Beloved</w:t>
      </w:r>
      <w:proofErr w:type="gramStart"/>
      <w:r w:rsidRPr="00511974">
        <w:rPr>
          <w:rFonts w:asciiTheme="majorBidi" w:hAnsiTheme="majorBidi" w:cstheme="majorBidi"/>
          <w:iCs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 </w:t>
      </w:r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>Journal</w:t>
      </w:r>
      <w:proofErr w:type="gramEnd"/>
      <w:r w:rsidR="00AC559C" w:rsidRPr="00511974">
        <w:rPr>
          <w:rFonts w:asciiTheme="majorBidi" w:hAnsiTheme="majorBidi" w:cstheme="majorBidi"/>
          <w:i/>
          <w:iCs/>
          <w:sz w:val="24"/>
          <w:szCs w:val="24"/>
        </w:rPr>
        <w:t xml:space="preserve"> of Modern Jewish Studies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 (CMJS),  19 (2), 259-261. </w:t>
      </w:r>
      <w:hyperlink r:id="rId16" w:tgtFrame="_blank" w:history="1">
        <w:r w:rsidR="00AC559C" w:rsidRPr="00511974">
          <w:rPr>
            <w:rStyle w:val="Hyperlink"/>
            <w:rFonts w:asciiTheme="majorBidi" w:eastAsiaTheme="majorEastAsia" w:hAnsiTheme="majorBidi" w:cstheme="majorBidi"/>
            <w:iCs/>
            <w:color w:val="auto"/>
            <w:sz w:val="24"/>
            <w:szCs w:val="24"/>
            <w:u w:val="none"/>
          </w:rPr>
          <w:t>https://doi.org/10.1080/14725886.2019.1699701</w:t>
        </w:r>
      </w:hyperlink>
      <w:r w:rsidR="00AC559C" w:rsidRPr="00511974">
        <w:rPr>
          <w:rFonts w:asciiTheme="majorBidi" w:hAnsiTheme="majorBidi" w:cstheme="majorBidi"/>
          <w:iCs/>
          <w:sz w:val="24"/>
          <w:szCs w:val="24"/>
        </w:rPr>
        <w:t>.</w:t>
      </w:r>
    </w:p>
    <w:p w14:paraId="6E03D151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23820910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(2019). </w:t>
      </w:r>
      <w:r w:rsidRPr="00511974">
        <w:rPr>
          <w:rFonts w:asciiTheme="majorBidi" w:hAnsiTheme="majorBidi" w:cstheme="majorBidi"/>
          <w:iCs/>
          <w:sz w:val="24"/>
          <w:szCs w:val="24"/>
        </w:rPr>
        <w:t>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Performative Utterances and Gender Performance in Shakespeare's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Richard III</w:t>
      </w:r>
      <w:r w:rsidRPr="00511974">
        <w:rPr>
          <w:rFonts w:asciiTheme="majorBidi" w:hAnsiTheme="majorBidi" w:cstheme="majorBidi"/>
          <w:i/>
          <w:sz w:val="24"/>
          <w:szCs w:val="24"/>
        </w:rPr>
        <w:t>’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Bethlehem University Journal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Vol. 36, Humanities, Media, Literary </w:t>
      </w:r>
      <w:proofErr w:type="gramStart"/>
      <w:r w:rsidR="00AC559C" w:rsidRPr="00511974">
        <w:rPr>
          <w:rFonts w:asciiTheme="majorBidi" w:hAnsiTheme="majorBidi" w:cstheme="majorBidi"/>
          <w:iCs/>
          <w:sz w:val="24"/>
          <w:szCs w:val="24"/>
        </w:rPr>
        <w:t>Studies</w:t>
      </w:r>
      <w:r w:rsidR="00AC559C" w:rsidRPr="00511974">
        <w:rPr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</w:t>
      </w:r>
      <w:proofErr w:type="gramEnd"/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 pp. 115-132. </w:t>
      </w:r>
    </w:p>
    <w:p w14:paraId="4EA26F5F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8977111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(2019)</w:t>
      </w:r>
      <w:r w:rsidRPr="00511974">
        <w:rPr>
          <w:rFonts w:asciiTheme="majorBidi" w:hAnsiTheme="majorBidi" w:cstheme="majorBidi"/>
          <w:iCs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511974">
        <w:rPr>
          <w:rFonts w:asciiTheme="majorBidi" w:hAnsiTheme="majorBidi" w:cstheme="majorBidi"/>
          <w:iCs/>
          <w:sz w:val="24"/>
          <w:szCs w:val="24"/>
        </w:rPr>
        <w:t>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Shakespeare’s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Othello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and The Romance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of </w:t>
      </w:r>
      <w:proofErr w:type="spellStart"/>
      <w:r w:rsidR="00AC559C" w:rsidRPr="00511974">
        <w:rPr>
          <w:rFonts w:asciiTheme="majorBidi" w:hAnsiTheme="majorBidi" w:cstheme="majorBidi"/>
          <w:iCs/>
          <w:sz w:val="24"/>
          <w:szCs w:val="24"/>
        </w:rPr>
        <w:t>Antar</w:t>
      </w:r>
      <w:proofErr w:type="spellEnd"/>
      <w:r w:rsidR="00AC559C" w:rsidRPr="00511974">
        <w:rPr>
          <w:rFonts w:asciiTheme="majorBidi" w:hAnsiTheme="majorBidi" w:cstheme="majorBidi"/>
          <w:iCs/>
          <w:sz w:val="24"/>
          <w:szCs w:val="24"/>
        </w:rPr>
        <w:t>: The Politics of Racism and Self-Fashioning</w:t>
      </w:r>
      <w:r w:rsidRPr="00511974">
        <w:rPr>
          <w:rFonts w:asciiTheme="majorBidi" w:hAnsiTheme="majorBidi" w:cstheme="majorBidi"/>
          <w:iCs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Comparative Literature: East &amp; West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3:1, 28-37, DOI: 10.1080/25723618.2019.1644001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. </w:t>
      </w:r>
    </w:p>
    <w:p w14:paraId="74D9860B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57F85146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(2019). 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Alice Walker’s “am I Blue?”: Allegory for Ecofeminism</w:t>
      </w:r>
      <w:r w:rsidRPr="00511974">
        <w:rPr>
          <w:rFonts w:asciiTheme="majorBidi" w:hAnsiTheme="majorBidi" w:cstheme="majorBidi"/>
          <w:iCs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ANQ: A Quarterly Journal of Short Articles, Notes and Reviews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DOI: 10.1080/0895769X.2019.1640106</w:t>
      </w:r>
      <w:r w:rsidRPr="00511974">
        <w:rPr>
          <w:rFonts w:asciiTheme="majorBidi" w:hAnsiTheme="majorBidi" w:cstheme="majorBidi"/>
          <w:iCs/>
          <w:sz w:val="24"/>
          <w:szCs w:val="24"/>
        </w:rPr>
        <w:t>.</w:t>
      </w:r>
    </w:p>
    <w:p w14:paraId="6C52DF3E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24B2E2E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(2019): </w:t>
      </w:r>
      <w:proofErr w:type="gramStart"/>
      <w:r w:rsidRPr="00511974">
        <w:rPr>
          <w:rFonts w:asciiTheme="majorBidi" w:hAnsiTheme="majorBidi" w:cstheme="majorBidi"/>
          <w:iCs/>
          <w:sz w:val="24"/>
          <w:szCs w:val="24"/>
        </w:rPr>
        <w:t xml:space="preserve">‘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“</w:t>
      </w:r>
      <w:proofErr w:type="gramEnd"/>
      <w:r w:rsidR="00AC559C" w:rsidRPr="00511974">
        <w:rPr>
          <w:rFonts w:asciiTheme="majorBidi" w:hAnsiTheme="majorBidi" w:cstheme="majorBidi"/>
          <w:iCs/>
          <w:sz w:val="24"/>
          <w:szCs w:val="24"/>
        </w:rPr>
        <w:t>Love and Be Silent”: Cordelia’s Subversive, Redeeming Silence</w:t>
      </w:r>
      <w:r w:rsidRPr="00511974">
        <w:rPr>
          <w:rFonts w:asciiTheme="majorBidi" w:hAnsiTheme="majorBidi" w:cstheme="majorBidi"/>
          <w:iCs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ANQ: A Quarterly Journal of Short Articles, Notes and Reviews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DOI: 10.1080/0895769X.2019.1588093</w:t>
      </w:r>
      <w:r w:rsidRPr="00511974">
        <w:rPr>
          <w:rFonts w:asciiTheme="majorBidi" w:hAnsiTheme="majorBidi" w:cstheme="majorBidi"/>
          <w:iCs/>
          <w:sz w:val="24"/>
          <w:szCs w:val="24"/>
        </w:rPr>
        <w:t>.</w:t>
      </w:r>
    </w:p>
    <w:p w14:paraId="593780D6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415681AF" w14:textId="77777777" w:rsidR="00AC559C" w:rsidRPr="00511974" w:rsidRDefault="0024711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(2019): </w:t>
      </w:r>
      <w:proofErr w:type="gramStart"/>
      <w:r w:rsidRPr="00511974">
        <w:rPr>
          <w:rFonts w:asciiTheme="majorBidi" w:hAnsiTheme="majorBidi" w:cstheme="majorBidi"/>
          <w:iCs/>
          <w:sz w:val="24"/>
          <w:szCs w:val="24"/>
        </w:rPr>
        <w:t xml:space="preserve">‘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“</w:t>
      </w:r>
      <w:proofErr w:type="gramEnd"/>
      <w:r w:rsidR="00AC559C" w:rsidRPr="00511974">
        <w:rPr>
          <w:rFonts w:asciiTheme="majorBidi" w:hAnsiTheme="majorBidi" w:cstheme="majorBidi"/>
          <w:iCs/>
          <w:sz w:val="24"/>
          <w:szCs w:val="24"/>
        </w:rPr>
        <w:t>My Narrow-Prying Neig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hbors Blab”: Gossip in </w:t>
      </w:r>
      <w:r w:rsidRPr="00511974">
        <w:rPr>
          <w:rFonts w:asciiTheme="majorBidi" w:hAnsiTheme="majorBidi" w:cstheme="majorBidi"/>
          <w:i/>
          <w:sz w:val="24"/>
          <w:szCs w:val="24"/>
        </w:rPr>
        <w:t xml:space="preserve">Arden of </w:t>
      </w:r>
      <w:proofErr w:type="spellStart"/>
      <w:r w:rsidR="00AC559C" w:rsidRPr="00511974">
        <w:rPr>
          <w:rFonts w:asciiTheme="majorBidi" w:hAnsiTheme="majorBidi" w:cstheme="majorBidi"/>
          <w:i/>
          <w:sz w:val="24"/>
          <w:szCs w:val="24"/>
        </w:rPr>
        <w:t>Faversham</w:t>
      </w:r>
      <w:proofErr w:type="spellEnd"/>
      <w:r w:rsidRPr="00511974">
        <w:rPr>
          <w:rFonts w:asciiTheme="majorBidi" w:hAnsiTheme="majorBidi" w:cstheme="majorBidi"/>
          <w:i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ANQ: A Quarterly Journal of Short Articles, Notes and Reviews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DOI: 10.1080/0895769X.2019.1580182</w:t>
      </w:r>
      <w:r w:rsidRPr="00511974">
        <w:rPr>
          <w:rFonts w:asciiTheme="majorBidi" w:hAnsiTheme="majorBidi" w:cstheme="majorBidi"/>
          <w:iCs/>
          <w:sz w:val="24"/>
          <w:szCs w:val="24"/>
        </w:rPr>
        <w:t>.</w:t>
      </w:r>
    </w:p>
    <w:p w14:paraId="2EB9FEA7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306B0B9C" w14:textId="77777777" w:rsidR="00AC559C" w:rsidRPr="00511974" w:rsidRDefault="009C3F5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(2019). ‘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Jerusalem and Arabia in Cary’s </w:t>
      </w:r>
      <w:r w:rsidRPr="00511974">
        <w:rPr>
          <w:rFonts w:asciiTheme="majorBidi" w:hAnsiTheme="majorBidi" w:cstheme="majorBidi"/>
          <w:i/>
          <w:sz w:val="24"/>
          <w:szCs w:val="24"/>
        </w:rPr>
        <w:t xml:space="preserve">The Tragedy of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Mariam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ANQ: A Quarterly Journal of Short Articles, Notes and Reviews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, DOI: 10.1080/0895769X.2018.1564011</w:t>
      </w:r>
      <w:r w:rsidRPr="00511974">
        <w:rPr>
          <w:rFonts w:asciiTheme="majorBidi" w:hAnsiTheme="majorBidi" w:cstheme="majorBidi"/>
          <w:iCs/>
          <w:sz w:val="24"/>
          <w:szCs w:val="24"/>
        </w:rPr>
        <w:t>.</w:t>
      </w:r>
    </w:p>
    <w:p w14:paraId="15A92954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15A34433" w14:textId="77777777" w:rsidR="00AC559C" w:rsidRPr="00511974" w:rsidRDefault="00AC559C" w:rsidP="00E77CBF">
      <w:pPr>
        <w:ind w:left="1170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337C1359" w14:textId="77777777" w:rsidR="00AC559C" w:rsidRPr="00511974" w:rsidRDefault="009C3F54" w:rsidP="00E77CBF">
      <w:pPr>
        <w:numPr>
          <w:ilvl w:val="0"/>
          <w:numId w:val="4"/>
        </w:numPr>
        <w:ind w:left="117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———</w:t>
      </w:r>
      <w:r w:rsidRPr="00511974">
        <w:rPr>
          <w:rFonts w:asciiTheme="majorBidi" w:hAnsiTheme="majorBidi" w:cstheme="majorBidi"/>
          <w:iCs/>
          <w:sz w:val="24"/>
          <w:szCs w:val="24"/>
        </w:rPr>
        <w:t xml:space="preserve"> .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(2020). </w:t>
      </w:r>
      <w:proofErr w:type="gramStart"/>
      <w:r w:rsidRPr="00511974">
        <w:rPr>
          <w:rFonts w:asciiTheme="majorBidi" w:hAnsiTheme="majorBidi" w:cstheme="majorBidi"/>
          <w:iCs/>
          <w:sz w:val="24"/>
          <w:szCs w:val="24"/>
        </w:rPr>
        <w:t xml:space="preserve">‘ 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>“</w:t>
      </w:r>
      <w:proofErr w:type="gramEnd"/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I pray sir, hear me: I am married”: Language and Gender Politics in Webster’s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 xml:space="preserve">The Duchess of </w:t>
      </w:r>
      <w:proofErr w:type="spellStart"/>
      <w:r w:rsidR="00AC559C" w:rsidRPr="00511974">
        <w:rPr>
          <w:rFonts w:asciiTheme="majorBidi" w:hAnsiTheme="majorBidi" w:cstheme="majorBidi"/>
          <w:i/>
          <w:sz w:val="24"/>
          <w:szCs w:val="24"/>
        </w:rPr>
        <w:t>Malfi</w:t>
      </w:r>
      <w:proofErr w:type="spellEnd"/>
      <w:r w:rsidRPr="00511974">
        <w:rPr>
          <w:rFonts w:asciiTheme="majorBidi" w:hAnsiTheme="majorBidi" w:cstheme="majorBidi"/>
          <w:iCs/>
          <w:sz w:val="24"/>
          <w:szCs w:val="24"/>
        </w:rPr>
        <w:t>’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AC559C" w:rsidRPr="00511974">
        <w:rPr>
          <w:rFonts w:asciiTheme="majorBidi" w:hAnsiTheme="majorBidi" w:cstheme="majorBidi"/>
          <w:i/>
          <w:sz w:val="24"/>
          <w:szCs w:val="24"/>
        </w:rPr>
        <w:t>Anglia</w:t>
      </w:r>
      <w:r w:rsidR="00AC559C" w:rsidRPr="00511974">
        <w:rPr>
          <w:rFonts w:asciiTheme="majorBidi" w:hAnsiTheme="majorBidi" w:cstheme="majorBidi"/>
          <w:iCs/>
          <w:sz w:val="24"/>
          <w:szCs w:val="24"/>
        </w:rPr>
        <w:t xml:space="preserve">, 138 (1), 1-19.  </w:t>
      </w:r>
    </w:p>
    <w:p w14:paraId="39FF075D" w14:textId="77777777" w:rsidR="00AC559C" w:rsidRPr="00511974" w:rsidRDefault="00AC559C" w:rsidP="00E77CBF">
      <w:pPr>
        <w:ind w:left="1170"/>
        <w:rPr>
          <w:rFonts w:asciiTheme="majorBidi" w:hAnsiTheme="majorBidi" w:cstheme="majorBidi"/>
          <w:iCs/>
          <w:sz w:val="24"/>
          <w:szCs w:val="24"/>
        </w:rPr>
      </w:pPr>
    </w:p>
    <w:p w14:paraId="07CA3FF3" w14:textId="77777777" w:rsidR="00AC559C" w:rsidRPr="00511974" w:rsidRDefault="00AC559C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 </w:t>
      </w:r>
      <w:r w:rsidR="009C3F54" w:rsidRPr="00511974">
        <w:rPr>
          <w:rFonts w:asciiTheme="majorBidi" w:hAnsiTheme="majorBidi" w:cstheme="majorBidi"/>
          <w:sz w:val="24"/>
          <w:szCs w:val="24"/>
        </w:rPr>
        <w:t>———</w:t>
      </w:r>
      <w:r w:rsidR="009C3F54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 xml:space="preserve"> . 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="009C3F54" w:rsidRPr="00511974">
        <w:rPr>
          <w:rFonts w:asciiTheme="majorBidi" w:hAnsiTheme="majorBidi" w:cstheme="majorBidi"/>
          <w:sz w:val="24"/>
          <w:szCs w:val="24"/>
        </w:rPr>
        <w:t xml:space="preserve">‘ 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“Speak of me as I am”: Othello’s and Desdemona’s Farewell Words</w:t>
      </w:r>
      <w:r w:rsidR="009C3F54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’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ANQ: A Quarterly Journal of Short Articles, Notes and Reviews</w:t>
      </w:r>
      <w:r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17" w:history="1">
        <w:r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10.1080/0895769X.2020.1743963</w:t>
        </w:r>
      </w:hyperlink>
      <w:r w:rsidR="009C3F54"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7503F37D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sz w:val="24"/>
          <w:szCs w:val="24"/>
        </w:rPr>
      </w:pPr>
    </w:p>
    <w:p w14:paraId="33A0F4AD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40D76AD6" w14:textId="77777777" w:rsidR="00AC559C" w:rsidRPr="00511974" w:rsidRDefault="00AC559C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 </w:t>
      </w:r>
      <w:r w:rsidR="009C3F54" w:rsidRPr="00511974">
        <w:rPr>
          <w:rFonts w:asciiTheme="majorBidi" w:hAnsiTheme="majorBidi" w:cstheme="majorBidi"/>
          <w:sz w:val="24"/>
          <w:szCs w:val="24"/>
        </w:rPr>
        <w:t>———</w:t>
      </w:r>
      <w:r w:rsidR="009C3F54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 xml:space="preserve"> . 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="009C3F54" w:rsidRPr="00511974">
        <w:rPr>
          <w:rFonts w:asciiTheme="majorBidi" w:hAnsiTheme="majorBidi" w:cstheme="majorBidi"/>
          <w:sz w:val="24"/>
          <w:szCs w:val="24"/>
        </w:rPr>
        <w:t>‘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The Bereavement of Martyred Palestinian Children: Gendered, Religious, National Perspectives</w:t>
      </w:r>
      <w:r w:rsidR="009C3F54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’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Journal of Contemporary Asia</w:t>
      </w:r>
      <w:r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18" w:history="1">
        <w:r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10.1080/00472336.2020.1718182</w:t>
        </w:r>
      </w:hyperlink>
      <w:r w:rsidR="009C3F54"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232A735A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2E9814D8" w14:textId="77777777" w:rsidR="00DF2EE1" w:rsidRPr="00DF2EE1" w:rsidRDefault="00B01154" w:rsidP="00DF2EE1">
      <w:pPr>
        <w:numPr>
          <w:ilvl w:val="0"/>
          <w:numId w:val="4"/>
        </w:numPr>
        <w:shd w:val="clear" w:color="auto" w:fill="FFFFFF"/>
        <w:ind w:left="1170"/>
        <w:rPr>
          <w:rFonts w:asciiTheme="majorBidi" w:eastAsiaTheme="minorEastAsia" w:hAnsiTheme="majorBidi"/>
          <w:i/>
          <w:iCs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&amp; Sanaa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Abusamra</w:t>
      </w:r>
      <w:proofErr w:type="spellEnd"/>
      <w:r w:rsidR="009C3F54" w:rsidRPr="00511974">
        <w:rPr>
          <w:rStyle w:val="authors"/>
          <w:rFonts w:asciiTheme="majorBidi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="009C3F54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DF2EE1">
        <w:rPr>
          <w:rStyle w:val="arttitle"/>
          <w:rFonts w:asciiTheme="majorBidi" w:eastAsiaTheme="minorEastAsia" w:hAnsiTheme="majorBidi" w:cstheme="majorBidi"/>
          <w:sz w:val="24"/>
          <w:szCs w:val="24"/>
        </w:rPr>
        <w:t xml:space="preserve">“What’s in a Name?”: </w:t>
      </w:r>
      <w:r w:rsidR="00DF2EE1" w:rsidRPr="00DF2EE1">
        <w:rPr>
          <w:rFonts w:asciiTheme="majorBidi" w:eastAsiaTheme="minorEastAsia" w:hAnsiTheme="majorBidi"/>
          <w:i/>
          <w:iCs/>
          <w:sz w:val="24"/>
          <w:szCs w:val="24"/>
        </w:rPr>
        <w:t>The Aesthetics of Proper Name and Diasporic Identity in Darwish and Said</w:t>
      </w:r>
    </w:p>
    <w:p w14:paraId="1B647172" w14:textId="77777777" w:rsidR="00AC559C" w:rsidRPr="00511974" w:rsidRDefault="00AC559C" w:rsidP="00DF2EE1">
      <w:p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Interventions</w:t>
      </w:r>
      <w:r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19" w:history="1">
        <w:r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10.1080/1369801X.2020.1753557</w:t>
        </w:r>
      </w:hyperlink>
      <w:r w:rsidR="00B01154"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7760E71F" w14:textId="77777777" w:rsidR="00AC559C" w:rsidRPr="00511974" w:rsidRDefault="00AC559C" w:rsidP="00E77CBF">
      <w:pPr>
        <w:pStyle w:val="ListParagraph"/>
        <w:ind w:left="1170"/>
        <w:rPr>
          <w:rStyle w:val="doilink"/>
          <w:rFonts w:asciiTheme="majorBidi" w:hAnsiTheme="majorBidi" w:cstheme="majorBidi"/>
          <w:sz w:val="24"/>
          <w:szCs w:val="24"/>
        </w:rPr>
      </w:pPr>
    </w:p>
    <w:p w14:paraId="5B8F7FC1" w14:textId="77777777" w:rsidR="00AC559C" w:rsidRPr="00511974" w:rsidRDefault="00AC559C" w:rsidP="00E77CBF">
      <w:p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</w:p>
    <w:p w14:paraId="2B24F3BE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>‘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Disowning familial relations in Shakespeare’s </w:t>
      </w:r>
      <w:r w:rsidR="00AC559C"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Titus Andronicus</w:t>
      </w:r>
      <w:r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The Explicator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volumeissue"/>
          <w:rFonts w:asciiTheme="majorBidi" w:hAnsiTheme="majorBidi" w:cstheme="majorBidi"/>
          <w:sz w:val="24"/>
          <w:szCs w:val="24"/>
        </w:rPr>
        <w:t>78:2,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pagerange"/>
          <w:rFonts w:asciiTheme="majorBidi" w:hAnsiTheme="majorBidi" w:cstheme="majorBidi"/>
          <w:sz w:val="24"/>
          <w:szCs w:val="24"/>
        </w:rPr>
        <w:t>80-83,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0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10.1080/00144940.2020.1771248</w:t>
        </w:r>
      </w:hyperlink>
      <w:r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43A797B1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0F7328B6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>‘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 xml:space="preserve">Mothers of martyrs: Rethinking Shakespeare’s </w:t>
      </w:r>
      <w:proofErr w:type="spellStart"/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Volumnia’s</w:t>
      </w:r>
      <w:proofErr w:type="spellEnd"/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 xml:space="preserve"> collective motherhood from a Palestinian perspective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 xml:space="preserve">Psychodynamic 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Practice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1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10.1080/14753634.2020.1762715</w:t>
        </w:r>
      </w:hyperlink>
    </w:p>
    <w:p w14:paraId="4FED8590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sz w:val="24"/>
          <w:szCs w:val="24"/>
        </w:rPr>
      </w:pPr>
    </w:p>
    <w:p w14:paraId="6629CF09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6CF8716C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>‘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 xml:space="preserve">The dialectics of </w:t>
      </w:r>
      <w:proofErr w:type="spellStart"/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honour</w:t>
      </w:r>
      <w:proofErr w:type="spellEnd"/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 xml:space="preserve"> and shame in Middleton’s </w:t>
      </w:r>
      <w:r w:rsidR="00AC559C"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The Changeling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 and contemporary Palestine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Journal for Cultural Research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volumeissue"/>
          <w:rFonts w:asciiTheme="majorBidi" w:hAnsiTheme="majorBidi" w:cstheme="majorBidi"/>
          <w:sz w:val="24"/>
          <w:szCs w:val="24"/>
        </w:rPr>
        <w:t>24:2,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Style w:val="pagerange"/>
          <w:rFonts w:asciiTheme="majorBidi" w:hAnsiTheme="majorBidi" w:cstheme="majorBidi"/>
          <w:sz w:val="24"/>
          <w:szCs w:val="24"/>
        </w:rPr>
        <w:t>126-</w:t>
      </w:r>
      <w:r w:rsidR="00AC559C" w:rsidRPr="00511974">
        <w:rPr>
          <w:rStyle w:val="pagerange"/>
          <w:rFonts w:asciiTheme="majorBidi" w:hAnsiTheme="majorBidi" w:cstheme="majorBidi"/>
          <w:sz w:val="24"/>
          <w:szCs w:val="24"/>
        </w:rPr>
        <w:t>144,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2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10.1080/14797585.2020.1782152</w:t>
        </w:r>
      </w:hyperlink>
      <w:r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12241E52" w14:textId="77777777" w:rsidR="00B01154" w:rsidRPr="00511974" w:rsidRDefault="00B01154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0EABDA6D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>‘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Violence and violation: A Palestinian reading of rape and revenge in Shakespeare’s </w:t>
      </w:r>
      <w:r w:rsidR="00AC559C"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Titus Andronicus</w:t>
      </w:r>
      <w:r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Psychodynamic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 xml:space="preserve"> Practice,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3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10.1080/14753634.2020.1789892</w:t>
        </w:r>
      </w:hyperlink>
      <w:r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71E748A2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50DA622A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&amp; Sanaa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Abusamra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 xml:space="preserve">‘ 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“O, I die, Horatio”: Witness and martyrdom in Shakespeare’s </w:t>
      </w:r>
      <w:r w:rsidR="00AC559C"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Hamlet</w:t>
      </w:r>
      <w:r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The Explicator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4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10.1080/00144940.2020.1794770</w:t>
        </w:r>
      </w:hyperlink>
      <w:r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64F4D413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sz w:val="24"/>
          <w:szCs w:val="24"/>
        </w:rPr>
      </w:pPr>
    </w:p>
    <w:p w14:paraId="1F78CF8C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78BEDDE3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&amp; Michael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Uebel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 xml:space="preserve">‘ 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“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 xml:space="preserve">Here </w:t>
      </w:r>
      <w:r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I disclaim all my paternal care”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: Intersubjectivity and the dissolution of affectional bonds in Shakespeare’s </w:t>
      </w:r>
      <w:r w:rsidR="00AC559C"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King Lear</w:t>
      </w:r>
      <w:r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Psychodynamic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 xml:space="preserve"> Practice,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5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10.1080/14753634.2020.1799954</w:t>
        </w:r>
      </w:hyperlink>
      <w:r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4D5337DD" w14:textId="77777777" w:rsidR="00AC559C" w:rsidRPr="00511974" w:rsidRDefault="00AC559C" w:rsidP="00E77CBF">
      <w:p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</w:p>
    <w:p w14:paraId="0C92F06E" w14:textId="77777777" w:rsidR="00AC559C" w:rsidRPr="00511974" w:rsidRDefault="00B01154" w:rsidP="00E77CBF">
      <w:pPr>
        <w:numPr>
          <w:ilvl w:val="0"/>
          <w:numId w:val="4"/>
        </w:numPr>
        <w:shd w:val="clear" w:color="auto" w:fill="FFFFFF"/>
        <w:ind w:left="1170"/>
        <w:rPr>
          <w:rStyle w:val="doilink"/>
          <w:rFonts w:asciiTheme="majorBidi" w:hAnsiTheme="majorBidi" w:cstheme="majorBidi"/>
          <w:sz w:val="24"/>
          <w:szCs w:val="24"/>
        </w:rPr>
      </w:pPr>
      <w:r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Bilal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Tawfiq</w:t>
      </w:r>
      <w:proofErr w:type="spellEnd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59C" w:rsidRPr="00511974">
        <w:rPr>
          <w:rStyle w:val="authors"/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="00AC559C"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(2020)</w:t>
      </w:r>
      <w:r w:rsidRPr="00511974">
        <w:rPr>
          <w:rStyle w:val="Date1"/>
          <w:rFonts w:asciiTheme="majorBidi" w:eastAsiaTheme="minorEastAsia" w:hAnsiTheme="majorBidi" w:cstheme="majorBidi"/>
          <w:sz w:val="24"/>
          <w:szCs w:val="24"/>
        </w:rPr>
        <w:t>.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Pr="00511974">
        <w:rPr>
          <w:rFonts w:asciiTheme="majorBidi" w:hAnsiTheme="majorBidi" w:cstheme="majorBidi"/>
          <w:sz w:val="24"/>
          <w:szCs w:val="24"/>
        </w:rPr>
        <w:t>‘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Deconstructing Wo(man) and Animal Binary in Morrison’s </w:t>
      </w:r>
      <w:r w:rsidR="00AC559C"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The Bluest Eye</w:t>
      </w:r>
      <w:r w:rsidRPr="00511974">
        <w:rPr>
          <w:rStyle w:val="arttitle"/>
          <w:rFonts w:asciiTheme="majorBidi" w:eastAsiaTheme="minorEastAsia" w:hAnsiTheme="majorBidi" w:cstheme="majorBidi"/>
          <w:i/>
          <w:iCs/>
          <w:sz w:val="24"/>
          <w:szCs w:val="24"/>
        </w:rPr>
        <w:t>’</w:t>
      </w:r>
      <w:r w:rsidR="00AC559C" w:rsidRPr="00511974">
        <w:rPr>
          <w:rStyle w:val="arttitle"/>
          <w:rFonts w:asciiTheme="majorBidi" w:eastAsiaTheme="min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serialtitle"/>
          <w:rFonts w:asciiTheme="majorBidi" w:eastAsiaTheme="majorEastAsia" w:hAnsiTheme="majorBidi" w:cstheme="majorBidi"/>
          <w:i/>
          <w:iCs/>
          <w:sz w:val="24"/>
          <w:szCs w:val="24"/>
        </w:rPr>
        <w:t>ANQ: A Quarterly Journal of Short Articles, Notes and Reviews</w:t>
      </w:r>
      <w:r w:rsidR="00AC559C" w:rsidRPr="00511974">
        <w:rPr>
          <w:rStyle w:val="serialtitle"/>
          <w:rFonts w:asciiTheme="majorBidi" w:eastAsiaTheme="majorEastAsia" w:hAnsiTheme="majorBidi" w:cstheme="majorBidi"/>
          <w:sz w:val="24"/>
          <w:szCs w:val="24"/>
        </w:rPr>
        <w:t>,</w:t>
      </w:r>
      <w:r w:rsidR="00AC559C" w:rsidRPr="00511974">
        <w:rPr>
          <w:rFonts w:asciiTheme="majorBidi" w:hAnsiTheme="majorBidi" w:cstheme="majorBidi"/>
          <w:sz w:val="24"/>
          <w:szCs w:val="24"/>
        </w:rPr>
        <w:t> </w:t>
      </w:r>
      <w:r w:rsidR="00AC559C" w:rsidRPr="00511974">
        <w:rPr>
          <w:rStyle w:val="doilink"/>
          <w:rFonts w:asciiTheme="majorBidi" w:hAnsiTheme="majorBidi" w:cstheme="majorBidi"/>
          <w:sz w:val="24"/>
          <w:szCs w:val="24"/>
        </w:rPr>
        <w:t>DOI: </w:t>
      </w:r>
      <w:hyperlink r:id="rId26" w:history="1">
        <w:r w:rsidR="00AC559C" w:rsidRPr="00511974">
          <w:rPr>
            <w:rStyle w:val="Hyperlink"/>
            <w:rFonts w:asciiTheme="majorBidi" w:eastAsiaTheme="majorEastAsia" w:hAnsiTheme="majorBidi" w:cstheme="majorBidi"/>
            <w:color w:val="auto"/>
            <w:sz w:val="24"/>
            <w:szCs w:val="24"/>
            <w:u w:val="none"/>
          </w:rPr>
          <w:t>10.1080/0895769X.2020.1806022</w:t>
        </w:r>
      </w:hyperlink>
      <w:r w:rsidRPr="00511974">
        <w:rPr>
          <w:rStyle w:val="doilink"/>
          <w:rFonts w:asciiTheme="majorBidi" w:hAnsiTheme="majorBidi" w:cstheme="majorBidi"/>
          <w:sz w:val="24"/>
          <w:szCs w:val="24"/>
        </w:rPr>
        <w:t>.</w:t>
      </w:r>
    </w:p>
    <w:p w14:paraId="7C1E68F3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sz w:val="24"/>
          <w:szCs w:val="24"/>
        </w:rPr>
      </w:pPr>
    </w:p>
    <w:p w14:paraId="35AD2CF0" w14:textId="77777777" w:rsidR="00AC559C" w:rsidRPr="00511974" w:rsidRDefault="00AC559C" w:rsidP="00E77CBF">
      <w:pPr>
        <w:numPr>
          <w:ilvl w:val="0"/>
          <w:numId w:val="4"/>
        </w:num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</w:t>
      </w:r>
      <w:r w:rsidR="00B01154" w:rsidRPr="00511974">
        <w:rPr>
          <w:rFonts w:asciiTheme="majorBidi" w:hAnsiTheme="majorBidi" w:cstheme="majorBidi"/>
          <w:sz w:val="24"/>
          <w:szCs w:val="24"/>
        </w:rPr>
        <w:t xml:space="preserve">——— . </w:t>
      </w:r>
      <w:r w:rsidRPr="00511974">
        <w:rPr>
          <w:rFonts w:asciiTheme="majorBidi" w:hAnsiTheme="majorBidi" w:cstheme="majorBidi"/>
          <w:sz w:val="24"/>
          <w:szCs w:val="24"/>
        </w:rPr>
        <w:t xml:space="preserve">(2020). A Reflection Paper on the Challenges of Teaching Gender Issues in Drama at An-Najah National University, English, Forthcoming. </w:t>
      </w:r>
    </w:p>
    <w:p w14:paraId="4FA1B400" w14:textId="77777777" w:rsidR="00AC559C" w:rsidRPr="00511974" w:rsidRDefault="00AC559C" w:rsidP="00E77CBF">
      <w:pPr>
        <w:pStyle w:val="ListParagraph"/>
        <w:ind w:left="1170"/>
        <w:rPr>
          <w:rFonts w:asciiTheme="majorBidi" w:hAnsiTheme="majorBidi" w:cstheme="majorBidi"/>
          <w:sz w:val="24"/>
          <w:szCs w:val="24"/>
        </w:rPr>
      </w:pPr>
    </w:p>
    <w:p w14:paraId="0983426A" w14:textId="77777777" w:rsidR="00AC559C" w:rsidRPr="00511974" w:rsidRDefault="00AC559C" w:rsidP="00E77CBF">
      <w:pPr>
        <w:numPr>
          <w:ilvl w:val="0"/>
          <w:numId w:val="4"/>
        </w:numPr>
        <w:shd w:val="clear" w:color="auto" w:fill="FFFFFF"/>
        <w:ind w:left="11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Bilal </w:t>
      </w:r>
      <w:proofErr w:type="spellStart"/>
      <w:r w:rsidRPr="00511974">
        <w:rPr>
          <w:rFonts w:asciiTheme="majorBidi" w:hAnsiTheme="majorBidi" w:cstheme="majorBidi"/>
          <w:sz w:val="24"/>
          <w:szCs w:val="24"/>
        </w:rPr>
        <w:t>Hamamra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>, Na</w:t>
      </w:r>
      <w:r w:rsidR="00B01154" w:rsidRPr="00511974">
        <w:rPr>
          <w:rFonts w:asciiTheme="majorBidi" w:hAnsiTheme="majorBidi" w:cstheme="majorBidi"/>
          <w:sz w:val="24"/>
          <w:szCs w:val="24"/>
        </w:rPr>
        <w:t xml:space="preserve">bil Alawi and </w:t>
      </w:r>
      <w:proofErr w:type="spellStart"/>
      <w:r w:rsidR="00B01154" w:rsidRPr="00511974">
        <w:rPr>
          <w:rFonts w:asciiTheme="majorBidi" w:hAnsiTheme="majorBidi" w:cstheme="majorBidi"/>
          <w:sz w:val="24"/>
          <w:szCs w:val="24"/>
        </w:rPr>
        <w:t>Ruqqaya</w:t>
      </w:r>
      <w:proofErr w:type="spellEnd"/>
      <w:r w:rsidR="00B01154" w:rsidRPr="005119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1154" w:rsidRPr="00511974">
        <w:rPr>
          <w:rFonts w:asciiTheme="majorBidi" w:hAnsiTheme="majorBidi" w:cstheme="majorBidi"/>
          <w:sz w:val="24"/>
          <w:szCs w:val="24"/>
        </w:rPr>
        <w:t>Herzallah</w:t>
      </w:r>
      <w:proofErr w:type="spellEnd"/>
      <w:r w:rsidR="00B01154" w:rsidRPr="00511974">
        <w:rPr>
          <w:rFonts w:asciiTheme="majorBidi" w:hAnsiTheme="majorBidi" w:cstheme="majorBidi"/>
          <w:sz w:val="24"/>
          <w:szCs w:val="24"/>
        </w:rPr>
        <w:t xml:space="preserve">. </w:t>
      </w:r>
      <w:r w:rsidRPr="00511974">
        <w:rPr>
          <w:rFonts w:asciiTheme="majorBidi" w:hAnsiTheme="majorBidi" w:cstheme="majorBidi"/>
          <w:sz w:val="24"/>
          <w:szCs w:val="24"/>
        </w:rPr>
        <w:t xml:space="preserve">(2020). </w:t>
      </w:r>
      <w:r w:rsidR="00B01154" w:rsidRPr="00511974">
        <w:rPr>
          <w:rFonts w:asciiTheme="majorBidi" w:hAnsiTheme="majorBidi" w:cstheme="majorBidi"/>
          <w:sz w:val="24"/>
          <w:szCs w:val="24"/>
        </w:rPr>
        <w:t>‘</w:t>
      </w:r>
      <w:r w:rsidRPr="00511974">
        <w:rPr>
          <w:rFonts w:asciiTheme="majorBidi" w:hAnsiTheme="majorBidi" w:cstheme="majorBidi"/>
          <w:sz w:val="24"/>
          <w:szCs w:val="24"/>
        </w:rPr>
        <w:t>The Suppression of the Female Name in Contemporary Non-Urban Palestine</w:t>
      </w:r>
      <w:r w:rsidR="00B01154" w:rsidRPr="00511974">
        <w:rPr>
          <w:rFonts w:asciiTheme="majorBidi" w:hAnsiTheme="majorBidi" w:cstheme="majorBidi"/>
          <w:sz w:val="24"/>
          <w:szCs w:val="24"/>
        </w:rPr>
        <w:t>’</w:t>
      </w:r>
      <w:r w:rsidRPr="00511974">
        <w:rPr>
          <w:rFonts w:asciiTheme="majorBidi" w:hAnsiTheme="majorBidi" w:cstheme="majorBidi"/>
          <w:sz w:val="24"/>
          <w:szCs w:val="24"/>
        </w:rPr>
        <w:t xml:space="preserve">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Middle East Critique</w:t>
      </w:r>
      <w:r w:rsidRPr="00511974">
        <w:rPr>
          <w:rFonts w:asciiTheme="majorBidi" w:hAnsiTheme="majorBidi" w:cstheme="majorBidi"/>
          <w:sz w:val="24"/>
          <w:szCs w:val="24"/>
        </w:rPr>
        <w:t>, 29.4</w:t>
      </w:r>
      <w:r w:rsidR="00E547D0" w:rsidRPr="00511974">
        <w:rPr>
          <w:rFonts w:asciiTheme="majorBidi" w:hAnsiTheme="majorBidi" w:cstheme="majorBidi"/>
          <w:sz w:val="24"/>
          <w:szCs w:val="24"/>
        </w:rPr>
        <w:t>.</w:t>
      </w:r>
      <w:r w:rsidRPr="00511974">
        <w:rPr>
          <w:rFonts w:asciiTheme="majorBidi" w:hAnsiTheme="majorBidi" w:cstheme="majorBidi"/>
          <w:sz w:val="24"/>
          <w:szCs w:val="24"/>
        </w:rPr>
        <w:t xml:space="preserve"> (Forthcoming).</w:t>
      </w:r>
    </w:p>
    <w:p w14:paraId="0B978AE4" w14:textId="77777777" w:rsidR="00AC559C" w:rsidRPr="00511974" w:rsidRDefault="00AC559C" w:rsidP="00394331">
      <w:pPr>
        <w:ind w:left="810"/>
        <w:rPr>
          <w:rFonts w:asciiTheme="majorBidi" w:eastAsia="Calibri" w:hAnsiTheme="majorBidi" w:cstheme="majorBidi"/>
          <w:bCs/>
          <w:sz w:val="24"/>
          <w:szCs w:val="24"/>
        </w:rPr>
      </w:pPr>
    </w:p>
    <w:p w14:paraId="4FB81103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371852B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14:paraId="150E9DBD" w14:textId="77777777" w:rsidR="00A64780" w:rsidRPr="00511974" w:rsidRDefault="00A64780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6CC60A57" w14:textId="77777777" w:rsidR="003C0037" w:rsidRPr="00511974" w:rsidRDefault="00A64780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>Courses Taught</w:t>
      </w:r>
    </w:p>
    <w:p w14:paraId="04878BAB" w14:textId="77777777" w:rsidR="003C0037" w:rsidRPr="00511974" w:rsidRDefault="003C0037" w:rsidP="003C0037">
      <w:pPr>
        <w:rPr>
          <w:rFonts w:asciiTheme="majorBidi" w:eastAsia="Calibri" w:hAnsiTheme="majorBidi" w:cstheme="majorBidi"/>
          <w:b/>
          <w:sz w:val="24"/>
          <w:szCs w:val="24"/>
        </w:rPr>
      </w:pPr>
    </w:p>
    <w:p w14:paraId="5F05CD80" w14:textId="77777777" w:rsidR="00A64780" w:rsidRPr="00511974" w:rsidRDefault="00E77CBF" w:rsidP="00E77CB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A64780"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Undergraduate Courses (a sample): </w:t>
      </w:r>
    </w:p>
    <w:p w14:paraId="7CA9920B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Shakespeare</w:t>
      </w:r>
      <w:r w:rsidR="007903FF" w:rsidRPr="00511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1054BB71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Drama</w:t>
      </w:r>
    </w:p>
    <w:p w14:paraId="1DA792E1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Classical Mythology </w:t>
      </w:r>
    </w:p>
    <w:p w14:paraId="40BA7763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Literary Criticism</w:t>
      </w:r>
    </w:p>
    <w:p w14:paraId="4C82ECE7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Seventeenth Century English Literature</w:t>
      </w:r>
    </w:p>
    <w:p w14:paraId="55C72EE3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Novel and Short Story</w:t>
      </w:r>
    </w:p>
    <w:p w14:paraId="555E938E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Poetry</w:t>
      </w:r>
    </w:p>
    <w:p w14:paraId="284F874E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Advanced Reading </w:t>
      </w:r>
    </w:p>
    <w:p w14:paraId="0E067136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Advanced Grammar</w:t>
      </w:r>
    </w:p>
    <w:p w14:paraId="2831EF19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Reading 1</w:t>
      </w:r>
    </w:p>
    <w:p w14:paraId="1EAE5AB1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Writing 1</w:t>
      </w:r>
    </w:p>
    <w:p w14:paraId="21D9EC27" w14:textId="77777777" w:rsidR="00A64780" w:rsidRPr="00511974" w:rsidRDefault="00A64780" w:rsidP="00E77CBF">
      <w:pPr>
        <w:spacing w:line="360" w:lineRule="auto"/>
        <w:ind w:left="153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Writing and Research</w:t>
      </w:r>
    </w:p>
    <w:p w14:paraId="40456252" w14:textId="77777777" w:rsidR="00A64780" w:rsidRPr="00511974" w:rsidRDefault="00E77CBF" w:rsidP="00E77CBF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A64780"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 MA Courses:</w:t>
      </w:r>
    </w:p>
    <w:p w14:paraId="40D9A893" w14:textId="77777777" w:rsidR="00A64780" w:rsidRPr="00511974" w:rsidRDefault="00A64780" w:rsidP="00E77CBF">
      <w:pPr>
        <w:tabs>
          <w:tab w:val="right" w:pos="1530"/>
        </w:tabs>
        <w:spacing w:line="360" w:lineRule="auto"/>
        <w:ind w:left="1530" w:hanging="81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Advanced Readings in the Culture of the Language</w:t>
      </w:r>
    </w:p>
    <w:p w14:paraId="7924DF7F" w14:textId="77777777" w:rsidR="00A64780" w:rsidRPr="00511974" w:rsidRDefault="00A64780" w:rsidP="00E77CBF">
      <w:pPr>
        <w:tabs>
          <w:tab w:val="right" w:pos="1530"/>
        </w:tabs>
        <w:spacing w:line="360" w:lineRule="auto"/>
        <w:ind w:left="1530" w:hanging="81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 Methods of Teaching Literature </w:t>
      </w:r>
    </w:p>
    <w:p w14:paraId="169F1203" w14:textId="77777777" w:rsidR="00C80C6A" w:rsidRPr="00511974" w:rsidRDefault="00C80C6A" w:rsidP="00E77CBF">
      <w:pPr>
        <w:spacing w:line="276" w:lineRule="auto"/>
        <w:ind w:left="1530"/>
        <w:rPr>
          <w:rFonts w:asciiTheme="majorBidi" w:hAnsiTheme="majorBidi" w:cstheme="majorBidi"/>
          <w:sz w:val="24"/>
          <w:szCs w:val="24"/>
        </w:rPr>
      </w:pPr>
    </w:p>
    <w:p w14:paraId="6F82AEC4" w14:textId="77777777" w:rsidR="001B2C7A" w:rsidRPr="00511974" w:rsidRDefault="001B2C7A" w:rsidP="00C80C6A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3777F75" w14:textId="77777777" w:rsidR="00C80C6A" w:rsidRPr="00511974" w:rsidRDefault="00C80C6A" w:rsidP="00C80C6A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1A614E7F" w14:textId="77777777" w:rsidR="00C80C6A" w:rsidRPr="00511974" w:rsidRDefault="00C80C6A" w:rsidP="00C80C6A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Supervised and Examined MA Theses (a sample): </w:t>
      </w:r>
    </w:p>
    <w:p w14:paraId="220D314F" w14:textId="77777777" w:rsidR="00C80C6A" w:rsidRPr="00511974" w:rsidRDefault="00C80C6A" w:rsidP="00C80C6A">
      <w:pPr>
        <w:spacing w:line="276" w:lineRule="auto"/>
        <w:ind w:left="810"/>
        <w:rPr>
          <w:rFonts w:asciiTheme="majorBidi" w:hAnsiTheme="majorBidi" w:cstheme="majorBidi"/>
          <w:sz w:val="24"/>
          <w:szCs w:val="24"/>
        </w:rPr>
      </w:pPr>
    </w:p>
    <w:p w14:paraId="6F296F00" w14:textId="77777777" w:rsidR="00C80C6A" w:rsidRPr="002D2157" w:rsidRDefault="00C80C6A" w:rsidP="002D2157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D2157">
        <w:rPr>
          <w:rFonts w:asciiTheme="majorBidi" w:hAnsiTheme="majorBidi" w:cstheme="majorBidi"/>
          <w:sz w:val="24"/>
          <w:szCs w:val="24"/>
        </w:rPr>
        <w:t xml:space="preserve">Arafat, </w:t>
      </w:r>
      <w:proofErr w:type="spellStart"/>
      <w:r w:rsidRPr="002D2157">
        <w:rPr>
          <w:rFonts w:asciiTheme="majorBidi" w:hAnsiTheme="majorBidi" w:cstheme="majorBidi"/>
          <w:sz w:val="24"/>
          <w:szCs w:val="24"/>
        </w:rPr>
        <w:t>Tharwat</w:t>
      </w:r>
      <w:proofErr w:type="spellEnd"/>
      <w:r w:rsidRPr="002D2157">
        <w:rPr>
          <w:rFonts w:asciiTheme="majorBidi" w:hAnsiTheme="majorBidi" w:cstheme="majorBidi"/>
          <w:sz w:val="24"/>
          <w:szCs w:val="24"/>
        </w:rPr>
        <w:t>, “A Sociolinguistic Study of Word Elongation: Palestinian Arabic in Translation”, 2018 (Supervisor).</w:t>
      </w:r>
    </w:p>
    <w:p w14:paraId="239441E5" w14:textId="77777777" w:rsidR="002D2157" w:rsidRPr="002D2157" w:rsidRDefault="002D2157" w:rsidP="002D2157">
      <w:pPr>
        <w:pStyle w:val="ListParagraph"/>
        <w:spacing w:line="276" w:lineRule="auto"/>
        <w:ind w:left="1434"/>
        <w:rPr>
          <w:rFonts w:asciiTheme="majorBidi" w:hAnsiTheme="majorBidi" w:cstheme="majorBidi"/>
          <w:sz w:val="24"/>
          <w:szCs w:val="24"/>
        </w:rPr>
      </w:pPr>
    </w:p>
    <w:p w14:paraId="09B0C171" w14:textId="77777777" w:rsidR="00C80C6A" w:rsidRPr="002D2157" w:rsidRDefault="00C80C6A" w:rsidP="002D2157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D2157">
        <w:rPr>
          <w:rFonts w:asciiTheme="majorBidi" w:hAnsiTheme="majorBidi" w:cstheme="majorBidi"/>
          <w:sz w:val="24"/>
          <w:szCs w:val="24"/>
        </w:rPr>
        <w:t>Assi</w:t>
      </w:r>
      <w:proofErr w:type="spellEnd"/>
      <w:r w:rsidRPr="002D2157">
        <w:rPr>
          <w:rFonts w:asciiTheme="majorBidi" w:hAnsiTheme="majorBidi" w:cstheme="majorBidi"/>
          <w:sz w:val="24"/>
          <w:szCs w:val="24"/>
        </w:rPr>
        <w:t xml:space="preserve">, Ameer, “Religious Culture in </w:t>
      </w:r>
      <w:proofErr w:type="spellStart"/>
      <w:r w:rsidRPr="002D2157">
        <w:rPr>
          <w:rFonts w:asciiTheme="majorBidi" w:hAnsiTheme="majorBidi" w:cstheme="majorBidi"/>
          <w:sz w:val="24"/>
          <w:szCs w:val="24"/>
        </w:rPr>
        <w:t>Mutran’s</w:t>
      </w:r>
      <w:proofErr w:type="spellEnd"/>
      <w:r w:rsidRPr="002D2157">
        <w:rPr>
          <w:rFonts w:asciiTheme="majorBidi" w:hAnsiTheme="majorBidi" w:cstheme="majorBidi"/>
          <w:sz w:val="24"/>
          <w:szCs w:val="24"/>
        </w:rPr>
        <w:t xml:space="preserve"> and Jabra’s Translation of Shakespeare’s </w:t>
      </w:r>
      <w:r w:rsidRPr="002D2157">
        <w:rPr>
          <w:rFonts w:asciiTheme="majorBidi" w:hAnsiTheme="majorBidi" w:cstheme="majorBidi"/>
          <w:i/>
          <w:iCs/>
          <w:sz w:val="24"/>
          <w:szCs w:val="24"/>
        </w:rPr>
        <w:t>Hamlet</w:t>
      </w:r>
      <w:r w:rsidRPr="002D2157">
        <w:rPr>
          <w:rFonts w:asciiTheme="majorBidi" w:hAnsiTheme="majorBidi" w:cstheme="majorBidi"/>
          <w:sz w:val="24"/>
          <w:szCs w:val="24"/>
        </w:rPr>
        <w:t>”, 2018 (Supervisor)</w:t>
      </w:r>
      <w:r w:rsidR="002D2157" w:rsidRPr="002D2157">
        <w:rPr>
          <w:rFonts w:asciiTheme="majorBidi" w:hAnsiTheme="majorBidi" w:cstheme="majorBidi"/>
          <w:sz w:val="24"/>
          <w:szCs w:val="24"/>
        </w:rPr>
        <w:t>.</w:t>
      </w:r>
    </w:p>
    <w:p w14:paraId="5CF9B7F5" w14:textId="77777777" w:rsidR="002D2157" w:rsidRPr="002D2157" w:rsidRDefault="002D2157" w:rsidP="002D215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3131CC6" w14:textId="77777777" w:rsidR="00C80C6A" w:rsidRPr="002D2157" w:rsidRDefault="00C80C6A" w:rsidP="002D2157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D2157">
        <w:rPr>
          <w:rFonts w:asciiTheme="majorBidi" w:hAnsiTheme="majorBidi" w:cstheme="majorBidi"/>
          <w:sz w:val="24"/>
          <w:szCs w:val="24"/>
        </w:rPr>
        <w:t>Qazmoz</w:t>
      </w:r>
      <w:proofErr w:type="spellEnd"/>
      <w:r w:rsidRPr="002D2157">
        <w:rPr>
          <w:rFonts w:asciiTheme="majorBidi" w:hAnsiTheme="majorBidi" w:cstheme="majorBidi"/>
          <w:sz w:val="24"/>
          <w:szCs w:val="24"/>
        </w:rPr>
        <w:t>, Sana, “The Translation of Proper Names in Children’s Literature from English into Arabic”, 2019 (Supervisor).</w:t>
      </w:r>
    </w:p>
    <w:p w14:paraId="3F43D1EA" w14:textId="77777777" w:rsidR="002D2157" w:rsidRPr="002D2157" w:rsidRDefault="002D2157" w:rsidP="002D215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7D8CCC2" w14:textId="77777777" w:rsidR="00C80C6A" w:rsidRPr="002D2157" w:rsidRDefault="00C80C6A" w:rsidP="002D2157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D2157">
        <w:rPr>
          <w:rFonts w:asciiTheme="majorBidi" w:hAnsiTheme="majorBidi" w:cstheme="majorBidi"/>
          <w:sz w:val="24"/>
          <w:szCs w:val="24"/>
        </w:rPr>
        <w:t>Qasim</w:t>
      </w:r>
      <w:proofErr w:type="spellEnd"/>
      <w:r w:rsidRPr="002D21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D2157">
        <w:rPr>
          <w:rFonts w:asciiTheme="majorBidi" w:hAnsiTheme="majorBidi" w:cstheme="majorBidi"/>
          <w:sz w:val="24"/>
          <w:szCs w:val="24"/>
        </w:rPr>
        <w:t>Muna</w:t>
      </w:r>
      <w:proofErr w:type="spellEnd"/>
      <w:r w:rsidRPr="002D2157">
        <w:rPr>
          <w:rFonts w:asciiTheme="majorBidi" w:hAnsiTheme="majorBidi" w:cstheme="majorBidi"/>
          <w:sz w:val="24"/>
          <w:szCs w:val="24"/>
        </w:rPr>
        <w:t>, “Translating Tourist Advertising Brochures from Arabic into English: Strategies and Linguistic Inaccuracy”, 2019 (Supervisor).</w:t>
      </w:r>
    </w:p>
    <w:p w14:paraId="433404A5" w14:textId="77777777" w:rsidR="002D2157" w:rsidRPr="002D2157" w:rsidRDefault="002D2157" w:rsidP="002D215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DA3036F" w14:textId="77777777" w:rsidR="00E87960" w:rsidRPr="00E87960" w:rsidRDefault="00C80C6A" w:rsidP="00E87960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87960">
        <w:rPr>
          <w:rFonts w:asciiTheme="majorBidi" w:hAnsiTheme="majorBidi" w:cstheme="majorBidi"/>
          <w:sz w:val="24"/>
          <w:szCs w:val="24"/>
        </w:rPr>
        <w:t xml:space="preserve">Salama, </w:t>
      </w:r>
      <w:proofErr w:type="spellStart"/>
      <w:r w:rsidRPr="00E87960">
        <w:rPr>
          <w:rFonts w:asciiTheme="majorBidi" w:hAnsiTheme="majorBidi" w:cstheme="majorBidi"/>
          <w:sz w:val="24"/>
          <w:szCs w:val="24"/>
        </w:rPr>
        <w:t>Rima’a</w:t>
      </w:r>
      <w:proofErr w:type="spellEnd"/>
      <w:r w:rsidRPr="00E87960">
        <w:rPr>
          <w:rFonts w:asciiTheme="majorBidi" w:hAnsiTheme="majorBidi" w:cstheme="majorBidi"/>
          <w:sz w:val="24"/>
          <w:szCs w:val="24"/>
        </w:rPr>
        <w:t>, “Cultural and Linguistic Challenges in Translating Folk</w:t>
      </w:r>
    </w:p>
    <w:p w14:paraId="31C79CD5" w14:textId="77777777" w:rsidR="003C0037" w:rsidRPr="00E87960" w:rsidRDefault="00E87960" w:rsidP="00E8796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80C6A" w:rsidRPr="00E87960">
        <w:rPr>
          <w:rFonts w:asciiTheme="majorBidi" w:hAnsiTheme="majorBidi" w:cstheme="majorBidi"/>
          <w:sz w:val="24"/>
          <w:szCs w:val="24"/>
        </w:rPr>
        <w:t xml:space="preserve"> </w:t>
      </w:r>
      <w:r w:rsidRPr="00E87960">
        <w:rPr>
          <w:rFonts w:asciiTheme="majorBidi" w:hAnsiTheme="majorBidi" w:cstheme="majorBidi"/>
          <w:sz w:val="24"/>
          <w:szCs w:val="24"/>
        </w:rPr>
        <w:t xml:space="preserve">  </w:t>
      </w:r>
      <w:r w:rsidR="00C80C6A" w:rsidRPr="00E87960">
        <w:rPr>
          <w:rFonts w:asciiTheme="majorBidi" w:hAnsiTheme="majorBidi" w:cstheme="majorBidi"/>
          <w:sz w:val="24"/>
          <w:szCs w:val="24"/>
        </w:rPr>
        <w:t>Songs”, 2019 (Examiner).</w:t>
      </w:r>
    </w:p>
    <w:p w14:paraId="51D8533F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14:paraId="72FE76BE" w14:textId="77777777" w:rsidR="00E77CBF" w:rsidRDefault="00E77CBF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271E5594" w14:textId="77777777" w:rsidR="003C0037" w:rsidRPr="00511974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Awards </w:t>
      </w:r>
    </w:p>
    <w:p w14:paraId="51C5E0A9" w14:textId="77777777" w:rsidR="00471826" w:rsidRPr="00511974" w:rsidRDefault="00471826" w:rsidP="00AF6F1E">
      <w:pPr>
        <w:spacing w:before="36"/>
        <w:rPr>
          <w:rFonts w:asciiTheme="majorBidi" w:eastAsia="Calibri" w:hAnsiTheme="majorBidi" w:cstheme="majorBidi"/>
          <w:b/>
          <w:sz w:val="24"/>
          <w:szCs w:val="24"/>
        </w:rPr>
      </w:pPr>
    </w:p>
    <w:p w14:paraId="2F48A1B1" w14:textId="77777777" w:rsidR="00AF6F1E" w:rsidRPr="00511974" w:rsidRDefault="00AF6F1E" w:rsidP="00E36830">
      <w:pPr>
        <w:spacing w:before="36"/>
        <w:ind w:left="120"/>
        <w:rPr>
          <w:rFonts w:asciiTheme="majorBidi" w:eastAsia="Calibri" w:hAnsiTheme="majorBidi" w:cstheme="majorBidi"/>
          <w:b/>
          <w:sz w:val="24"/>
          <w:szCs w:val="24"/>
        </w:rPr>
      </w:pPr>
    </w:p>
    <w:p w14:paraId="106FC52A" w14:textId="77777777" w:rsidR="00E547D0" w:rsidRPr="00511974" w:rsidRDefault="00E547D0" w:rsidP="00E547D0">
      <w:pPr>
        <w:spacing w:before="36"/>
        <w:ind w:left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  </w:t>
      </w:r>
      <w:r w:rsidR="0054519F" w:rsidRPr="00511974">
        <w:rPr>
          <w:rFonts w:asciiTheme="majorBidi" w:eastAsia="Calibri" w:hAnsiTheme="majorBidi" w:cstheme="majorBidi"/>
          <w:b/>
          <w:sz w:val="24"/>
          <w:szCs w:val="24"/>
        </w:rPr>
        <w:t>2013</w:t>
      </w:r>
      <w:r w:rsidR="00CF7C14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54519F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The Award of The Department of English and Creative Writing,  </w:t>
      </w:r>
    </w:p>
    <w:p w14:paraId="2AEBA923" w14:textId="77777777" w:rsidR="0054519F" w:rsidRPr="00511974" w:rsidRDefault="00E547D0" w:rsidP="00E547D0">
      <w:pPr>
        <w:spacing w:before="36"/>
        <w:ind w:left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              </w:t>
      </w:r>
      <w:r w:rsidR="0054519F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</w:t>
      </w:r>
      <w:r w:rsidR="0054519F" w:rsidRPr="00511974">
        <w:rPr>
          <w:rFonts w:asciiTheme="majorBidi" w:eastAsia="Calibri" w:hAnsiTheme="majorBidi" w:cstheme="majorBidi"/>
          <w:bCs/>
          <w:sz w:val="24"/>
          <w:szCs w:val="24"/>
        </w:rPr>
        <w:t>Lancaster University.</w:t>
      </w:r>
    </w:p>
    <w:p w14:paraId="2DC46521" w14:textId="77777777" w:rsidR="0054519F" w:rsidRPr="00511974" w:rsidRDefault="0054519F" w:rsidP="00E547D0">
      <w:pPr>
        <w:spacing w:before="36"/>
        <w:ind w:left="630"/>
        <w:rPr>
          <w:rFonts w:asciiTheme="majorBidi" w:eastAsia="Calibri" w:hAnsiTheme="majorBidi" w:cstheme="majorBidi"/>
          <w:bCs/>
          <w:sz w:val="24"/>
          <w:szCs w:val="24"/>
        </w:rPr>
      </w:pPr>
    </w:p>
    <w:p w14:paraId="62686C6B" w14:textId="77777777" w:rsidR="00E547D0" w:rsidRPr="00511974" w:rsidRDefault="00E547D0" w:rsidP="00E547D0">
      <w:pPr>
        <w:tabs>
          <w:tab w:val="right" w:pos="1080"/>
          <w:tab w:val="right" w:pos="1350"/>
        </w:tabs>
        <w:spacing w:before="36"/>
        <w:ind w:left="540" w:hanging="540"/>
        <w:jc w:val="center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            </w:t>
      </w:r>
      <w:r w:rsidR="0054519F" w:rsidRPr="00511974">
        <w:rPr>
          <w:rFonts w:asciiTheme="majorBidi" w:eastAsia="Calibri" w:hAnsiTheme="majorBidi" w:cstheme="majorBidi"/>
          <w:b/>
          <w:sz w:val="24"/>
          <w:szCs w:val="24"/>
        </w:rPr>
        <w:t>2008</w:t>
      </w:r>
      <w:r w:rsidR="0054519F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           A 50-book prize by </w:t>
      </w:r>
      <w:r w:rsidR="0054519F" w:rsidRPr="00511974">
        <w:rPr>
          <w:rFonts w:asciiTheme="majorBidi" w:eastAsia="Calibri" w:hAnsiTheme="majorBidi" w:cstheme="majorBidi"/>
          <w:bCs/>
          <w:i/>
          <w:iCs/>
          <w:sz w:val="24"/>
          <w:szCs w:val="24"/>
        </w:rPr>
        <w:t>HAMSA Dream Deferred Essay Contes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t on Civil </w:t>
      </w:r>
    </w:p>
    <w:p w14:paraId="5B141F02" w14:textId="77777777" w:rsidR="0054519F" w:rsidRPr="00511974" w:rsidRDefault="00E547D0" w:rsidP="00E547D0">
      <w:pPr>
        <w:tabs>
          <w:tab w:val="right" w:pos="1080"/>
          <w:tab w:val="right" w:pos="1350"/>
        </w:tabs>
        <w:spacing w:before="36"/>
        <w:ind w:left="540" w:hanging="54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                                </w:t>
      </w:r>
      <w:r w:rsidR="0054519F" w:rsidRPr="00511974">
        <w:rPr>
          <w:rFonts w:asciiTheme="majorBidi" w:eastAsia="Calibri" w:hAnsiTheme="majorBidi" w:cstheme="majorBidi"/>
          <w:bCs/>
          <w:sz w:val="24"/>
          <w:szCs w:val="24"/>
        </w:rPr>
        <w:t>Rights in The Middle East</w:t>
      </w:r>
    </w:p>
    <w:p w14:paraId="2DF67D46" w14:textId="77777777" w:rsidR="00FE48F1" w:rsidRPr="00511974" w:rsidRDefault="00FE48F1" w:rsidP="00FE48F1">
      <w:pPr>
        <w:widowControl w:val="0"/>
        <w:tabs>
          <w:tab w:val="left" w:pos="644"/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4"/>
          <w:szCs w:val="24"/>
        </w:rPr>
      </w:pPr>
    </w:p>
    <w:p w14:paraId="6430AF55" w14:textId="77777777" w:rsidR="0054519F" w:rsidRPr="00511974" w:rsidRDefault="0054519F" w:rsidP="0054519F">
      <w:pPr>
        <w:spacing w:before="36"/>
        <w:ind w:left="120"/>
        <w:rPr>
          <w:rFonts w:asciiTheme="majorBidi" w:eastAsia="Calibri" w:hAnsiTheme="majorBidi" w:cstheme="majorBidi"/>
          <w:bCs/>
          <w:sz w:val="24"/>
          <w:szCs w:val="24"/>
        </w:rPr>
      </w:pPr>
    </w:p>
    <w:p w14:paraId="3AC345F7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05FF8C2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14:paraId="2CD71720" w14:textId="77777777" w:rsidR="00621AA3" w:rsidRPr="00511974" w:rsidRDefault="00621AA3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529EE8C9" w14:textId="77777777" w:rsidR="003C0037" w:rsidRPr="00511974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Languages </w:t>
      </w:r>
    </w:p>
    <w:p w14:paraId="35554FC5" w14:textId="77777777" w:rsidR="003C0037" w:rsidRPr="00511974" w:rsidRDefault="003C0037" w:rsidP="003C0037">
      <w:pPr>
        <w:spacing w:before="36"/>
        <w:rPr>
          <w:rFonts w:asciiTheme="majorBidi" w:eastAsia="Calibri" w:hAnsiTheme="majorBidi" w:cstheme="majorBidi"/>
          <w:sz w:val="24"/>
          <w:szCs w:val="24"/>
        </w:rPr>
      </w:pPr>
    </w:p>
    <w:p w14:paraId="24E20FDC" w14:textId="77777777" w:rsidR="00B91CEF" w:rsidRPr="00511974" w:rsidRDefault="00E36830" w:rsidP="003C0037">
      <w:pPr>
        <w:spacing w:before="36"/>
        <w:ind w:left="360" w:firstLine="45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71F2A" w:rsidRPr="00511974"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 w:rsidR="009145EC" w:rsidRPr="00511974">
        <w:rPr>
          <w:rFonts w:asciiTheme="majorBidi" w:eastAsia="Calibri" w:hAnsiTheme="majorBidi" w:cstheme="majorBidi"/>
          <w:sz w:val="24"/>
          <w:szCs w:val="24"/>
        </w:rPr>
        <w:t xml:space="preserve">         </w:t>
      </w:r>
    </w:p>
    <w:p w14:paraId="0F8735DA" w14:textId="77777777" w:rsidR="00874D4A" w:rsidRPr="00511974" w:rsidRDefault="00874D4A" w:rsidP="003C0037">
      <w:pPr>
        <w:ind w:left="1350"/>
        <w:rPr>
          <w:rFonts w:asciiTheme="majorBidi" w:eastAsia="Calibri" w:hAnsiTheme="majorBidi" w:cstheme="majorBidi"/>
          <w:b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Arabic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>- mother tongue</w:t>
      </w:r>
    </w:p>
    <w:p w14:paraId="5129B83F" w14:textId="77777777" w:rsidR="00874D4A" w:rsidRPr="00511974" w:rsidRDefault="00874D4A" w:rsidP="003C0037">
      <w:pPr>
        <w:ind w:left="1350"/>
        <w:rPr>
          <w:rFonts w:asciiTheme="majorBidi" w:eastAsia="Calibri" w:hAnsiTheme="majorBidi" w:cstheme="majorBidi"/>
          <w:b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English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>- language of specialization</w:t>
      </w:r>
    </w:p>
    <w:p w14:paraId="488E30BD" w14:textId="77777777" w:rsidR="00874D4A" w:rsidRPr="00511974" w:rsidRDefault="00874D4A" w:rsidP="003C0037">
      <w:pPr>
        <w:ind w:left="135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sz w:val="24"/>
          <w:szCs w:val="24"/>
        </w:rPr>
        <w:t xml:space="preserve">French </w:t>
      </w:r>
      <w:r w:rsidRPr="00511974">
        <w:rPr>
          <w:rFonts w:asciiTheme="majorBidi" w:eastAsia="Calibri" w:hAnsiTheme="majorBidi" w:cstheme="majorBidi"/>
          <w:bCs/>
          <w:sz w:val="24"/>
          <w:szCs w:val="24"/>
        </w:rPr>
        <w:t>- rudimentary knowledge</w:t>
      </w:r>
    </w:p>
    <w:p w14:paraId="11F09310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5467C77" w14:textId="77777777" w:rsidR="00C53FC2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0C21CF27" w14:textId="77777777" w:rsidR="00C53FC2" w:rsidRDefault="00C53FC2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814D08E" w14:textId="77777777" w:rsidR="00434313" w:rsidRPr="00434313" w:rsidRDefault="003C0037" w:rsidP="0043431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</w:t>
      </w:r>
    </w:p>
    <w:p w14:paraId="219192B5" w14:textId="77777777" w:rsidR="00434313" w:rsidRDefault="00434313" w:rsidP="00252C56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68B5E94A" w14:textId="77777777" w:rsidR="003C0037" w:rsidRPr="00511974" w:rsidRDefault="003C0037" w:rsidP="00252C56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>Conferences</w:t>
      </w:r>
      <w:r w:rsidR="00252C56" w:rsidRPr="00511974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 Seminars Participation </w:t>
      </w:r>
      <w:r w:rsidR="00252C56"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and Attendance </w:t>
      </w:r>
    </w:p>
    <w:p w14:paraId="25C3BD49" w14:textId="77777777" w:rsidR="003C0037" w:rsidRPr="00511974" w:rsidRDefault="003C0037" w:rsidP="003C0037">
      <w:pPr>
        <w:spacing w:before="2"/>
        <w:rPr>
          <w:rFonts w:asciiTheme="majorBidi" w:eastAsia="Calibri" w:hAnsiTheme="majorBidi" w:cstheme="majorBidi"/>
          <w:sz w:val="24"/>
          <w:szCs w:val="24"/>
        </w:rPr>
      </w:pPr>
    </w:p>
    <w:p w14:paraId="61416798" w14:textId="77777777" w:rsidR="007617CC" w:rsidRPr="00511974" w:rsidRDefault="007617CC" w:rsidP="003C0037">
      <w:pPr>
        <w:tabs>
          <w:tab w:val="right" w:pos="1170"/>
        </w:tabs>
        <w:spacing w:before="5"/>
        <w:ind w:left="1170" w:hanging="450"/>
        <w:rPr>
          <w:rFonts w:asciiTheme="majorBidi" w:hAnsiTheme="majorBidi" w:cstheme="majorBidi"/>
          <w:sz w:val="24"/>
          <w:szCs w:val="24"/>
        </w:rPr>
      </w:pPr>
    </w:p>
    <w:p w14:paraId="25301666" w14:textId="77777777" w:rsidR="00252C56" w:rsidRPr="00511974" w:rsidRDefault="003B4230" w:rsidP="00F32BA2">
      <w:pPr>
        <w:tabs>
          <w:tab w:val="right" w:pos="1170"/>
        </w:tabs>
        <w:spacing w:before="9"/>
        <w:ind w:left="36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</w:t>
      </w:r>
      <w:r w:rsidR="00252C56" w:rsidRPr="00511974">
        <w:rPr>
          <w:rFonts w:asciiTheme="majorBidi" w:eastAsia="Calibri" w:hAnsiTheme="majorBidi" w:cstheme="majorBidi"/>
          <w:b/>
          <w:bCs/>
          <w:sz w:val="24"/>
          <w:szCs w:val="24"/>
        </w:rPr>
        <w:t>January 19 2020</w:t>
      </w:r>
      <w:r w:rsidR="00252C56" w:rsidRPr="00511974"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Pr="0051197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52C56" w:rsidRPr="00511974">
        <w:rPr>
          <w:rFonts w:asciiTheme="majorBidi" w:eastAsia="Calibri" w:hAnsiTheme="majorBidi" w:cstheme="majorBidi"/>
          <w:sz w:val="24"/>
          <w:szCs w:val="24"/>
        </w:rPr>
        <w:t xml:space="preserve"> Comparative Literature, Stavanger University.</w:t>
      </w:r>
    </w:p>
    <w:p w14:paraId="40D81B46" w14:textId="77777777" w:rsidR="00252C56" w:rsidRPr="00511974" w:rsidRDefault="00252C56" w:rsidP="00F32BA2">
      <w:pPr>
        <w:tabs>
          <w:tab w:val="right" w:pos="1170"/>
        </w:tabs>
        <w:spacing w:before="9"/>
        <w:ind w:left="360"/>
        <w:rPr>
          <w:rFonts w:asciiTheme="majorBidi" w:eastAsia="Calibri" w:hAnsiTheme="majorBidi" w:cstheme="majorBidi"/>
          <w:sz w:val="24"/>
          <w:szCs w:val="24"/>
        </w:rPr>
      </w:pPr>
    </w:p>
    <w:p w14:paraId="3D9B2C90" w14:textId="77777777" w:rsidR="00F32BA2" w:rsidRPr="00511974" w:rsidRDefault="003B4230" w:rsidP="00DF2EE1">
      <w:pPr>
        <w:tabs>
          <w:tab w:val="right" w:pos="1170"/>
        </w:tabs>
        <w:spacing w:before="9"/>
        <w:ind w:left="2430" w:hanging="207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</w:t>
      </w:r>
    </w:p>
    <w:p w14:paraId="05096BE1" w14:textId="77777777" w:rsidR="00252C56" w:rsidRPr="00511974" w:rsidRDefault="003B4230" w:rsidP="00F32BA2">
      <w:pPr>
        <w:tabs>
          <w:tab w:val="right" w:pos="1170"/>
        </w:tabs>
        <w:spacing w:before="9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</w:t>
      </w:r>
      <w:r w:rsidR="00252C56" w:rsidRPr="00511974">
        <w:rPr>
          <w:rFonts w:asciiTheme="majorBidi" w:eastAsia="Calibri" w:hAnsiTheme="majorBidi" w:cstheme="majorBidi"/>
          <w:b/>
          <w:bCs/>
          <w:sz w:val="24"/>
          <w:szCs w:val="24"/>
        </w:rPr>
        <w:t>March 30 2016</w:t>
      </w:r>
      <w:r w:rsidR="00252C56" w:rsidRPr="00511974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="00F32BA2" w:rsidRPr="00511974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252C56" w:rsidRPr="00511974">
        <w:rPr>
          <w:rFonts w:asciiTheme="majorBidi" w:eastAsia="Calibri" w:hAnsiTheme="majorBidi" w:cstheme="majorBidi"/>
          <w:sz w:val="24"/>
          <w:szCs w:val="24"/>
        </w:rPr>
        <w:t>The Death of the Author, An-Najah National University</w:t>
      </w:r>
    </w:p>
    <w:p w14:paraId="557C48DD" w14:textId="77777777" w:rsidR="00252C56" w:rsidRPr="00511974" w:rsidRDefault="00252C56" w:rsidP="00F32BA2">
      <w:pPr>
        <w:tabs>
          <w:tab w:val="right" w:pos="1170"/>
        </w:tabs>
        <w:spacing w:before="9"/>
        <w:ind w:left="360"/>
        <w:rPr>
          <w:rFonts w:asciiTheme="majorBidi" w:eastAsia="Calibri" w:hAnsiTheme="majorBidi" w:cstheme="majorBidi"/>
          <w:sz w:val="24"/>
          <w:szCs w:val="24"/>
        </w:rPr>
      </w:pPr>
    </w:p>
    <w:p w14:paraId="1C0433FC" w14:textId="77777777" w:rsidR="00874D4A" w:rsidRPr="00511974" w:rsidRDefault="00874D4A" w:rsidP="00F32BA2">
      <w:pPr>
        <w:tabs>
          <w:tab w:val="right" w:pos="1170"/>
        </w:tabs>
        <w:spacing w:before="9"/>
        <w:ind w:left="720"/>
        <w:rPr>
          <w:rFonts w:asciiTheme="majorBidi" w:eastAsia="Calibri" w:hAnsiTheme="majorBidi" w:cstheme="majorBidi"/>
          <w:sz w:val="24"/>
          <w:szCs w:val="24"/>
        </w:rPr>
      </w:pPr>
    </w:p>
    <w:p w14:paraId="684AFB06" w14:textId="77777777" w:rsidR="00874D4A" w:rsidRPr="00511974" w:rsidRDefault="003B4230" w:rsidP="00F32BA2">
      <w:pPr>
        <w:tabs>
          <w:tab w:val="right" w:pos="1170"/>
        </w:tabs>
        <w:spacing w:before="9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</w:t>
      </w:r>
      <w:r w:rsidR="00252C56" w:rsidRPr="00511974">
        <w:rPr>
          <w:rFonts w:asciiTheme="majorBidi" w:eastAsia="Calibri" w:hAnsiTheme="majorBidi" w:cstheme="majorBidi"/>
          <w:b/>
          <w:bCs/>
          <w:sz w:val="24"/>
          <w:szCs w:val="24"/>
        </w:rPr>
        <w:t>2013-2014</w:t>
      </w:r>
      <w:r w:rsidR="00252C56"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 A</w:t>
      </w:r>
      <w:r w:rsidR="00874D4A" w:rsidRPr="00511974">
        <w:rPr>
          <w:rFonts w:asciiTheme="majorBidi" w:eastAsia="Calibri" w:hAnsiTheme="majorBidi" w:cstheme="majorBidi"/>
          <w:sz w:val="24"/>
          <w:szCs w:val="24"/>
        </w:rPr>
        <w:t xml:space="preserve"> chair of MA conference, Lancaster University, Lancaster.</w:t>
      </w:r>
    </w:p>
    <w:p w14:paraId="1F8D0307" w14:textId="77777777" w:rsidR="00874D4A" w:rsidRPr="00511974" w:rsidRDefault="003B4230" w:rsidP="00F32BA2">
      <w:pPr>
        <w:tabs>
          <w:tab w:val="right" w:pos="1170"/>
        </w:tabs>
        <w:spacing w:before="9"/>
        <w:ind w:left="72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 xml:space="preserve">  </w:t>
      </w:r>
    </w:p>
    <w:p w14:paraId="7FB9E1F4" w14:textId="77777777" w:rsidR="003B4230" w:rsidRPr="00511974" w:rsidRDefault="003B4230" w:rsidP="007903FF">
      <w:pPr>
        <w:tabs>
          <w:tab w:val="right" w:pos="3690"/>
        </w:tabs>
        <w:spacing w:before="9"/>
        <w:ind w:left="2340" w:hanging="198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</w:t>
      </w:r>
      <w:r w:rsidR="00252C56" w:rsidRPr="00511974">
        <w:rPr>
          <w:rFonts w:asciiTheme="majorBidi" w:eastAsia="Calibri" w:hAnsiTheme="majorBidi" w:cstheme="majorBidi"/>
          <w:b/>
          <w:bCs/>
          <w:sz w:val="24"/>
          <w:szCs w:val="24"/>
        </w:rPr>
        <w:t>2011-2014</w:t>
      </w:r>
      <w:r w:rsidR="00252C56" w:rsidRPr="00511974">
        <w:rPr>
          <w:rFonts w:asciiTheme="majorBidi" w:eastAsia="Calibri" w:hAnsiTheme="majorBidi" w:cstheme="majorBidi"/>
          <w:sz w:val="24"/>
          <w:szCs w:val="24"/>
        </w:rPr>
        <w:t xml:space="preserve">                A</w:t>
      </w:r>
      <w:r w:rsidR="00874D4A" w:rsidRPr="00511974">
        <w:rPr>
          <w:rFonts w:asciiTheme="majorBidi" w:eastAsia="Calibri" w:hAnsiTheme="majorBidi" w:cstheme="majorBidi"/>
          <w:sz w:val="24"/>
          <w:szCs w:val="24"/>
        </w:rPr>
        <w:t xml:space="preserve"> member of early modern literature reading group, </w:t>
      </w:r>
    </w:p>
    <w:p w14:paraId="191E599C" w14:textId="77777777" w:rsidR="00874D4A" w:rsidRPr="00511974" w:rsidRDefault="003B4230" w:rsidP="007903FF">
      <w:pPr>
        <w:tabs>
          <w:tab w:val="right" w:pos="3690"/>
        </w:tabs>
        <w:spacing w:before="9"/>
        <w:ind w:left="2340" w:hanging="198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                                </w:t>
      </w:r>
      <w:r w:rsidR="007903FF" w:rsidRPr="00511974">
        <w:rPr>
          <w:rFonts w:asciiTheme="majorBidi" w:eastAsia="Calibri" w:hAnsiTheme="majorBidi" w:cstheme="majorBidi"/>
          <w:sz w:val="24"/>
          <w:szCs w:val="24"/>
        </w:rPr>
        <w:t xml:space="preserve">Lancaster </w:t>
      </w:r>
      <w:r w:rsidR="00874D4A" w:rsidRPr="00511974">
        <w:rPr>
          <w:rFonts w:asciiTheme="majorBidi" w:eastAsia="Calibri" w:hAnsiTheme="majorBidi" w:cstheme="majorBidi"/>
          <w:sz w:val="24"/>
          <w:szCs w:val="24"/>
        </w:rPr>
        <w:t>University, Lancaster.</w:t>
      </w:r>
    </w:p>
    <w:p w14:paraId="3C6074D6" w14:textId="77777777" w:rsidR="004F3D7A" w:rsidRPr="00511974" w:rsidRDefault="004F3D7A" w:rsidP="007903FF">
      <w:pPr>
        <w:tabs>
          <w:tab w:val="right" w:pos="3690"/>
        </w:tabs>
        <w:spacing w:before="9"/>
        <w:ind w:left="2340" w:hanging="1980"/>
        <w:rPr>
          <w:rFonts w:asciiTheme="majorBidi" w:eastAsia="Calibri" w:hAnsiTheme="majorBidi" w:cstheme="majorBidi"/>
          <w:sz w:val="24"/>
          <w:szCs w:val="24"/>
        </w:rPr>
      </w:pPr>
    </w:p>
    <w:p w14:paraId="5B6F144D" w14:textId="77777777" w:rsidR="00252C56" w:rsidRPr="00511974" w:rsidRDefault="00252C56" w:rsidP="00252C56">
      <w:pPr>
        <w:pStyle w:val="ListParagraph"/>
        <w:rPr>
          <w:rFonts w:asciiTheme="majorBidi" w:eastAsia="Calibri" w:hAnsiTheme="majorBidi" w:cstheme="majorBidi"/>
          <w:sz w:val="24"/>
          <w:szCs w:val="24"/>
        </w:rPr>
      </w:pPr>
    </w:p>
    <w:p w14:paraId="4F6AB0A7" w14:textId="77777777" w:rsidR="00904431" w:rsidRPr="00511974" w:rsidRDefault="00904431" w:rsidP="00904431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4B07D8F9" w14:textId="77777777" w:rsidR="00904431" w:rsidRPr="00511974" w:rsidRDefault="00904431" w:rsidP="00904431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Selected Activities </w:t>
      </w:r>
    </w:p>
    <w:p w14:paraId="071BAE4A" w14:textId="77777777" w:rsidR="00904431" w:rsidRPr="00511974" w:rsidRDefault="00904431" w:rsidP="00904431">
      <w:pPr>
        <w:spacing w:line="36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</w:p>
    <w:p w14:paraId="4BF9FA97" w14:textId="77777777" w:rsidR="00904431" w:rsidRDefault="00904431" w:rsidP="00C53FC2">
      <w:pPr>
        <w:numPr>
          <w:ilvl w:val="0"/>
          <w:numId w:val="7"/>
        </w:numPr>
        <w:spacing w:line="276" w:lineRule="auto"/>
        <w:ind w:left="108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A member of British Shakespeare Association, 2013.  </w:t>
      </w:r>
    </w:p>
    <w:p w14:paraId="500F450D" w14:textId="77777777" w:rsidR="00C53FC2" w:rsidRPr="00511974" w:rsidRDefault="00C53FC2" w:rsidP="00C53FC2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74D8E786" w14:textId="77777777" w:rsidR="00904431" w:rsidRDefault="00904431" w:rsidP="00C53FC2">
      <w:pPr>
        <w:numPr>
          <w:ilvl w:val="0"/>
          <w:numId w:val="7"/>
        </w:numPr>
        <w:spacing w:line="276" w:lineRule="auto"/>
        <w:ind w:left="108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A member of CRÈME, Corpus Research on Early Modern English, 2012.</w:t>
      </w:r>
    </w:p>
    <w:p w14:paraId="4036FDC9" w14:textId="77777777" w:rsidR="00C53FC2" w:rsidRPr="00511974" w:rsidRDefault="00C53FC2" w:rsidP="00C53FC2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18B2D679" w14:textId="77777777" w:rsidR="00904431" w:rsidRPr="00C53FC2" w:rsidRDefault="00904431" w:rsidP="00C53FC2">
      <w:pPr>
        <w:widowControl w:val="0"/>
        <w:numPr>
          <w:ilvl w:val="0"/>
          <w:numId w:val="7"/>
        </w:numPr>
        <w:tabs>
          <w:tab w:val="left" w:pos="644"/>
          <w:tab w:val="left" w:pos="720"/>
        </w:tabs>
        <w:autoSpaceDE w:val="0"/>
        <w:autoSpaceDN w:val="0"/>
        <w:adjustRightInd w:val="0"/>
        <w:spacing w:line="276" w:lineRule="auto"/>
        <w:ind w:left="1080" w:right="37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Peer-</w:t>
      </w:r>
      <w:proofErr w:type="spellStart"/>
      <w:r w:rsidRPr="00511974">
        <w:rPr>
          <w:rFonts w:asciiTheme="majorBidi" w:hAnsiTheme="majorBidi" w:cstheme="majorBidi"/>
          <w:sz w:val="24"/>
          <w:szCs w:val="24"/>
        </w:rPr>
        <w:t>Reviewer</w:t>
      </w:r>
      <w:proofErr w:type="spellEnd"/>
      <w:r w:rsidRPr="00511974">
        <w:rPr>
          <w:rFonts w:asciiTheme="majorBidi" w:hAnsiTheme="majorBidi" w:cstheme="majorBidi"/>
          <w:sz w:val="24"/>
          <w:szCs w:val="24"/>
        </w:rPr>
        <w:t xml:space="preserve"> in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The Explicator, ANQ</w:t>
      </w:r>
      <w:r w:rsidRPr="00511974">
        <w:rPr>
          <w:rFonts w:asciiTheme="majorBidi" w:hAnsiTheme="majorBidi" w:cstheme="majorBidi"/>
          <w:sz w:val="24"/>
          <w:szCs w:val="24"/>
        </w:rPr>
        <w:t xml:space="preserve">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European Societies, OMEGA - Journal of Death and Dying</w:t>
      </w:r>
      <w:r w:rsidRPr="00511974">
        <w:rPr>
          <w:rFonts w:asciiTheme="majorBidi" w:hAnsiTheme="majorBidi" w:cstheme="majorBidi"/>
          <w:sz w:val="24"/>
          <w:szCs w:val="24"/>
        </w:rPr>
        <w:t xml:space="preserve">, </w:t>
      </w:r>
      <w:r w:rsidRPr="00511974">
        <w:rPr>
          <w:rFonts w:asciiTheme="majorBidi" w:hAnsiTheme="majorBidi" w:cstheme="majorBidi"/>
          <w:i/>
          <w:iCs/>
          <w:sz w:val="24"/>
          <w:szCs w:val="24"/>
        </w:rPr>
        <w:t>Journal of Middle East Women's Studies.</w:t>
      </w:r>
    </w:p>
    <w:p w14:paraId="1FDA9A41" w14:textId="77777777" w:rsidR="00C53FC2" w:rsidRPr="00511974" w:rsidRDefault="00C53FC2" w:rsidP="00C53FC2">
      <w:pPr>
        <w:widowControl w:val="0"/>
        <w:tabs>
          <w:tab w:val="left" w:pos="644"/>
          <w:tab w:val="left" w:pos="720"/>
        </w:tabs>
        <w:autoSpaceDE w:val="0"/>
        <w:autoSpaceDN w:val="0"/>
        <w:adjustRightInd w:val="0"/>
        <w:spacing w:line="276" w:lineRule="auto"/>
        <w:ind w:left="1080" w:right="370"/>
        <w:rPr>
          <w:rFonts w:asciiTheme="majorBidi" w:hAnsiTheme="majorBidi" w:cstheme="majorBidi"/>
          <w:sz w:val="24"/>
          <w:szCs w:val="24"/>
        </w:rPr>
      </w:pPr>
    </w:p>
    <w:p w14:paraId="205C6F3B" w14:textId="77777777" w:rsidR="00904431" w:rsidRDefault="00904431" w:rsidP="00C53FC2">
      <w:pPr>
        <w:numPr>
          <w:ilvl w:val="0"/>
          <w:numId w:val="7"/>
        </w:numPr>
        <w:spacing w:line="276" w:lineRule="auto"/>
        <w:ind w:left="108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>Curriculum designer of Minor in Performance at An-Najah National University.</w:t>
      </w:r>
    </w:p>
    <w:p w14:paraId="1523E614" w14:textId="77777777" w:rsidR="00C53FC2" w:rsidRPr="00511974" w:rsidRDefault="00C53FC2" w:rsidP="00C53FC2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1D3E5739" w14:textId="77777777" w:rsidR="00904431" w:rsidRPr="00511974" w:rsidRDefault="00904431" w:rsidP="00C53FC2">
      <w:pPr>
        <w:numPr>
          <w:ilvl w:val="0"/>
          <w:numId w:val="7"/>
        </w:numPr>
        <w:spacing w:line="276" w:lineRule="auto"/>
        <w:ind w:left="1080"/>
        <w:jc w:val="lowKashida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Attendant of different training courses in e-learning activities and the use of Moodle in learning and teaching. </w:t>
      </w:r>
    </w:p>
    <w:p w14:paraId="7BA4E3E5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FC7BF40" w14:textId="77777777" w:rsidR="003C0037" w:rsidRPr="00511974" w:rsidRDefault="003C0037" w:rsidP="003C00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14:paraId="2D00EC38" w14:textId="77777777" w:rsidR="00621AA3" w:rsidRPr="00511974" w:rsidRDefault="00621AA3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14:paraId="1772DE76" w14:textId="77777777" w:rsidR="003C0037" w:rsidRPr="00511974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511974"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14:paraId="2CCD1E99" w14:textId="77777777" w:rsidR="003C0037" w:rsidRPr="00511974" w:rsidRDefault="003C0037" w:rsidP="003C0037">
      <w:pPr>
        <w:rPr>
          <w:rFonts w:asciiTheme="majorBidi" w:eastAsia="Calibri" w:hAnsiTheme="majorBidi" w:cstheme="majorBidi"/>
          <w:b/>
          <w:sz w:val="24"/>
          <w:szCs w:val="24"/>
        </w:rPr>
      </w:pPr>
    </w:p>
    <w:p w14:paraId="541BA33B" w14:textId="77777777" w:rsidR="00606B82" w:rsidRPr="00511974" w:rsidRDefault="00606B82">
      <w:pPr>
        <w:ind w:left="120"/>
        <w:rPr>
          <w:rFonts w:asciiTheme="majorBidi" w:eastAsia="Calibri" w:hAnsiTheme="majorBidi" w:cstheme="majorBidi"/>
          <w:b/>
          <w:sz w:val="24"/>
          <w:szCs w:val="24"/>
        </w:rPr>
      </w:pPr>
    </w:p>
    <w:p w14:paraId="4351EB7F" w14:textId="77777777" w:rsidR="00F740F5" w:rsidRPr="00511974" w:rsidRDefault="00F740F5" w:rsidP="00F740F5">
      <w:pPr>
        <w:ind w:left="90"/>
        <w:rPr>
          <w:rFonts w:asciiTheme="majorBidi" w:eastAsia="Calibri" w:hAnsiTheme="majorBidi" w:cstheme="majorBidi"/>
          <w:bCs/>
          <w:sz w:val="24"/>
          <w:szCs w:val="24"/>
        </w:rPr>
      </w:pPr>
    </w:p>
    <w:p w14:paraId="38C4318B" w14:textId="77777777" w:rsidR="00F740F5" w:rsidRPr="00511974" w:rsidRDefault="00F740F5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>Prof. Alison Findlay,</w:t>
      </w:r>
    </w:p>
    <w:p w14:paraId="59AD6322" w14:textId="77777777" w:rsidR="00F740F5" w:rsidRPr="00511974" w:rsidRDefault="00F740F5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The Department of English, </w:t>
      </w:r>
    </w:p>
    <w:p w14:paraId="6BC0EDAF" w14:textId="77777777" w:rsidR="00F740F5" w:rsidRPr="00511974" w:rsidRDefault="00F740F5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>Lancaster University, UK</w:t>
      </w:r>
    </w:p>
    <w:p w14:paraId="636B46B6" w14:textId="77777777" w:rsidR="00F740F5" w:rsidRPr="00511974" w:rsidRDefault="00F658FE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>Email:</w:t>
      </w:r>
      <w:r w:rsidRPr="00511974">
        <w:rPr>
          <w:rFonts w:asciiTheme="majorBidi" w:hAnsiTheme="majorBidi" w:cstheme="majorBidi"/>
          <w:sz w:val="24"/>
          <w:szCs w:val="24"/>
        </w:rPr>
        <w:t xml:space="preserve"> </w:t>
      </w:r>
      <w:hyperlink r:id="rId27" w:history="1">
        <w:r w:rsidRPr="00511974">
          <w:rPr>
            <w:rStyle w:val="Hyperlink"/>
            <w:rFonts w:asciiTheme="majorBidi" w:eastAsiaTheme="majorEastAsia" w:hAnsiTheme="majorBidi" w:cstheme="majorBidi"/>
            <w:iCs/>
            <w:sz w:val="24"/>
            <w:szCs w:val="24"/>
          </w:rPr>
          <w:t>a.g.findlay@lancaster.ac.uk</w:t>
        </w:r>
      </w:hyperlink>
    </w:p>
    <w:p w14:paraId="2584A2F0" w14:textId="77777777" w:rsidR="00F740F5" w:rsidRPr="00511974" w:rsidRDefault="00F740F5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</w:p>
    <w:p w14:paraId="6C6B9D76" w14:textId="77777777" w:rsidR="00F740F5" w:rsidRPr="00511974" w:rsidRDefault="004F3D7A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>Prof</w:t>
      </w:r>
      <w:r w:rsidR="00F740F5" w:rsidRPr="00511974">
        <w:rPr>
          <w:rFonts w:asciiTheme="majorBidi" w:eastAsia="Calibri" w:hAnsiTheme="majorBidi" w:cstheme="majorBidi"/>
          <w:bCs/>
          <w:sz w:val="24"/>
          <w:szCs w:val="24"/>
        </w:rPr>
        <w:t xml:space="preserve">. Hilary Hinds, </w:t>
      </w:r>
    </w:p>
    <w:p w14:paraId="7784B49F" w14:textId="77777777" w:rsidR="00F740F5" w:rsidRPr="00511974" w:rsidRDefault="00F740F5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>The Department of English,</w:t>
      </w:r>
    </w:p>
    <w:p w14:paraId="3912223C" w14:textId="77777777" w:rsidR="00F740F5" w:rsidRPr="00511974" w:rsidRDefault="00F740F5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  <w:r w:rsidRPr="00511974">
        <w:rPr>
          <w:rFonts w:asciiTheme="majorBidi" w:eastAsia="Calibri" w:hAnsiTheme="majorBidi" w:cstheme="majorBidi"/>
          <w:bCs/>
          <w:sz w:val="24"/>
          <w:szCs w:val="24"/>
        </w:rPr>
        <w:t>Lancaster University, UK</w:t>
      </w:r>
    </w:p>
    <w:p w14:paraId="07B835FC" w14:textId="77777777" w:rsidR="00F740F5" w:rsidRPr="00511974" w:rsidRDefault="00F658FE" w:rsidP="00C1270B">
      <w:pPr>
        <w:ind w:left="720" w:firstLine="63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 xml:space="preserve">Email:  </w:t>
      </w:r>
      <w:hyperlink r:id="rId28" w:history="1">
        <w:r w:rsidRPr="00511974">
          <w:rPr>
            <w:rStyle w:val="Hyperlink"/>
            <w:rFonts w:asciiTheme="majorBidi" w:eastAsiaTheme="majorEastAsia" w:hAnsiTheme="majorBidi" w:cstheme="majorBidi"/>
            <w:iCs/>
            <w:sz w:val="24"/>
            <w:szCs w:val="24"/>
          </w:rPr>
          <w:t>h.hinds@lancaster.ac.uk</w:t>
        </w:r>
      </w:hyperlink>
    </w:p>
    <w:p w14:paraId="40FBC463" w14:textId="77777777" w:rsidR="00F658FE" w:rsidRPr="00511974" w:rsidRDefault="00F658FE" w:rsidP="00C1270B">
      <w:pPr>
        <w:ind w:left="720" w:firstLine="630"/>
        <w:rPr>
          <w:rFonts w:asciiTheme="majorBidi" w:eastAsia="Calibri" w:hAnsiTheme="majorBidi" w:cstheme="majorBidi"/>
          <w:bCs/>
          <w:sz w:val="24"/>
          <w:szCs w:val="24"/>
        </w:rPr>
      </w:pPr>
    </w:p>
    <w:p w14:paraId="15A9DA84" w14:textId="77777777" w:rsidR="007617CC" w:rsidRPr="00511974" w:rsidRDefault="007617CC" w:rsidP="00C1270B">
      <w:pPr>
        <w:spacing w:before="8" w:line="180" w:lineRule="exact"/>
        <w:ind w:left="720" w:firstLine="630"/>
        <w:rPr>
          <w:rFonts w:asciiTheme="majorBidi" w:hAnsiTheme="majorBidi" w:cstheme="majorBidi"/>
          <w:sz w:val="24"/>
          <w:szCs w:val="24"/>
        </w:rPr>
      </w:pPr>
    </w:p>
    <w:p w14:paraId="3030B78C" w14:textId="77777777" w:rsidR="007617CC" w:rsidRPr="00511974" w:rsidRDefault="00B854B9" w:rsidP="00C1270B">
      <w:pPr>
        <w:ind w:left="720" w:firstLine="63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eastAsia="Calibri" w:hAnsiTheme="majorBidi" w:cstheme="majorBidi"/>
          <w:sz w:val="24"/>
          <w:szCs w:val="24"/>
        </w:rPr>
        <w:t>Dr. Nabil Alawi</w:t>
      </w:r>
      <w:r w:rsidR="00F658FE" w:rsidRPr="00511974">
        <w:rPr>
          <w:rFonts w:asciiTheme="majorBidi" w:eastAsia="Calibri" w:hAnsiTheme="majorBidi" w:cstheme="majorBidi"/>
          <w:sz w:val="24"/>
          <w:szCs w:val="24"/>
        </w:rPr>
        <w:t>,</w:t>
      </w:r>
    </w:p>
    <w:p w14:paraId="57FE352C" w14:textId="77777777" w:rsidR="00F658FE" w:rsidRPr="00511974" w:rsidRDefault="00F658FE" w:rsidP="00C1270B">
      <w:pPr>
        <w:ind w:left="720" w:right="4060" w:firstLine="630"/>
        <w:rPr>
          <w:rFonts w:asciiTheme="majorBidi" w:hAnsiTheme="majorBidi" w:cstheme="majorBidi"/>
          <w:iCs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 xml:space="preserve">The Department of English, </w:t>
      </w:r>
    </w:p>
    <w:p w14:paraId="4E4AC57B" w14:textId="77777777" w:rsidR="00C1270B" w:rsidRDefault="00F658FE" w:rsidP="00C1270B">
      <w:pPr>
        <w:ind w:left="720" w:right="4060" w:firstLine="630"/>
        <w:rPr>
          <w:rFonts w:asciiTheme="majorBid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iCs/>
          <w:sz w:val="24"/>
          <w:szCs w:val="24"/>
        </w:rPr>
        <w:t>An-Najah National University</w:t>
      </w:r>
      <w:r w:rsidRPr="00511974">
        <w:rPr>
          <w:rFonts w:asciiTheme="majorBidi" w:hAnsiTheme="majorBidi" w:cstheme="majorBidi"/>
          <w:sz w:val="24"/>
          <w:szCs w:val="24"/>
        </w:rPr>
        <w:t xml:space="preserve">, </w:t>
      </w:r>
      <w:r w:rsidR="00C1270B">
        <w:rPr>
          <w:rFonts w:asciiTheme="majorBidi" w:hAnsiTheme="majorBidi" w:cstheme="majorBidi"/>
          <w:sz w:val="24"/>
          <w:szCs w:val="24"/>
        </w:rPr>
        <w:t xml:space="preserve">   </w:t>
      </w:r>
    </w:p>
    <w:p w14:paraId="2586DA20" w14:textId="77777777" w:rsidR="00C1270B" w:rsidRDefault="0036135C" w:rsidP="00C1270B">
      <w:pPr>
        <w:ind w:left="720" w:right="4060"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Nablus, </w:t>
      </w:r>
      <w:r w:rsidR="00F658FE" w:rsidRPr="00511974">
        <w:rPr>
          <w:rFonts w:asciiTheme="majorBidi" w:hAnsiTheme="majorBidi" w:cstheme="majorBidi"/>
          <w:sz w:val="24"/>
          <w:szCs w:val="24"/>
        </w:rPr>
        <w:t xml:space="preserve">Palestine </w:t>
      </w:r>
    </w:p>
    <w:p w14:paraId="416ABA51" w14:textId="77777777" w:rsidR="007617CC" w:rsidRPr="00511974" w:rsidRDefault="00F658FE" w:rsidP="00C1270B">
      <w:pPr>
        <w:ind w:left="720" w:right="4060" w:firstLine="630"/>
        <w:rPr>
          <w:rFonts w:asciiTheme="majorBidi" w:eastAsia="Calibri" w:hAnsiTheme="majorBidi" w:cstheme="majorBidi"/>
          <w:sz w:val="24"/>
          <w:szCs w:val="24"/>
        </w:rPr>
      </w:pPr>
      <w:r w:rsidRPr="00511974">
        <w:rPr>
          <w:rFonts w:asciiTheme="majorBidi" w:hAnsiTheme="majorBidi" w:cstheme="majorBidi"/>
          <w:sz w:val="24"/>
          <w:szCs w:val="24"/>
        </w:rPr>
        <w:t xml:space="preserve">Email: </w:t>
      </w:r>
      <w:hyperlink r:id="rId29">
        <w:r w:rsidR="00B854B9" w:rsidRPr="00511974">
          <w:rPr>
            <w:rFonts w:asciiTheme="majorBidi" w:eastAsia="Calibri" w:hAnsiTheme="majorBidi" w:cstheme="majorBidi"/>
            <w:color w:val="0000FF"/>
            <w:sz w:val="24"/>
            <w:szCs w:val="24"/>
            <w:u w:val="single" w:color="0000FF"/>
          </w:rPr>
          <w:t>alawi@najah.edu</w:t>
        </w:r>
      </w:hyperlink>
    </w:p>
    <w:p w14:paraId="367A9436" w14:textId="77777777" w:rsidR="007617CC" w:rsidRDefault="007617CC" w:rsidP="004F3D7A">
      <w:pPr>
        <w:spacing w:before="17" w:line="240" w:lineRule="exact"/>
        <w:ind w:left="720"/>
        <w:rPr>
          <w:rFonts w:asciiTheme="majorBidi" w:hAnsiTheme="majorBidi" w:cstheme="majorBidi"/>
          <w:sz w:val="24"/>
          <w:szCs w:val="24"/>
        </w:rPr>
      </w:pPr>
    </w:p>
    <w:p w14:paraId="1794ACD8" w14:textId="77777777" w:rsidR="00F740F5" w:rsidRDefault="00F740F5">
      <w:pPr>
        <w:spacing w:before="17" w:line="240" w:lineRule="exact"/>
        <w:rPr>
          <w:rFonts w:asciiTheme="majorBidi" w:hAnsiTheme="majorBidi" w:cstheme="majorBidi"/>
          <w:sz w:val="24"/>
          <w:szCs w:val="24"/>
        </w:rPr>
      </w:pPr>
    </w:p>
    <w:p w14:paraId="3DB78A0C" w14:textId="77777777" w:rsidR="00F740F5" w:rsidRDefault="00F740F5">
      <w:pPr>
        <w:spacing w:before="17" w:line="240" w:lineRule="exact"/>
        <w:rPr>
          <w:rFonts w:asciiTheme="majorBidi" w:hAnsiTheme="majorBidi" w:cstheme="majorBidi"/>
          <w:sz w:val="24"/>
          <w:szCs w:val="24"/>
        </w:rPr>
      </w:pPr>
    </w:p>
    <w:p w14:paraId="4537D550" w14:textId="77777777" w:rsidR="00F740F5" w:rsidRDefault="00F740F5">
      <w:pPr>
        <w:spacing w:before="17" w:line="240" w:lineRule="exact"/>
        <w:rPr>
          <w:rFonts w:asciiTheme="majorBidi" w:hAnsiTheme="majorBidi" w:cstheme="majorBidi"/>
          <w:sz w:val="24"/>
          <w:szCs w:val="24"/>
        </w:rPr>
      </w:pPr>
    </w:p>
    <w:p w14:paraId="09FF2792" w14:textId="77777777" w:rsidR="00F740F5" w:rsidRPr="00074B24" w:rsidRDefault="00F740F5" w:rsidP="00F740F5">
      <w:pPr>
        <w:ind w:left="570"/>
        <w:jc w:val="both"/>
        <w:rPr>
          <w:iCs/>
        </w:rPr>
      </w:pPr>
    </w:p>
    <w:sectPr w:rsidR="00F740F5" w:rsidRPr="00074B24"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320B"/>
    <w:multiLevelType w:val="hybridMultilevel"/>
    <w:tmpl w:val="0BA8A6F8"/>
    <w:lvl w:ilvl="0" w:tplc="399A454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62DE"/>
    <w:multiLevelType w:val="hybridMultilevel"/>
    <w:tmpl w:val="5B80A0A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A550DC3"/>
    <w:multiLevelType w:val="hybridMultilevel"/>
    <w:tmpl w:val="09B4B472"/>
    <w:lvl w:ilvl="0" w:tplc="20443FDA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AB16A18"/>
    <w:multiLevelType w:val="hybridMultilevel"/>
    <w:tmpl w:val="3604AE84"/>
    <w:lvl w:ilvl="0" w:tplc="399A4540">
      <w:start w:val="2018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8A444C4"/>
    <w:multiLevelType w:val="hybridMultilevel"/>
    <w:tmpl w:val="976202A4"/>
    <w:lvl w:ilvl="0" w:tplc="399A454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D2D0E"/>
    <w:multiLevelType w:val="hybridMultilevel"/>
    <w:tmpl w:val="1F986BB4"/>
    <w:lvl w:ilvl="0" w:tplc="56800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96014"/>
    <w:multiLevelType w:val="multilevel"/>
    <w:tmpl w:val="45320C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635192"/>
    <w:multiLevelType w:val="hybridMultilevel"/>
    <w:tmpl w:val="20FEF8AE"/>
    <w:lvl w:ilvl="0" w:tplc="E484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CC"/>
    <w:rsid w:val="00007590"/>
    <w:rsid w:val="0003282B"/>
    <w:rsid w:val="0003485F"/>
    <w:rsid w:val="000439CE"/>
    <w:rsid w:val="00051222"/>
    <w:rsid w:val="000B3C99"/>
    <w:rsid w:val="000D69EE"/>
    <w:rsid w:val="00122C48"/>
    <w:rsid w:val="00155114"/>
    <w:rsid w:val="00166533"/>
    <w:rsid w:val="001B2C7A"/>
    <w:rsid w:val="001B2FBA"/>
    <w:rsid w:val="001E0155"/>
    <w:rsid w:val="00205191"/>
    <w:rsid w:val="002272C6"/>
    <w:rsid w:val="00247114"/>
    <w:rsid w:val="00252C56"/>
    <w:rsid w:val="00252E80"/>
    <w:rsid w:val="002D2157"/>
    <w:rsid w:val="002E65E8"/>
    <w:rsid w:val="00333A62"/>
    <w:rsid w:val="0036135C"/>
    <w:rsid w:val="00394331"/>
    <w:rsid w:val="003A5EC5"/>
    <w:rsid w:val="003B4230"/>
    <w:rsid w:val="003C0037"/>
    <w:rsid w:val="003C0B7D"/>
    <w:rsid w:val="003C5E92"/>
    <w:rsid w:val="003D5335"/>
    <w:rsid w:val="003F38B8"/>
    <w:rsid w:val="00434313"/>
    <w:rsid w:val="004373EE"/>
    <w:rsid w:val="0044189F"/>
    <w:rsid w:val="00460A2F"/>
    <w:rsid w:val="00467003"/>
    <w:rsid w:val="00467A3F"/>
    <w:rsid w:val="00471826"/>
    <w:rsid w:val="004A4957"/>
    <w:rsid w:val="004D1894"/>
    <w:rsid w:val="004F3D7A"/>
    <w:rsid w:val="00511974"/>
    <w:rsid w:val="005201A4"/>
    <w:rsid w:val="0052118E"/>
    <w:rsid w:val="00535561"/>
    <w:rsid w:val="0054519F"/>
    <w:rsid w:val="00557D8E"/>
    <w:rsid w:val="00561E18"/>
    <w:rsid w:val="005A7737"/>
    <w:rsid w:val="005B2F88"/>
    <w:rsid w:val="005C3C7F"/>
    <w:rsid w:val="005E6B0B"/>
    <w:rsid w:val="00606B82"/>
    <w:rsid w:val="00621AA3"/>
    <w:rsid w:val="00623BC1"/>
    <w:rsid w:val="00642840"/>
    <w:rsid w:val="00644667"/>
    <w:rsid w:val="00655331"/>
    <w:rsid w:val="006F4FB4"/>
    <w:rsid w:val="007617CC"/>
    <w:rsid w:val="007903FF"/>
    <w:rsid w:val="00812390"/>
    <w:rsid w:val="00823274"/>
    <w:rsid w:val="00837BE3"/>
    <w:rsid w:val="008430D9"/>
    <w:rsid w:val="00856079"/>
    <w:rsid w:val="00874D4A"/>
    <w:rsid w:val="008809D1"/>
    <w:rsid w:val="00886E96"/>
    <w:rsid w:val="008B75C9"/>
    <w:rsid w:val="00904431"/>
    <w:rsid w:val="009145EC"/>
    <w:rsid w:val="009A3C3F"/>
    <w:rsid w:val="009C3F54"/>
    <w:rsid w:val="009C4489"/>
    <w:rsid w:val="009E6CF0"/>
    <w:rsid w:val="00A2228C"/>
    <w:rsid w:val="00A276F0"/>
    <w:rsid w:val="00A4140E"/>
    <w:rsid w:val="00A62146"/>
    <w:rsid w:val="00A64780"/>
    <w:rsid w:val="00A82F6B"/>
    <w:rsid w:val="00A94BFC"/>
    <w:rsid w:val="00AB11ED"/>
    <w:rsid w:val="00AC559C"/>
    <w:rsid w:val="00AF302C"/>
    <w:rsid w:val="00AF6F1E"/>
    <w:rsid w:val="00B01154"/>
    <w:rsid w:val="00B81A8A"/>
    <w:rsid w:val="00B854B9"/>
    <w:rsid w:val="00B91CEF"/>
    <w:rsid w:val="00B95937"/>
    <w:rsid w:val="00BB1D19"/>
    <w:rsid w:val="00BC3853"/>
    <w:rsid w:val="00BC6351"/>
    <w:rsid w:val="00C1270B"/>
    <w:rsid w:val="00C15155"/>
    <w:rsid w:val="00C17694"/>
    <w:rsid w:val="00C32F4C"/>
    <w:rsid w:val="00C5321E"/>
    <w:rsid w:val="00C53FC2"/>
    <w:rsid w:val="00C62FA0"/>
    <w:rsid w:val="00C673D8"/>
    <w:rsid w:val="00C71F2A"/>
    <w:rsid w:val="00C80C6A"/>
    <w:rsid w:val="00CB1F00"/>
    <w:rsid w:val="00CB7C1A"/>
    <w:rsid w:val="00CF2F64"/>
    <w:rsid w:val="00CF7C14"/>
    <w:rsid w:val="00D37505"/>
    <w:rsid w:val="00D5691A"/>
    <w:rsid w:val="00DA60CA"/>
    <w:rsid w:val="00DF17C8"/>
    <w:rsid w:val="00DF2EE1"/>
    <w:rsid w:val="00E0680F"/>
    <w:rsid w:val="00E27FA8"/>
    <w:rsid w:val="00E353AD"/>
    <w:rsid w:val="00E36830"/>
    <w:rsid w:val="00E547D0"/>
    <w:rsid w:val="00E77CBF"/>
    <w:rsid w:val="00E82DE1"/>
    <w:rsid w:val="00E87960"/>
    <w:rsid w:val="00E903AD"/>
    <w:rsid w:val="00EF2DE6"/>
    <w:rsid w:val="00F15E47"/>
    <w:rsid w:val="00F32BA2"/>
    <w:rsid w:val="00F44515"/>
    <w:rsid w:val="00F658FE"/>
    <w:rsid w:val="00F740F5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2F12"/>
  <w15:docId w15:val="{E09BC8ED-4AFF-4570-A691-4937496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6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FA0"/>
    <w:pPr>
      <w:ind w:left="720"/>
      <w:contextualSpacing/>
    </w:pPr>
  </w:style>
  <w:style w:type="character" w:customStyle="1" w:styleId="authors">
    <w:name w:val="authors"/>
    <w:rsid w:val="00AC559C"/>
  </w:style>
  <w:style w:type="character" w:customStyle="1" w:styleId="Date1">
    <w:name w:val="Date1"/>
    <w:rsid w:val="00AC559C"/>
  </w:style>
  <w:style w:type="character" w:customStyle="1" w:styleId="arttitle">
    <w:name w:val="art_title"/>
    <w:rsid w:val="00AC559C"/>
  </w:style>
  <w:style w:type="character" w:customStyle="1" w:styleId="serialtitle">
    <w:name w:val="serial_title"/>
    <w:rsid w:val="00AC559C"/>
  </w:style>
  <w:style w:type="character" w:customStyle="1" w:styleId="doilink">
    <w:name w:val="doi_link"/>
    <w:rsid w:val="00AC559C"/>
  </w:style>
  <w:style w:type="character" w:customStyle="1" w:styleId="volumeissue">
    <w:name w:val="volume_issue"/>
    <w:rsid w:val="00AC559C"/>
  </w:style>
  <w:style w:type="character" w:customStyle="1" w:styleId="pagerange">
    <w:name w:val="page_range"/>
    <w:rsid w:val="00AC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katha.com/V9/n2/v9n210.pdf" TargetMode="External"/><Relationship Id="rId13" Type="http://schemas.openxmlformats.org/officeDocument/2006/relationships/hyperlink" Target="https://www.researchgate.net/profile/Bilal_Hamamra/publication/327327513_Exile_and_Expatriation_in_Modern_American_and_Palestinian_Writing/links/5b88c7e4a6fdcc5f8b733e3c/Exile-and-Expatriation-in-Modern-American-and-Palestinian-Writing.pdf" TargetMode="External"/><Relationship Id="rId18" Type="http://schemas.openxmlformats.org/officeDocument/2006/relationships/hyperlink" Target="https://doi.org/10.1080/00472336.2020.1718182" TargetMode="External"/><Relationship Id="rId26" Type="http://schemas.openxmlformats.org/officeDocument/2006/relationships/hyperlink" Target="https://doi.org/10.1080/0895769X.2020.1806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4753634.2020.1762715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tandfonline.com/doi/full/10.1080/0895769X.2018.1491284" TargetMode="External"/><Relationship Id="rId17" Type="http://schemas.openxmlformats.org/officeDocument/2006/relationships/hyperlink" Target="https://doi.org/10.1080/0895769X.2020.1743963" TargetMode="External"/><Relationship Id="rId25" Type="http://schemas.openxmlformats.org/officeDocument/2006/relationships/hyperlink" Target="https://doi.org/10.1080/14753634.2020.17999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4725886.2019.1699701" TargetMode="External"/><Relationship Id="rId20" Type="http://schemas.openxmlformats.org/officeDocument/2006/relationships/hyperlink" Target="https://doi.org/10.1080/00144940.2020.1771248" TargetMode="External"/><Relationship Id="rId29" Type="http://schemas.openxmlformats.org/officeDocument/2006/relationships/hyperlink" Target="mailto:alawi@najah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andfonline.com/doi/abs/10.1080/1358684X.2018.1478719" TargetMode="External"/><Relationship Id="rId24" Type="http://schemas.openxmlformats.org/officeDocument/2006/relationships/hyperlink" Target="https://doi.org/10.1080/00144940.2020.1794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895769X.2019.1697636" TargetMode="External"/><Relationship Id="rId23" Type="http://schemas.openxmlformats.org/officeDocument/2006/relationships/hyperlink" Target="https://doi.org/10.1080/14753634.2020.1789892" TargetMode="External"/><Relationship Id="rId28" Type="http://schemas.openxmlformats.org/officeDocument/2006/relationships/hyperlink" Target="mailto:h.hinds@lancaster.ac.uk" TargetMode="External"/><Relationship Id="rId10" Type="http://schemas.openxmlformats.org/officeDocument/2006/relationships/hyperlink" Target="https://www.tandfonline.com/doi/full/10.1080/0895769X.2018.1471980" TargetMode="External"/><Relationship Id="rId19" Type="http://schemas.openxmlformats.org/officeDocument/2006/relationships/hyperlink" Target="https://doi.org/10.1080/1369801X.2020.175355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ournals.aiac.org.au/index.php/alls/article/view/4331" TargetMode="External"/><Relationship Id="rId14" Type="http://schemas.openxmlformats.org/officeDocument/2006/relationships/hyperlink" Target="https://www.tandfonline.com/doi/abs/10.1080/14797585.2018.1511941" TargetMode="External"/><Relationship Id="rId22" Type="http://schemas.openxmlformats.org/officeDocument/2006/relationships/hyperlink" Target="https://doi.org/10.1080/14797585.2020.1782152" TargetMode="External"/><Relationship Id="rId27" Type="http://schemas.openxmlformats.org/officeDocument/2006/relationships/hyperlink" Target="mailto:a.g.findlay@lancaster.ac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30F1-E7F9-445A-A881-8ACE8CBB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 AbuSamra</dc:creator>
  <cp:lastModifiedBy>Bilal</cp:lastModifiedBy>
  <cp:revision>2</cp:revision>
  <cp:lastPrinted>2020-08-29T11:27:00Z</cp:lastPrinted>
  <dcterms:created xsi:type="dcterms:W3CDTF">2020-10-23T18:04:00Z</dcterms:created>
  <dcterms:modified xsi:type="dcterms:W3CDTF">2020-10-23T18:05:00Z</dcterms:modified>
</cp:coreProperties>
</file>