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>
            <wp:extent cx="1152525" cy="1752600"/>
            <wp:effectExtent l="19050" t="0" r="9525" b="0"/>
            <wp:docPr id="1" name="Picture 1" descr="C:\Users\Dr.adnan\Desktop\cv Dr Adnan\dr adn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r.adnan\Desktop\cv Dr Adnan\dr adn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Curriculum Vitae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Name:     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            Adnan L. Sarhan, RN, MSN, PhD.</w:t>
      </w:r>
    </w:p>
    <w:p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Place and Date of birth: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Nablus – Palestine. February 3, 1972.</w:t>
      </w:r>
    </w:p>
    <w:p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Nationality:  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Palestinian</w:t>
      </w:r>
    </w:p>
    <w:p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Marital status: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Married</w:t>
      </w:r>
    </w:p>
    <w:p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Phone:    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009</w:t>
      </w:r>
      <w:r>
        <w:rPr>
          <w:rFonts w:asciiTheme="majorBidi" w:hAnsiTheme="majorBidi" w:cstheme="majorBidi"/>
          <w:sz w:val="28"/>
          <w:szCs w:val="28"/>
          <w:rtl/>
        </w:rPr>
        <w:t>70599723839</w:t>
      </w:r>
    </w:p>
    <w:p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mail:  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fldChar w:fldCharType="begin"/>
      </w:r>
      <w:r>
        <w:instrText xml:space="preserve"> HYPERLINK "mailto:asarhan@najah.edu" </w:instrText>
      </w:r>
      <w:r>
        <w:fldChar w:fldCharType="separate"/>
      </w:r>
      <w:r>
        <w:rPr>
          <w:rStyle w:val="10"/>
          <w:rFonts w:asciiTheme="majorBidi" w:hAnsiTheme="majorBidi" w:cstheme="majorBidi"/>
          <w:sz w:val="28"/>
          <w:szCs w:val="28"/>
        </w:rPr>
        <w:t>asarhan@najah.edu</w:t>
      </w:r>
      <w:r>
        <w:rPr>
          <w:rStyle w:val="10"/>
          <w:rFonts w:asciiTheme="majorBidi" w:hAnsiTheme="majorBidi" w:cstheme="majorBidi"/>
          <w:sz w:val="28"/>
          <w:szCs w:val="28"/>
        </w:rPr>
        <w:fldChar w:fldCharType="end"/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>
      <w:pPr>
        <w:numPr>
          <w:numId w:val="0"/>
        </w:numPr>
        <w:rPr>
          <w:rFonts w:hint="default" w:asciiTheme="majorBidi" w:hAnsiTheme="majorBidi" w:cstheme="majorBidi"/>
          <w:sz w:val="28"/>
          <w:szCs w:val="28"/>
          <w:lang w:val="en-US"/>
        </w:rPr>
      </w:pPr>
      <w:r>
        <w:rPr>
          <w:rFonts w:hint="default" w:asciiTheme="majorBidi" w:hAnsiTheme="majorBidi" w:cstheme="majorBidi"/>
          <w:sz w:val="28"/>
          <w:szCs w:val="28"/>
          <w:lang w:val="en-US"/>
        </w:rPr>
        <w:t>ID: 930182035</w:t>
      </w: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EDUCATION</w:t>
            </w:r>
          </w:p>
          <w:p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1990- Secondary School, Al Fadilia school Tulkarm (12 years), Palestine.</w:t>
      </w:r>
    </w:p>
    <w:p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1992-1995: Nursing diploma- 3 years, Ibn Sina nursing college, Ramallah, Palestine.</w:t>
      </w:r>
    </w:p>
    <w:p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1996- 1998: Bachelor of nursing, Al-Quds university</w:t>
      </w:r>
    </w:p>
    <w:p>
      <w:pPr>
        <w:numPr>
          <w:ilvl w:val="0"/>
          <w:numId w:val="2"/>
        </w:numPr>
        <w:rPr>
          <w:rFonts w:asciiTheme="majorBidi" w:hAnsiTheme="majorBidi" w:cstheme="majorBidi"/>
          <w:color w:val="000000"/>
          <w:sz w:val="28"/>
          <w:szCs w:val="28"/>
          <w:lang w:val="en-GB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GB"/>
        </w:rPr>
        <w:t>1998: Basic course in computer.</w:t>
      </w:r>
    </w:p>
    <w:p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1999: Course in CPR at Tulkarm hospital</w:t>
      </w:r>
    </w:p>
    <w:p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2003: Master Degree in community Mental Health, Al-Quds University,Jerusalem2004: Course in advance life support at Ramallah</w:t>
      </w:r>
    </w:p>
    <w:p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2007: Course in SPSS at Al-Quds open University</w:t>
      </w:r>
      <w:r>
        <w:rPr>
          <w:rFonts w:hint="default" w:asciiTheme="majorBidi" w:hAnsiTheme="majorBidi" w:cstheme="majorBidi"/>
          <w:sz w:val="28"/>
          <w:szCs w:val="28"/>
          <w:lang w:val="en-US"/>
        </w:rPr>
        <w:t>.</w:t>
      </w:r>
    </w:p>
    <w:p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hint="default" w:asciiTheme="majorBidi" w:hAnsiTheme="majorBidi" w:cstheme="majorBidi"/>
          <w:sz w:val="28"/>
          <w:szCs w:val="28"/>
          <w:lang w:val="en-US"/>
        </w:rPr>
        <w:t>2008. PhD In Nursing-Mental Health- University of Athens, Greece</w:t>
      </w:r>
    </w:p>
    <w:p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hint="default" w:asciiTheme="majorBidi" w:hAnsiTheme="majorBidi" w:cstheme="majorBidi"/>
          <w:sz w:val="28"/>
          <w:szCs w:val="28"/>
          <w:lang w:val="en-US"/>
        </w:rPr>
        <w:t>2008. Assistant Professor Faculty of Medicine and Health Sciences at An-Najah National University.</w:t>
      </w:r>
    </w:p>
    <w:p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hint="default" w:asciiTheme="majorBidi" w:hAnsiTheme="majorBidi" w:cstheme="majorBidi"/>
          <w:sz w:val="28"/>
          <w:szCs w:val="28"/>
          <w:lang w:val="en-US"/>
        </w:rPr>
        <w:t>2023. Associate Professor, Faculty of Medicine and Health Sciences, An-Najah National University.</w:t>
      </w:r>
    </w:p>
    <w:p>
      <w:pPr>
        <w:ind w:left="360"/>
        <w:rPr>
          <w:rFonts w:asciiTheme="majorBidi" w:hAnsiTheme="majorBidi" w:cstheme="majorBidi"/>
          <w:sz w:val="28"/>
          <w:szCs w:val="28"/>
          <w:lang w:val="en-GB"/>
        </w:rPr>
      </w:pPr>
    </w:p>
    <w:p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</w:pPr>
    </w:p>
    <w:p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</w:pPr>
    </w:p>
    <w:p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</w:pPr>
    </w:p>
    <w:p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</w:pPr>
    </w:p>
    <w:p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</w:pPr>
    </w:p>
    <w:p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</w:pPr>
    </w:p>
    <w:p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TEACHING AND RESEARCH EXPERIENCE</w:t>
            </w:r>
          </w:p>
          <w:p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>
      <w:pPr>
        <w:pStyle w:val="5"/>
        <w:numPr>
          <w:ilvl w:val="0"/>
          <w:numId w:val="3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1996-2002: Tulkarm hospital, supervisor, emergency dep., medical and surgical </w:t>
      </w:r>
      <w:r>
        <w:rPr>
          <w:rFonts w:asciiTheme="majorBidi" w:hAnsiTheme="majorBidi" w:cstheme="majorBidi"/>
          <w:sz w:val="28"/>
          <w:szCs w:val="28"/>
          <w:lang w:val="en-US"/>
        </w:rPr>
        <w:t>ward,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ICU</w:t>
      </w:r>
    </w:p>
    <w:p>
      <w:pPr>
        <w:pStyle w:val="5"/>
        <w:numPr>
          <w:ilvl w:val="0"/>
          <w:numId w:val="3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2003-2005: </w:t>
      </w:r>
      <w:r>
        <w:rPr>
          <w:rFonts w:asciiTheme="majorBidi" w:hAnsiTheme="majorBidi" w:cstheme="majorBidi"/>
          <w:sz w:val="28"/>
          <w:szCs w:val="28"/>
          <w:lang w:val="en-US"/>
        </w:rPr>
        <w:t>Nursing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supervisor and ICU in ASheikh Zayed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hospital, </w:t>
      </w:r>
      <w:r>
        <w:rPr>
          <w:rFonts w:asciiTheme="majorBidi" w:hAnsiTheme="majorBidi" w:cstheme="majorBidi"/>
          <w:sz w:val="28"/>
          <w:szCs w:val="28"/>
          <w:lang w:val="en-GB"/>
        </w:rPr>
        <w:t>Ramallah</w:t>
      </w:r>
    </w:p>
    <w:p>
      <w:pPr>
        <w:pStyle w:val="5"/>
        <w:numPr>
          <w:ilvl w:val="0"/>
          <w:numId w:val="3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2003-2005: Nursing Lecturer, Al-Quds University, Enash Al-Osra College. I taught Medical surgical, Psychiatric nursing.</w:t>
      </w:r>
    </w:p>
    <w:p>
      <w:pPr>
        <w:ind w:left="720"/>
        <w:rPr>
          <w:rFonts w:asciiTheme="majorBidi" w:hAnsiTheme="majorBidi" w:cstheme="majorBidi"/>
          <w:sz w:val="28"/>
          <w:szCs w:val="28"/>
          <w:lang w:val="en-GB"/>
        </w:rPr>
      </w:pPr>
    </w:p>
    <w:p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-2008 – end of 2010: Dean of nursing college at Al-Najah University and coordinator for master community mental health program.</w:t>
      </w:r>
    </w:p>
    <w:p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2008- full time lecturer At An-Najah National University</w:t>
      </w:r>
    </w:p>
    <w:p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8\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2008: Arranging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for recovery in mental health conference at Al-Najah University </w:t>
      </w:r>
      <w:r>
        <w:rPr>
          <w:rFonts w:asciiTheme="majorBidi" w:hAnsiTheme="majorBidi" w:cstheme="majorBidi"/>
          <w:sz w:val="28"/>
          <w:szCs w:val="28"/>
          <w:lang w:val="en-US"/>
        </w:rPr>
        <w:t>which was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supported by WHO.</w:t>
      </w:r>
    </w:p>
    <w:p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Attending mental health congress at Ramallah which supported by WHO 2008.</w:t>
      </w:r>
    </w:p>
    <w:p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Arranging and </w:t>
      </w:r>
      <w:r>
        <w:rPr>
          <w:rFonts w:asciiTheme="majorBidi" w:hAnsiTheme="majorBidi" w:cstheme="majorBidi"/>
          <w:sz w:val="28"/>
          <w:szCs w:val="28"/>
          <w:lang w:val="en-US"/>
        </w:rPr>
        <w:t>attending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Mental health world congress about psychiatric epidemiology </w:t>
      </w:r>
      <w:r>
        <w:rPr>
          <w:rFonts w:asciiTheme="majorBidi" w:hAnsiTheme="majorBidi" w:cstheme="majorBidi"/>
          <w:sz w:val="28"/>
          <w:szCs w:val="28"/>
          <w:lang w:val="en-US"/>
        </w:rPr>
        <w:t>which was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conducted in Athens 2008.</w:t>
      </w:r>
    </w:p>
    <w:p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Constructing and starting master program in community mental health nursing at Al- Najah University.</w:t>
      </w:r>
    </w:p>
    <w:p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Accomplishing upgrading program for nursing to be ready for application.</w:t>
      </w:r>
    </w:p>
    <w:p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Attending many congresses about mental health and nursing 2009-05-09.</w:t>
      </w:r>
    </w:p>
    <w:p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Planning to start a </w:t>
      </w:r>
      <w:r>
        <w:rPr>
          <w:rFonts w:asciiTheme="majorBidi" w:hAnsiTheme="majorBidi" w:cstheme="majorBidi"/>
          <w:sz w:val="28"/>
          <w:szCs w:val="28"/>
          <w:lang w:val="en-US"/>
        </w:rPr>
        <w:t>PhD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program in Palestine regarding nursing field in cooperation with Ministry of education.</w:t>
      </w:r>
    </w:p>
    <w:p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Starting cooperation with Heartfordsheild University for the purpose of constructing academic </w:t>
      </w:r>
      <w:r>
        <w:rPr>
          <w:rFonts w:asciiTheme="majorBidi" w:hAnsiTheme="majorBidi" w:cstheme="majorBidi"/>
          <w:sz w:val="28"/>
          <w:szCs w:val="28"/>
          <w:lang w:val="en-US"/>
        </w:rPr>
        <w:t>cooperation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2010.</w:t>
      </w:r>
    </w:p>
    <w:p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Participating </w:t>
      </w:r>
      <w:r>
        <w:rPr>
          <w:rFonts w:asciiTheme="majorBidi" w:hAnsiTheme="majorBidi" w:cstheme="majorBidi"/>
          <w:sz w:val="28"/>
          <w:szCs w:val="28"/>
          <w:lang w:val="en-US"/>
        </w:rPr>
        <w:t>in a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conference about the strategy of nursing in Palestine at Bethlehem </w:t>
      </w:r>
      <w:r>
        <w:rPr>
          <w:rFonts w:asciiTheme="majorBidi" w:hAnsiTheme="majorBidi" w:cstheme="majorBidi"/>
          <w:sz w:val="28"/>
          <w:szCs w:val="28"/>
          <w:lang w:val="en-US"/>
        </w:rPr>
        <w:t>University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2009.</w:t>
      </w:r>
    </w:p>
    <w:p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Strategic </w:t>
      </w:r>
      <w:r>
        <w:rPr>
          <w:rFonts w:asciiTheme="majorBidi" w:hAnsiTheme="majorBidi" w:cstheme="majorBidi"/>
          <w:sz w:val="28"/>
          <w:szCs w:val="28"/>
          <w:lang w:val="en-US"/>
        </w:rPr>
        <w:t>planning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for the nursing college and also for the </w:t>
      </w:r>
      <w:r>
        <w:rPr>
          <w:rFonts w:asciiTheme="majorBidi" w:hAnsiTheme="majorBidi" w:cstheme="majorBidi"/>
          <w:sz w:val="28"/>
          <w:szCs w:val="28"/>
          <w:lang w:val="en-US"/>
        </w:rPr>
        <w:t>university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</w:p>
    <w:p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National evaluator for academic programs as a member for ministry of high education 2009. 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Training course about breast cancer 11.2009.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Arranging and </w:t>
      </w:r>
      <w:r>
        <w:rPr>
          <w:rFonts w:asciiTheme="majorBidi" w:hAnsiTheme="majorBidi" w:cstheme="majorBidi"/>
          <w:sz w:val="28"/>
          <w:szCs w:val="28"/>
          <w:lang w:val="en-US"/>
        </w:rPr>
        <w:t>communicating a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congress about primary health care.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Research member of Al-Najah committee of research journal.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Sharing as a lecturer in the congress </w:t>
      </w:r>
      <w:r>
        <w:rPr>
          <w:rFonts w:asciiTheme="majorBidi" w:hAnsiTheme="majorBidi" w:cstheme="majorBidi"/>
          <w:sz w:val="28"/>
          <w:szCs w:val="28"/>
          <w:lang w:val="en-US"/>
        </w:rPr>
        <w:t>that was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held at An-Najah University and titled Primary health care 2010.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Sharing a lecture about anxiety </w:t>
      </w:r>
      <w:r>
        <w:rPr>
          <w:rFonts w:asciiTheme="majorBidi" w:hAnsiTheme="majorBidi" w:cstheme="majorBidi"/>
          <w:sz w:val="28"/>
          <w:szCs w:val="28"/>
          <w:lang w:val="en-US"/>
        </w:rPr>
        <w:t>among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students in the clinical field in conference held at An- Najah </w:t>
      </w:r>
      <w:r>
        <w:rPr>
          <w:rFonts w:asciiTheme="majorBidi" w:hAnsiTheme="majorBidi" w:cstheme="majorBidi"/>
          <w:sz w:val="28"/>
          <w:szCs w:val="28"/>
          <w:lang w:val="en-US"/>
        </w:rPr>
        <w:t>University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2010.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Visiting Egypt (Al-Qahira University) for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 university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exchange regarding </w:t>
      </w:r>
      <w:r>
        <w:rPr>
          <w:rFonts w:asciiTheme="majorBidi" w:hAnsiTheme="majorBidi" w:cstheme="majorBidi"/>
          <w:sz w:val="28"/>
          <w:szCs w:val="28"/>
          <w:lang w:val="en-US"/>
        </w:rPr>
        <w:t>nursing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2010.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Study visit for UK in July 2010 </w:t>
      </w:r>
      <w:r>
        <w:rPr>
          <w:rFonts w:asciiTheme="majorBidi" w:hAnsiTheme="majorBidi" w:cstheme="majorBidi"/>
          <w:sz w:val="28"/>
          <w:szCs w:val="28"/>
          <w:lang w:val="en-US"/>
        </w:rPr>
        <w:t>to attend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courses at </w:t>
      </w:r>
      <w:r>
        <w:rPr>
          <w:rFonts w:asciiTheme="majorBidi" w:hAnsiTheme="majorBidi" w:cstheme="majorBidi"/>
          <w:sz w:val="28"/>
          <w:szCs w:val="28"/>
          <w:lang w:val="en-US"/>
        </w:rPr>
        <w:t>Anglia Ruskin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>
        <w:rPr>
          <w:rFonts w:asciiTheme="majorBidi" w:hAnsiTheme="majorBidi" w:cstheme="majorBidi"/>
          <w:sz w:val="28"/>
          <w:szCs w:val="28"/>
          <w:lang w:val="en-US"/>
        </w:rPr>
        <w:t>Hertfordshire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University.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Training course about </w:t>
      </w:r>
      <w:r>
        <w:rPr>
          <w:rFonts w:asciiTheme="majorBidi" w:hAnsiTheme="majorBidi" w:cstheme="majorBidi"/>
          <w:sz w:val="28"/>
          <w:szCs w:val="28"/>
          <w:lang w:val="en-US"/>
        </w:rPr>
        <w:t>cognitive-behavioraltherapy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2011.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Sharing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paper at the research congress held in Nablus </w:t>
      </w:r>
      <w:r>
        <w:rPr>
          <w:rFonts w:asciiTheme="majorBidi" w:hAnsiTheme="majorBidi" w:cstheme="majorBidi"/>
          <w:sz w:val="28"/>
          <w:szCs w:val="28"/>
          <w:lang w:val="en-US"/>
        </w:rPr>
        <w:t>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July 2012 titled </w:t>
      </w:r>
      <w:r>
        <w:rPr>
          <w:rFonts w:asciiTheme="majorBidi" w:hAnsiTheme="majorBidi" w:cstheme="majorBidi"/>
          <w:sz w:val="28"/>
          <w:szCs w:val="28"/>
          <w:lang w:val="en-US"/>
        </w:rPr>
        <w:t>"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Active </w:t>
      </w:r>
      <w:r>
        <w:rPr>
          <w:rFonts w:asciiTheme="majorBidi" w:hAnsiTheme="majorBidi" w:cstheme="majorBidi"/>
          <w:sz w:val="28"/>
          <w:szCs w:val="28"/>
          <w:lang w:val="en-US"/>
        </w:rPr>
        <w:t>Learning Approach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in teaching process).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Sharing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paper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at the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Mental health congress which </w:t>
      </w:r>
      <w:r>
        <w:rPr>
          <w:rFonts w:asciiTheme="majorBidi" w:hAnsiTheme="majorBidi" w:cstheme="majorBidi"/>
          <w:sz w:val="28"/>
          <w:szCs w:val="28"/>
          <w:lang w:val="en-US"/>
        </w:rPr>
        <w:t>held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October 2012 at Ramallah titled by (psychological problems and help seeking behaviour among University </w:t>
      </w:r>
      <w:r>
        <w:rPr>
          <w:rFonts w:asciiTheme="majorBidi" w:hAnsiTheme="majorBidi" w:cstheme="majorBidi"/>
          <w:sz w:val="28"/>
          <w:szCs w:val="28"/>
          <w:lang w:val="en-US"/>
        </w:rPr>
        <w:t>Students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Sharing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lecture </w:t>
      </w:r>
      <w:r>
        <w:rPr>
          <w:rFonts w:asciiTheme="majorBidi" w:hAnsiTheme="majorBidi" w:cstheme="majorBidi"/>
          <w:sz w:val="28"/>
          <w:szCs w:val="28"/>
          <w:lang w:val="en-US"/>
        </w:rPr>
        <w:t>at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the nursing conference about infection </w:t>
      </w:r>
      <w:r>
        <w:rPr>
          <w:rFonts w:asciiTheme="majorBidi" w:hAnsiTheme="majorBidi" w:cstheme="majorBidi"/>
          <w:sz w:val="28"/>
          <w:szCs w:val="28"/>
          <w:lang w:val="en-US"/>
        </w:rPr>
        <w:t>control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2013.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Practicing relaxation </w:t>
      </w:r>
      <w:r>
        <w:rPr>
          <w:rFonts w:asciiTheme="majorBidi" w:hAnsiTheme="majorBidi" w:cstheme="majorBidi"/>
          <w:sz w:val="28"/>
          <w:szCs w:val="28"/>
          <w:lang w:val="en-US"/>
        </w:rPr>
        <w:t>techniques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teaching school students and teachers about this practice in Tulkarm </w:t>
      </w:r>
      <w:r>
        <w:rPr>
          <w:rFonts w:asciiTheme="majorBidi" w:hAnsiTheme="majorBidi" w:cstheme="majorBidi"/>
          <w:sz w:val="28"/>
          <w:szCs w:val="28"/>
          <w:lang w:val="en-US"/>
        </w:rPr>
        <w:t>schools from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2008-2010.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Lectures </w:t>
      </w:r>
      <w:r>
        <w:rPr>
          <w:rFonts w:asciiTheme="majorBidi" w:hAnsiTheme="majorBidi" w:cstheme="majorBidi"/>
          <w:sz w:val="28"/>
          <w:szCs w:val="28"/>
          <w:lang w:val="en-US"/>
        </w:rPr>
        <w:t>about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truancy, child abuse, enuresis, and sexual </w:t>
      </w:r>
      <w:r>
        <w:rPr>
          <w:rFonts w:asciiTheme="majorBidi" w:hAnsiTheme="majorBidi" w:cstheme="majorBidi"/>
          <w:sz w:val="28"/>
          <w:szCs w:val="28"/>
          <w:lang w:val="en-US"/>
        </w:rPr>
        <w:t>problems,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all communicated at </w:t>
      </w:r>
      <w:r>
        <w:rPr>
          <w:rFonts w:asciiTheme="majorBidi" w:hAnsiTheme="majorBidi" w:cstheme="majorBidi"/>
          <w:sz w:val="28"/>
          <w:szCs w:val="28"/>
          <w:lang w:val="en-US"/>
        </w:rPr>
        <w:t>schools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2013.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Case management regarding </w:t>
      </w:r>
      <w:r>
        <w:rPr>
          <w:rFonts w:asciiTheme="majorBidi" w:hAnsiTheme="majorBidi" w:cstheme="majorBidi"/>
          <w:sz w:val="28"/>
          <w:szCs w:val="28"/>
          <w:lang w:val="en-US"/>
        </w:rPr>
        <w:t>behavioral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problems of students complaining </w:t>
      </w:r>
      <w:r>
        <w:rPr>
          <w:rFonts w:asciiTheme="majorBidi" w:hAnsiTheme="majorBidi" w:cstheme="majorBidi"/>
          <w:sz w:val="28"/>
          <w:szCs w:val="28"/>
          <w:lang w:val="en-US"/>
        </w:rPr>
        <w:t>about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truancy, enuresis, sexual </w:t>
      </w:r>
      <w:r>
        <w:rPr>
          <w:rFonts w:asciiTheme="majorBidi" w:hAnsiTheme="majorBidi" w:cstheme="majorBidi"/>
          <w:sz w:val="28"/>
          <w:szCs w:val="28"/>
          <w:lang w:val="en-US"/>
        </w:rPr>
        <w:t>problems,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other psychological problems.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Member of the </w:t>
      </w:r>
      <w:r>
        <w:rPr>
          <w:rFonts w:asciiTheme="majorBidi" w:hAnsiTheme="majorBidi" w:cstheme="majorBidi"/>
          <w:sz w:val="28"/>
          <w:szCs w:val="28"/>
          <w:lang w:val="en-US"/>
        </w:rPr>
        <w:t>counseling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team considering the </w:t>
      </w:r>
      <w:r>
        <w:rPr>
          <w:rFonts w:asciiTheme="majorBidi" w:hAnsiTheme="majorBidi" w:cstheme="majorBidi"/>
          <w:sz w:val="28"/>
          <w:szCs w:val="28"/>
          <w:lang w:val="en-US"/>
        </w:rPr>
        <w:t>students'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psychological problems in the </w:t>
      </w:r>
      <w:r>
        <w:rPr>
          <w:rFonts w:asciiTheme="majorBidi" w:hAnsiTheme="majorBidi" w:cstheme="majorBidi"/>
          <w:sz w:val="28"/>
          <w:szCs w:val="28"/>
          <w:lang w:val="en-US"/>
        </w:rPr>
        <w:t>College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of Medicine and health sciences 2008-2020.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Research Reviewer for the Journal of Midwifery and reviewed one </w:t>
      </w:r>
      <w:r>
        <w:rPr>
          <w:rFonts w:asciiTheme="majorBidi" w:hAnsiTheme="majorBidi" w:cstheme="majorBidi"/>
          <w:sz w:val="28"/>
          <w:szCs w:val="28"/>
          <w:lang w:val="en-US"/>
        </w:rPr>
        <w:t>study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2013 about the teeth care of pregnant women.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Working at Al-Gahad </w:t>
      </w:r>
      <w:r>
        <w:rPr>
          <w:rFonts w:asciiTheme="majorBidi" w:hAnsiTheme="majorBidi" w:cstheme="majorBidi"/>
          <w:sz w:val="28"/>
          <w:szCs w:val="28"/>
          <w:lang w:val="en-US"/>
        </w:rPr>
        <w:t>Medical Colleges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in Saudi Arabia as a head of Nursing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Division from </w:t>
      </w:r>
      <w:r>
        <w:rPr>
          <w:rFonts w:asciiTheme="majorBidi" w:hAnsiTheme="majorBidi" w:cstheme="majorBidi"/>
          <w:sz w:val="28"/>
          <w:szCs w:val="28"/>
          <w:lang w:val="en-GB"/>
        </w:rPr>
        <w:t>2014-2015.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Head of the Academic and </w:t>
      </w:r>
      <w:r>
        <w:rPr>
          <w:rFonts w:asciiTheme="majorBidi" w:hAnsiTheme="majorBidi" w:cstheme="majorBidi"/>
          <w:sz w:val="28"/>
          <w:szCs w:val="28"/>
          <w:lang w:val="en-US"/>
        </w:rPr>
        <w:t>Psychological Counseling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at Al-Gahd medical colleges; Saudi </w:t>
      </w:r>
      <w:r>
        <w:rPr>
          <w:rFonts w:asciiTheme="majorBidi" w:hAnsiTheme="majorBidi" w:cstheme="majorBidi"/>
          <w:sz w:val="28"/>
          <w:szCs w:val="28"/>
          <w:lang w:val="en-US"/>
        </w:rPr>
        <w:t>Arabia from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2014-2015.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Reviewer for the Athens Journal of </w:t>
      </w:r>
      <w:r>
        <w:rPr>
          <w:rFonts w:asciiTheme="majorBidi" w:hAnsiTheme="majorBidi" w:cstheme="majorBidi"/>
          <w:sz w:val="28"/>
          <w:szCs w:val="28"/>
          <w:lang w:val="en-US"/>
        </w:rPr>
        <w:t>Research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education 2/2015.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Until now supervisor for BA research projects for nursing and medical students and supervisor for 4 master students.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Teaching research </w:t>
      </w:r>
      <w:r>
        <w:rPr>
          <w:rFonts w:asciiTheme="majorBidi" w:hAnsiTheme="majorBidi" w:cstheme="majorBidi"/>
          <w:sz w:val="28"/>
          <w:szCs w:val="28"/>
          <w:lang w:val="en-US"/>
        </w:rPr>
        <w:t>methods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>
        <w:rPr>
          <w:rFonts w:asciiTheme="majorBidi" w:hAnsiTheme="majorBidi" w:cstheme="majorBidi"/>
          <w:sz w:val="28"/>
          <w:szCs w:val="28"/>
          <w:lang w:val="en-US"/>
        </w:rPr>
        <w:t>qualitative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research for master students at the master public health 2011-2019.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Teaching Behavioural Medicine, </w:t>
      </w:r>
      <w:r>
        <w:rPr>
          <w:rFonts w:asciiTheme="majorBidi" w:hAnsiTheme="majorBidi" w:cstheme="majorBidi"/>
          <w:sz w:val="28"/>
          <w:szCs w:val="28"/>
          <w:lang w:val="en-US"/>
        </w:rPr>
        <w:t>Clinical Psychology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Psychiatry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for medical, nursing, </w:t>
      </w:r>
      <w:r>
        <w:rPr>
          <w:rFonts w:asciiTheme="majorBidi" w:hAnsiTheme="majorBidi" w:cstheme="majorBidi"/>
          <w:sz w:val="28"/>
          <w:szCs w:val="28"/>
          <w:lang w:val="en-US"/>
        </w:rPr>
        <w:t>pharmacy</w:t>
      </w:r>
      <w:r>
        <w:rPr>
          <w:rFonts w:asciiTheme="majorBidi" w:hAnsiTheme="majorBidi" w:cstheme="majorBidi"/>
          <w:sz w:val="28"/>
          <w:szCs w:val="28"/>
          <w:lang w:val="en-GB"/>
        </w:rPr>
        <w:t>, and other students until now.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Reviewer for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the journal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BMC </w:t>
      </w:r>
      <w:r>
        <w:rPr>
          <w:rFonts w:asciiTheme="majorBidi" w:hAnsiTheme="majorBidi" w:cstheme="majorBidi"/>
          <w:sz w:val="28"/>
          <w:szCs w:val="28"/>
          <w:lang w:val="en-US"/>
        </w:rPr>
        <w:t>Nephrology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2022.</w:t>
      </w:r>
    </w:p>
    <w:p>
      <w:pPr>
        <w:pStyle w:val="7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Reviewer </w:t>
      </w:r>
      <w:r>
        <w:rPr>
          <w:rFonts w:asciiTheme="majorBidi" w:hAnsiTheme="majorBidi" w:cstheme="majorBidi"/>
          <w:sz w:val="28"/>
          <w:szCs w:val="28"/>
          <w:lang w:val="en-US"/>
        </w:rPr>
        <w:t>for the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journal Muslim Mental </w:t>
      </w:r>
      <w:r>
        <w:rPr>
          <w:rFonts w:asciiTheme="majorBidi" w:hAnsiTheme="majorBidi" w:cstheme="majorBidi"/>
          <w:sz w:val="28"/>
          <w:szCs w:val="28"/>
          <w:lang w:val="en-US"/>
        </w:rPr>
        <w:t>Health,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6, 2022.</w:t>
      </w:r>
    </w:p>
    <w:p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</w:pPr>
    </w:p>
    <w:p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>
      <w:pPr>
        <w:pStyle w:val="5"/>
        <w:numPr>
          <w:ilvl w:val="0"/>
          <w:numId w:val="5"/>
        </w:numPr>
        <w:spacing w:after="0"/>
        <w:rPr>
          <w:rFonts w:asciiTheme="majorBidi" w:hAnsiTheme="majorBidi" w:cstheme="majorBidi"/>
          <w:b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sz w:val="28"/>
          <w:szCs w:val="28"/>
          <w:lang w:val="en-GB"/>
        </w:rPr>
        <w:t xml:space="preserve">National and International 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Congresses:</w:t>
      </w:r>
      <w:r>
        <w:rPr>
          <w:rFonts w:asciiTheme="majorBidi" w:hAnsiTheme="majorBidi" w:cstheme="majorBidi"/>
          <w:b/>
          <w:sz w:val="28"/>
          <w:szCs w:val="28"/>
          <w:lang w:val="en-GB"/>
        </w:rPr>
        <w:t xml:space="preserve"> </w:t>
      </w:r>
    </w:p>
    <w:p>
      <w:pPr>
        <w:pStyle w:val="5"/>
        <w:rPr>
          <w:rFonts w:asciiTheme="majorBidi" w:hAnsiTheme="majorBidi" w:cstheme="majorBidi"/>
          <w:b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Congress about Psychiatric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Epidemiology was 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conducted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in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Athens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in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2007. </w:t>
      </w:r>
    </w:p>
    <w:p>
      <w:pPr>
        <w:ind w:left="4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pStyle w:val="5"/>
        <w:numPr>
          <w:ilvl w:val="0"/>
          <w:numId w:val="6"/>
        </w:numPr>
        <w:spacing w:after="0"/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>Congress about Recovery in mental health 2008</w:t>
      </w:r>
      <w:r>
        <w:rPr>
          <w:rFonts w:hint="default" w:asciiTheme="majorBidi" w:hAnsiTheme="majorBidi" w:cstheme="majorBidi"/>
          <w:bCs/>
          <w:sz w:val="28"/>
          <w:szCs w:val="28"/>
          <w:lang w:val="en-US"/>
        </w:rPr>
        <w:t xml:space="preserve"> In Ramallah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>.</w:t>
      </w:r>
    </w:p>
    <w:p>
      <w:pPr>
        <w:pStyle w:val="5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pStyle w:val="5"/>
        <w:numPr>
          <w:ilvl w:val="0"/>
          <w:numId w:val="6"/>
        </w:numPr>
        <w:spacing w:after="0"/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>Arranging Congress about Recovery in 2008 Al- Najah University.</w:t>
      </w:r>
    </w:p>
    <w:p>
      <w:pPr>
        <w:pStyle w:val="5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>Arranging and supervising  ‘Infertility’ conference at Al-Najah University 2009</w:t>
      </w:r>
      <w:r>
        <w:rPr>
          <w:rFonts w:hint="default" w:asciiTheme="majorBidi" w:hAnsiTheme="majorBidi" w:cstheme="majorBidi"/>
          <w:bCs/>
          <w:sz w:val="28"/>
          <w:szCs w:val="28"/>
          <w:lang w:val="en-US"/>
        </w:rPr>
        <w:t>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Arranging and communicating many congresses, workshops: ACLS,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activities for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DM day, congress about primary health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care in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2009.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Congress titled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'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Research in Palestine; |shared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with a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paper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titled '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Active learning process 2012.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Congress about mental health also shared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with a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paper as mentioned before 2012 titled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'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Psychological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Problems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among University Students).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Shared with paper in the Health day: Decreasing stress level among hypertensive patients; held at An-Najah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University in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April 2013.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>Sharing at the health conference which held at Al-Quds University 10/2013.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Sharing with paper in Jordan – Al-Aqaba in a nursing conference held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by the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Gane Watson Institute. The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paper was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titled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'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Risk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Factors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of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Preterm Labour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among Palestinian Women. 1/2014.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Peer reviewer for the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Journal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of Midwifery,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with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three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papers reviewed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for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acceptance,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the last one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titled '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Is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Burnout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among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Midwives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like in developed countries.2/2014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Peer reviewer for the midwifery journal : 22.1.2015, title: stressfull life events in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Pregnant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Arab-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Speaking Women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: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Culturally-Sensitive Adaptation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of the life events questionnaire.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Arranging and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participated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in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workshop which held in our division title as :Mental Health In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Palestine: Present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and future challenges, also participating with research paper about stigma and being with panel discussion.17.2.2016.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Attending and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participated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in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workshop called research in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Palestine" workshop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held in Ramallah 26.4.2016.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Main coordinator and founder of the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workshop, I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in the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Faculty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of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Medicine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titled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"Purity: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Free from Psychological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Stigma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>.3.5.2016.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hint="default" w:asciiTheme="majorBidi" w:hAnsiTheme="majorBidi" w:cstheme="majorBidi"/>
          <w:bCs/>
          <w:sz w:val="28"/>
          <w:szCs w:val="28"/>
          <w:lang w:val="en-US"/>
        </w:rPr>
        <w:t xml:space="preserve">Member of the 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Committee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participated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in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the CARE conference about Mental Health in Palestine. 18.1.2018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hint="default" w:asciiTheme="majorBidi" w:hAnsiTheme="majorBidi" w:cstheme="majorBidi"/>
          <w:bCs/>
          <w:sz w:val="28"/>
          <w:szCs w:val="28"/>
          <w:lang w:val="en-US"/>
        </w:rPr>
        <w:t>S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hared a 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research article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at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the Lancet conference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which was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held in Beirute 23.3.2018.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Attending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3-day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workshop about Medical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Biostatistics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by a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group of scientists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from the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UK at 19.3.2019.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US"/>
        </w:rPr>
        <w:t>Attending a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5-day</w:t>
      </w:r>
      <w:r>
        <w:rPr>
          <w:rFonts w:hint="default"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training course held at An-Najah University and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receiving a 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certificate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in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R statistics. 10.2019.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Training course held by IMET with 3 hours and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titled "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Training the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Trainer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for health care professionals 26.12.2019.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pStyle w:val="5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>
      <w:pPr>
        <w:autoSpaceDE w:val="0"/>
        <w:autoSpaceDN w:val="0"/>
        <w:adjustRightInd w:val="0"/>
        <w:ind w:left="360"/>
        <w:rPr>
          <w:rStyle w:val="12"/>
          <w:rFonts w:asciiTheme="majorBidi" w:hAnsiTheme="majorBidi" w:cstheme="majorBidi"/>
          <w:sz w:val="28"/>
          <w:szCs w:val="28"/>
        </w:rPr>
      </w:pPr>
    </w:p>
    <w:p>
      <w:pPr>
        <w:autoSpaceDE w:val="0"/>
        <w:autoSpaceDN w:val="0"/>
        <w:adjustRightInd w:val="0"/>
        <w:ind w:left="360"/>
        <w:rPr>
          <w:rStyle w:val="12"/>
          <w:rFonts w:asciiTheme="majorBidi" w:hAnsiTheme="majorBidi" w:cstheme="majorBidi"/>
          <w:sz w:val="28"/>
          <w:szCs w:val="28"/>
        </w:rPr>
      </w:pPr>
    </w:p>
    <w:p>
      <w:pPr>
        <w:autoSpaceDE w:val="0"/>
        <w:autoSpaceDN w:val="0"/>
        <w:adjustRightInd w:val="0"/>
        <w:ind w:left="360"/>
        <w:rPr>
          <w:rStyle w:val="12"/>
          <w:rFonts w:asciiTheme="majorBidi" w:hAnsiTheme="majorBidi" w:cstheme="majorBidi"/>
          <w:sz w:val="28"/>
          <w:szCs w:val="28"/>
        </w:rPr>
      </w:pPr>
    </w:p>
    <w:p>
      <w:pPr>
        <w:autoSpaceDE w:val="0"/>
        <w:autoSpaceDN w:val="0"/>
        <w:adjustRightInd w:val="0"/>
        <w:ind w:left="360"/>
        <w:rPr>
          <w:rStyle w:val="12"/>
          <w:rFonts w:asciiTheme="majorBidi" w:hAnsiTheme="majorBidi" w:cstheme="majorBidi"/>
          <w:sz w:val="28"/>
          <w:szCs w:val="28"/>
        </w:rPr>
      </w:pPr>
    </w:p>
    <w:p>
      <w:pPr>
        <w:autoSpaceDE w:val="0"/>
        <w:autoSpaceDN w:val="0"/>
        <w:adjustRightInd w:val="0"/>
        <w:ind w:left="360"/>
        <w:rPr>
          <w:rStyle w:val="12"/>
          <w:rFonts w:asciiTheme="majorBidi" w:hAnsiTheme="majorBidi" w:cstheme="majorBidi"/>
          <w:sz w:val="28"/>
          <w:szCs w:val="28"/>
        </w:rPr>
      </w:pPr>
    </w:p>
    <w:p>
      <w:pPr>
        <w:autoSpaceDE w:val="0"/>
        <w:autoSpaceDN w:val="0"/>
        <w:adjustRightInd w:val="0"/>
        <w:ind w:left="360"/>
        <w:rPr>
          <w:rStyle w:val="12"/>
          <w:rFonts w:asciiTheme="majorBidi" w:hAnsiTheme="majorBidi" w:cstheme="majorBidi"/>
          <w:sz w:val="28"/>
          <w:szCs w:val="28"/>
        </w:rPr>
      </w:pPr>
    </w:p>
    <w:p>
      <w:pPr>
        <w:autoSpaceDE w:val="0"/>
        <w:autoSpaceDN w:val="0"/>
        <w:adjustRightInd w:val="0"/>
        <w:ind w:left="360"/>
        <w:rPr>
          <w:rStyle w:val="12"/>
          <w:rFonts w:asciiTheme="majorBidi" w:hAnsiTheme="majorBidi" w:cstheme="majorBidi"/>
          <w:sz w:val="28"/>
          <w:szCs w:val="28"/>
        </w:rPr>
      </w:pPr>
    </w:p>
    <w:p>
      <w:pPr>
        <w:pStyle w:val="5"/>
        <w:numPr>
          <w:ilvl w:val="0"/>
          <w:numId w:val="5"/>
        </w:numPr>
        <w:spacing w:after="0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en-GB"/>
        </w:rPr>
        <w:t>Supervision of Master Degree students to write their researches</w:t>
      </w:r>
    </w:p>
    <w:p>
      <w:pPr>
        <w:pStyle w:val="5"/>
        <w:rPr>
          <w:rFonts w:asciiTheme="majorBidi" w:hAnsiTheme="majorBidi" w:cstheme="majorBidi"/>
          <w:b/>
          <w:sz w:val="28"/>
          <w:szCs w:val="28"/>
          <w:u w:val="single"/>
          <w:lang w:val="en-GB"/>
        </w:rPr>
      </w:pPr>
    </w:p>
    <w:p>
      <w:pPr>
        <w:pStyle w:val="5"/>
        <w:rPr>
          <w:rFonts w:asciiTheme="majorBidi" w:hAnsiTheme="majorBidi" w:cstheme="majorBidi"/>
          <w:b/>
          <w:sz w:val="28"/>
          <w:szCs w:val="28"/>
          <w:u w:val="single"/>
          <w:lang w:val="en-GB"/>
        </w:rPr>
      </w:pPr>
    </w:p>
    <w:p>
      <w:pPr>
        <w:pStyle w:val="5"/>
        <w:numPr>
          <w:ilvl w:val="0"/>
          <w:numId w:val="7"/>
        </w:numPr>
        <w:spacing w:after="0"/>
        <w:ind w:left="1110" w:leftChars="0" w:firstLineChars="0"/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2008, First supervisor </w:t>
      </w:r>
      <w:r>
        <w:rPr>
          <w:rFonts w:asciiTheme="majorBidi" w:hAnsiTheme="majorBidi" w:cstheme="majorBidi"/>
          <w:sz w:val="28"/>
          <w:szCs w:val="28"/>
          <w:lang w:val="en-US"/>
        </w:rPr>
        <w:t>for a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Master's degree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about the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prevalence and associated factors of Pre term labour- Heyam Anini.</w:t>
      </w:r>
    </w:p>
    <w:p>
      <w:pPr>
        <w:pStyle w:val="5"/>
        <w:numPr>
          <w:ilvl w:val="0"/>
          <w:numId w:val="7"/>
        </w:numPr>
        <w:spacing w:after="0"/>
        <w:ind w:left="1110" w:leftChars="0" w:firstLineChars="0"/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Supervision of other two master </w:t>
      </w:r>
      <w:r>
        <w:rPr>
          <w:rFonts w:asciiTheme="majorBidi" w:hAnsiTheme="majorBidi" w:cstheme="majorBidi"/>
          <w:sz w:val="28"/>
          <w:szCs w:val="28"/>
          <w:lang w:val="en-US"/>
        </w:rPr>
        <w:t>students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2011. supervisor for other three students. Also member </w:t>
      </w:r>
      <w:r>
        <w:rPr>
          <w:rFonts w:asciiTheme="majorBidi" w:hAnsiTheme="majorBidi" w:cstheme="majorBidi"/>
          <w:sz w:val="28"/>
          <w:szCs w:val="28"/>
          <w:lang w:val="en-US"/>
        </w:rPr>
        <w:t>of the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research committee in the </w:t>
      </w:r>
      <w:r>
        <w:rPr>
          <w:rFonts w:asciiTheme="majorBidi" w:hAnsiTheme="majorBidi" w:cstheme="majorBidi"/>
          <w:sz w:val="28"/>
          <w:szCs w:val="28"/>
          <w:lang w:val="en-US"/>
        </w:rPr>
        <w:t>university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evaluated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nursing programs in Palestinian </w:t>
      </w:r>
      <w:r>
        <w:rPr>
          <w:rFonts w:asciiTheme="majorBidi" w:hAnsiTheme="majorBidi" w:cstheme="majorBidi"/>
          <w:sz w:val="28"/>
          <w:szCs w:val="28"/>
          <w:lang w:val="en-US"/>
        </w:rPr>
        <w:t>universities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</w:p>
    <w:p>
      <w:pPr>
        <w:pStyle w:val="5"/>
        <w:numPr>
          <w:ilvl w:val="0"/>
          <w:numId w:val="7"/>
        </w:numPr>
        <w:spacing w:after="0"/>
        <w:ind w:left="1110" w:leftChars="0" w:firstLineChars="0"/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First reader and evaluator for many national projects regarding starting new programs in universities.</w:t>
      </w:r>
    </w:p>
    <w:p>
      <w:pPr>
        <w:numPr>
          <w:ilvl w:val="0"/>
          <w:numId w:val="7"/>
        </w:numPr>
        <w:ind w:left="1110" w:leftChars="0" w:firstLineChars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Graduated two </w:t>
      </w:r>
      <w:r>
        <w:rPr>
          <w:rFonts w:asciiTheme="majorBidi" w:hAnsiTheme="majorBidi" w:cstheme="majorBidi"/>
          <w:sz w:val="28"/>
          <w:szCs w:val="28"/>
          <w:lang w:val="en-US"/>
        </w:rPr>
        <w:t>master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degree students as a </w:t>
      </w:r>
      <w:r>
        <w:rPr>
          <w:rFonts w:asciiTheme="majorBidi" w:hAnsiTheme="majorBidi" w:cstheme="majorBidi"/>
          <w:sz w:val="28"/>
          <w:szCs w:val="28"/>
          <w:lang w:val="en-US"/>
        </w:rPr>
        <w:t>primary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supervisor for them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.</w:t>
      </w:r>
    </w:p>
    <w:p>
      <w:pPr>
        <w:numPr>
          <w:ilvl w:val="0"/>
          <w:numId w:val="7"/>
        </w:numPr>
        <w:ind w:left="1110" w:leftChars="0" w:firstLineChars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Primary supervisor </w:t>
      </w:r>
      <w:r>
        <w:rPr>
          <w:rFonts w:asciiTheme="majorBidi" w:hAnsiTheme="majorBidi" w:cstheme="majorBidi"/>
          <w:sz w:val="28"/>
          <w:szCs w:val="28"/>
          <w:lang w:val="en-US"/>
        </w:rPr>
        <w:t>for two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other students and their </w:t>
      </w:r>
      <w:r>
        <w:rPr>
          <w:rFonts w:asciiTheme="majorBidi" w:hAnsiTheme="majorBidi" w:cstheme="majorBidi"/>
          <w:sz w:val="28"/>
          <w:szCs w:val="28"/>
          <w:lang w:val="en-US"/>
        </w:rPr>
        <w:t>theses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titled:  ( Psychosocial </w:t>
      </w:r>
      <w:r>
        <w:rPr>
          <w:rFonts w:asciiTheme="majorBidi" w:hAnsiTheme="majorBidi" w:cstheme="majorBidi"/>
          <w:sz w:val="28"/>
          <w:szCs w:val="28"/>
          <w:lang w:val="en-US"/>
        </w:rPr>
        <w:t>Impact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of </w:t>
      </w:r>
      <w:r>
        <w:rPr>
          <w:rFonts w:asciiTheme="majorBidi" w:hAnsiTheme="majorBidi" w:cstheme="majorBidi"/>
          <w:sz w:val="28"/>
          <w:szCs w:val="28"/>
          <w:lang w:val="en-US"/>
        </w:rPr>
        <w:t>Stigma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on </w:t>
      </w:r>
      <w:r>
        <w:rPr>
          <w:rFonts w:asciiTheme="majorBidi" w:hAnsiTheme="majorBidi" w:cstheme="majorBidi"/>
          <w:sz w:val="28"/>
          <w:szCs w:val="28"/>
          <w:lang w:val="en-US"/>
        </w:rPr>
        <w:t>Schizophrenic Clients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their families) and the other one (Marriage experience among patients with schizophrenia)2013.</w:t>
      </w:r>
    </w:p>
    <w:p>
      <w:pPr>
        <w:numPr>
          <w:ilvl w:val="0"/>
          <w:numId w:val="7"/>
        </w:numPr>
        <w:ind w:left="1110" w:leftChars="0" w:firstLineChars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Supervised a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student in his </w:t>
      </w:r>
      <w:r>
        <w:rPr>
          <w:rFonts w:asciiTheme="majorBidi" w:hAnsiTheme="majorBidi" w:cstheme="majorBidi"/>
          <w:sz w:val="28"/>
          <w:szCs w:val="28"/>
          <w:lang w:val="en-US"/>
        </w:rPr>
        <w:t>thesis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titled "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Prevalence of </w:t>
      </w:r>
      <w:r>
        <w:rPr>
          <w:rFonts w:asciiTheme="majorBidi" w:hAnsiTheme="majorBidi" w:cstheme="majorBidi"/>
          <w:sz w:val="28"/>
          <w:szCs w:val="28"/>
          <w:lang w:val="en-US"/>
        </w:rPr>
        <w:t>Depression Among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Deaf Palestinian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Adults" in </w:t>
      </w:r>
      <w:r>
        <w:rPr>
          <w:rFonts w:asciiTheme="majorBidi" w:hAnsiTheme="majorBidi" w:cstheme="majorBidi"/>
          <w:sz w:val="28"/>
          <w:szCs w:val="28"/>
          <w:lang w:val="en-GB"/>
        </w:rPr>
        <w:t>2014.</w:t>
      </w:r>
    </w:p>
    <w:p>
      <w:pPr>
        <w:numPr>
          <w:ilvl w:val="0"/>
          <w:numId w:val="7"/>
        </w:numPr>
        <w:ind w:left="1110" w:leftChars="0" w:firstLineChars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Supervise student in his master </w:t>
      </w:r>
      <w:r>
        <w:rPr>
          <w:rFonts w:asciiTheme="majorBidi" w:hAnsiTheme="majorBidi" w:cstheme="majorBidi"/>
          <w:sz w:val="28"/>
          <w:szCs w:val="28"/>
          <w:lang w:val="en-US"/>
        </w:rPr>
        <w:t>thesis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titled "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Perfectionism and </w:t>
      </w:r>
      <w:r>
        <w:rPr>
          <w:rFonts w:asciiTheme="majorBidi" w:hAnsiTheme="majorBidi" w:cstheme="majorBidi"/>
          <w:sz w:val="28"/>
          <w:szCs w:val="28"/>
          <w:lang w:val="en-US"/>
        </w:rPr>
        <w:t>Depression Among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Tawjihi students. 3/2014.</w:t>
      </w:r>
    </w:p>
    <w:p>
      <w:pPr>
        <w:ind w:left="72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>
      <w:pPr>
        <w:pStyle w:val="16"/>
        <w:numPr>
          <w:ilvl w:val="0"/>
          <w:numId w:val="7"/>
        </w:numPr>
        <w:ind w:left="1110" w:leftChars="0" w:firstLineChars="0"/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Shahenaz Modalal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titled "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Depression and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Anxiety Among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West bank thallassemic patients.4/2016.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pStyle w:val="16"/>
        <w:numPr>
          <w:ilvl w:val="0"/>
          <w:numId w:val="7"/>
        </w:numPr>
        <w:ind w:left="1110" w:leftChars="0" w:firstLineChars="0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Raya jararaa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titled "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>Quality of life after renal transplantation and patients undergoing hemodialysis in West Bank. 5/2016.</w:t>
      </w:r>
    </w:p>
    <w:p>
      <w:pPr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pStyle w:val="16"/>
        <w:numPr>
          <w:ilvl w:val="0"/>
          <w:numId w:val="7"/>
        </w:numPr>
        <w:ind w:left="1110" w:leftChars="0" w:firstLineChars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Supervisor for master </w:t>
      </w:r>
      <w:r>
        <w:rPr>
          <w:rFonts w:asciiTheme="majorBidi" w:hAnsiTheme="majorBidi" w:cstheme="majorBidi"/>
          <w:sz w:val="28"/>
          <w:szCs w:val="28"/>
          <w:lang w:val="en-US"/>
        </w:rPr>
        <w:t>thesis</w:t>
      </w:r>
      <w:r>
        <w:rPr>
          <w:rFonts w:asciiTheme="majorBidi" w:hAnsiTheme="majorBidi" w:cstheme="majorBidi"/>
          <w:sz w:val="28"/>
          <w:szCs w:val="28"/>
        </w:rPr>
        <w:t xml:space="preserve"> about the difference of depression between natural pregnant women compared with IVF women. Alaa Qalalwa 2018</w:t>
      </w:r>
    </w:p>
    <w:p>
      <w:pPr>
        <w:pStyle w:val="16"/>
        <w:numPr>
          <w:ilvl w:val="0"/>
          <w:numId w:val="7"/>
        </w:numPr>
        <w:ind w:left="1110" w:leftChars="0" w:firstLineChars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Supervisor for new master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thesis about </w:t>
      </w:r>
      <w:r>
        <w:rPr>
          <w:rFonts w:asciiTheme="majorBidi" w:hAnsiTheme="majorBidi" w:cstheme="majorBidi"/>
          <w:sz w:val="28"/>
          <w:szCs w:val="28"/>
        </w:rPr>
        <w:t>depressive symptoms among children of Palestinian prisoners in Israeli jails. Baha Salama 2018.</w:t>
      </w:r>
    </w:p>
    <w:p>
      <w:pPr>
        <w:pStyle w:val="16"/>
        <w:numPr>
          <w:ilvl w:val="0"/>
          <w:numId w:val="7"/>
        </w:numPr>
        <w:ind w:left="1110" w:leftChars="0" w:firstLineChars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Supervision of the master </w:t>
      </w:r>
      <w:r>
        <w:rPr>
          <w:rFonts w:asciiTheme="majorBidi" w:hAnsiTheme="majorBidi" w:cstheme="majorBidi"/>
          <w:sz w:val="28"/>
          <w:szCs w:val="28"/>
          <w:lang w:val="en-US"/>
        </w:rPr>
        <w:t>thesis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titled "</w:t>
      </w:r>
      <w:r>
        <w:rPr>
          <w:rFonts w:asciiTheme="majorBidi" w:hAnsiTheme="majorBidi" w:cstheme="majorBidi"/>
          <w:sz w:val="28"/>
          <w:szCs w:val="28"/>
        </w:rPr>
        <w:t xml:space="preserve"> Depression </w:t>
      </w:r>
      <w:r>
        <w:rPr>
          <w:rFonts w:asciiTheme="majorBidi" w:hAnsiTheme="majorBidi" w:cstheme="majorBidi"/>
          <w:sz w:val="28"/>
          <w:szCs w:val="28"/>
          <w:lang w:val="en-US"/>
        </w:rPr>
        <w:t>Symptoms</w:t>
      </w:r>
      <w:r>
        <w:rPr>
          <w:rFonts w:asciiTheme="majorBidi" w:hAnsiTheme="majorBidi" w:cstheme="majorBidi"/>
          <w:sz w:val="28"/>
          <w:szCs w:val="28"/>
        </w:rPr>
        <w:t xml:space="preserve"> and associated factors among radiographers. Student: Ahmed Obaid 2019.</w:t>
      </w:r>
    </w:p>
    <w:p>
      <w:pPr>
        <w:pStyle w:val="16"/>
        <w:numPr>
          <w:ilvl w:val="0"/>
          <w:numId w:val="7"/>
        </w:numPr>
        <w:autoSpaceDE w:val="0"/>
        <w:autoSpaceDN w:val="0"/>
        <w:adjustRightInd w:val="0"/>
        <w:spacing w:after="100" w:afterAutospacing="1"/>
        <w:ind w:left="1110" w:leftChars="0" w:firstLineChars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Supervisor for master </w:t>
      </w:r>
      <w:r>
        <w:rPr>
          <w:rFonts w:asciiTheme="majorBidi" w:hAnsiTheme="majorBidi" w:cstheme="majorBidi"/>
          <w:sz w:val="28"/>
          <w:szCs w:val="28"/>
          <w:lang w:val="en-US"/>
        </w:rPr>
        <w:t>thesis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titled "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Psychological Treatment of Injection Phobia by </w:t>
      </w:r>
      <w:r>
        <w:rPr>
          <w:rFonts w:asciiTheme="majorBidi" w:hAnsiTheme="majorBidi" w:cstheme="majorBidi"/>
          <w:sz w:val="28"/>
          <w:szCs w:val="28"/>
          <w:lang w:val="en-US"/>
        </w:rPr>
        <w:t>Using</w:t>
      </w:r>
      <w:r>
        <w:rPr>
          <w:rFonts w:asciiTheme="majorBidi" w:hAnsiTheme="majorBidi" w:cstheme="majorBidi"/>
          <w:sz w:val="28"/>
          <w:szCs w:val="28"/>
        </w:rPr>
        <w:t xml:space="preserve"> Video </w:t>
      </w:r>
      <w:r>
        <w:rPr>
          <w:rFonts w:asciiTheme="majorBidi" w:hAnsiTheme="majorBidi" w:cstheme="majorBidi"/>
          <w:sz w:val="28"/>
          <w:szCs w:val="28"/>
          <w:lang w:val="en-US"/>
        </w:rPr>
        <w:t>Gaming</w:t>
      </w:r>
      <w:r>
        <w:rPr>
          <w:rFonts w:asciiTheme="majorBidi" w:hAnsiTheme="majorBidi" w:cstheme="majorBidi"/>
          <w:sz w:val="28"/>
          <w:szCs w:val="28"/>
        </w:rPr>
        <w:t xml:space="preserve"> and visual distraction among Children: Experimental study2020.</w:t>
      </w:r>
    </w:p>
    <w:p>
      <w:pPr>
        <w:pStyle w:val="16"/>
        <w:numPr>
          <w:ilvl w:val="0"/>
          <w:numId w:val="7"/>
        </w:numPr>
        <w:ind w:left="1110" w:leftChars="0" w:firstLineChars="0"/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 Supervised a 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master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thesis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titled "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The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Lived Experience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of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Long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>-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Term Detention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in Israeli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Jails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and the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Life After: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A Qualitative Documentary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Analysis" in 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>2021.</w:t>
      </w:r>
    </w:p>
    <w:p>
      <w:pPr>
        <w:pStyle w:val="16"/>
        <w:numPr>
          <w:ilvl w:val="0"/>
          <w:numId w:val="7"/>
        </w:numPr>
        <w:ind w:left="1110" w:leftChars="0" w:firstLineChars="0"/>
        <w:jc w:val="both"/>
        <w:rPr>
          <w:rFonts w:asciiTheme="majorBidi" w:hAnsiTheme="majorBidi" w:cstheme="majorBidi"/>
          <w:b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Supervision of master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thesis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titled "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Lived Experience of Patients Who Underwent Coronary Artery Bypass Graft Surgery in Palestine: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br w:type="textWrapping"/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Hermeneutic Phenomenology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Study"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2021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>
      <w:pPr>
        <w:pStyle w:val="16"/>
        <w:numPr>
          <w:ilvl w:val="0"/>
          <w:numId w:val="7"/>
        </w:numPr>
        <w:spacing w:after="200"/>
        <w:ind w:left="1110" w:leftChars="0" w:firstLineChars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Factors Influencing Exclusive </w:t>
      </w:r>
      <w:r>
        <w:rPr>
          <w:rFonts w:asciiTheme="majorBidi" w:hAnsiTheme="majorBidi" w:cstheme="majorBidi"/>
          <w:sz w:val="28"/>
          <w:szCs w:val="28"/>
          <w:lang w:val="en-US"/>
        </w:rPr>
        <w:t>Breastfeeding</w:t>
      </w:r>
      <w:r>
        <w:rPr>
          <w:rFonts w:asciiTheme="majorBidi" w:hAnsiTheme="majorBidi" w:cstheme="majorBidi"/>
          <w:sz w:val="28"/>
          <w:szCs w:val="28"/>
        </w:rPr>
        <w:t xml:space="preserve"> Attitudes, </w:t>
      </w:r>
      <w:r>
        <w:rPr>
          <w:rFonts w:asciiTheme="majorBidi" w:hAnsiTheme="majorBidi" w:cstheme="majorBidi"/>
          <w:sz w:val="28"/>
          <w:szCs w:val="28"/>
          <w:lang w:val="en-US"/>
        </w:rPr>
        <w:t>practices</w:t>
      </w:r>
      <w:r>
        <w:rPr>
          <w:rFonts w:asciiTheme="majorBidi" w:hAnsiTheme="majorBidi" w:cstheme="majorBidi"/>
          <w:sz w:val="28"/>
          <w:szCs w:val="28"/>
        </w:rPr>
        <w:t xml:space="preserve">, and </w:t>
      </w:r>
      <w:r>
        <w:rPr>
          <w:rFonts w:asciiTheme="majorBidi" w:hAnsiTheme="majorBidi" w:cstheme="majorBidi"/>
          <w:sz w:val="28"/>
          <w:szCs w:val="28"/>
          <w:lang w:val="en-US"/>
        </w:rPr>
        <w:t>behaviors</w:t>
      </w:r>
      <w:r>
        <w:rPr>
          <w:rFonts w:asciiTheme="majorBidi" w:hAnsiTheme="majorBidi" w:cstheme="majorBidi"/>
          <w:sz w:val="28"/>
          <w:szCs w:val="28"/>
        </w:rPr>
        <w:t xml:space="preserve"> in </w:t>
      </w:r>
      <w:r>
        <w:rPr>
          <w:rFonts w:asciiTheme="majorBidi" w:hAnsiTheme="majorBidi" w:cstheme="majorBidi"/>
          <w:sz w:val="28"/>
          <w:szCs w:val="28"/>
          <w:lang w:val="en-US"/>
        </w:rPr>
        <w:t>nursing mothers</w:t>
      </w:r>
      <w:r>
        <w:rPr>
          <w:rFonts w:asciiTheme="majorBidi" w:hAnsiTheme="majorBidi" w:cstheme="majorBidi"/>
          <w:sz w:val="28"/>
          <w:szCs w:val="28"/>
        </w:rPr>
        <w:t>: A Cross-Sectional Study 2021</w:t>
      </w:r>
    </w:p>
    <w:p>
      <w:pPr>
        <w:pStyle w:val="16"/>
        <w:numPr>
          <w:ilvl w:val="0"/>
          <w:numId w:val="7"/>
        </w:numPr>
        <w:ind w:left="1110" w:leftChars="0" w:firstLineChars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Resilience, Self-Efficacy, and Burnout Among Undergraduate Nursing Students in Palestine: a descriptive correlational study 2021. Zareefa Shaabnah</w:t>
      </w:r>
    </w:p>
    <w:p>
      <w:pPr>
        <w:pStyle w:val="16"/>
        <w:numPr>
          <w:ilvl w:val="0"/>
          <w:numId w:val="7"/>
        </w:numPr>
        <w:ind w:left="1110" w:leftChars="0" w:firstLineChars="0"/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Supervision of master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thesis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titled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 "Knowledge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and Awareness of Palestinian critical care nurses about communication bad news 2022.</w:t>
      </w:r>
    </w:p>
    <w:p>
      <w:pPr>
        <w:pStyle w:val="16"/>
        <w:numPr>
          <w:ilvl w:val="0"/>
          <w:numId w:val="7"/>
        </w:numPr>
        <w:ind w:left="1110" w:leftChars="0" w:firstLineChars="0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Supervisor and reviewer: The Impact of COVID-19 Pandemic on the Prevalence of Obsessive-</w:t>
      </w:r>
      <w:r>
        <w:rPr>
          <w:rFonts w:asciiTheme="majorBidi" w:hAnsiTheme="majorBidi" w:cstheme="majorBidi"/>
          <w:sz w:val="28"/>
          <w:szCs w:val="28"/>
          <w:lang w:val="en-US"/>
        </w:rPr>
        <w:t>Compulsive Behavior</w:t>
      </w:r>
      <w:r>
        <w:rPr>
          <w:rFonts w:asciiTheme="majorBidi" w:hAnsiTheme="majorBidi" w:cstheme="majorBidi"/>
          <w:sz w:val="28"/>
          <w:szCs w:val="28"/>
          <w:lang w:val="en-GB"/>
        </w:rPr>
        <w:t>: A Cross-sectional Study2021.</w:t>
      </w:r>
    </w:p>
    <w:p>
      <w:pPr>
        <w:rPr>
          <w:rFonts w:asciiTheme="majorBidi" w:hAnsiTheme="majorBidi" w:cstheme="majorBidi"/>
          <w:sz w:val="28"/>
          <w:szCs w:val="28"/>
          <w:lang w:bidi="ar-AE"/>
        </w:rPr>
      </w:pPr>
    </w:p>
    <w:p>
      <w:pPr>
        <w:pStyle w:val="16"/>
        <w:numPr>
          <w:ilvl w:val="0"/>
          <w:numId w:val="7"/>
        </w:numPr>
        <w:ind w:left="1110" w:leftChars="0" w:firstLineChars="0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</w:rPr>
        <w:t xml:space="preserve">Supervisor: The Efficacy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of </w:t>
      </w:r>
      <w:r>
        <w:rPr>
          <w:rFonts w:asciiTheme="majorBidi" w:hAnsiTheme="majorBidi" w:cstheme="majorBidi"/>
          <w:sz w:val="28"/>
          <w:szCs w:val="28"/>
        </w:rPr>
        <w:t xml:space="preserve">a Play Therapy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Program </w:t>
      </w:r>
      <w:r>
        <w:rPr>
          <w:rFonts w:asciiTheme="majorBidi" w:hAnsiTheme="majorBidi" w:cstheme="majorBidi"/>
          <w:sz w:val="28"/>
          <w:szCs w:val="28"/>
        </w:rPr>
        <w:t>In Reducing Conduct Disorders Among Children Of Residential Institution Roaa Takrori 2022.</w:t>
      </w:r>
    </w:p>
    <w:p>
      <w:pPr>
        <w:pStyle w:val="16"/>
        <w:rPr>
          <w:rFonts w:asciiTheme="majorBidi" w:hAnsiTheme="majorBidi" w:cstheme="majorBidi"/>
          <w:sz w:val="28"/>
          <w:szCs w:val="28"/>
          <w:lang w:bidi="ar-AE"/>
        </w:rPr>
      </w:pPr>
    </w:p>
    <w:p>
      <w:pPr>
        <w:pStyle w:val="16"/>
        <w:numPr>
          <w:ilvl w:val="0"/>
          <w:numId w:val="7"/>
        </w:numPr>
        <w:ind w:left="1110" w:leftChars="0" w:firstLineChars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Supervisor: Patients’ Satisfaction with Electronic Health Records and its Effect on the </w:t>
      </w:r>
      <w:r>
        <w:rPr>
          <w:rFonts w:asciiTheme="majorBidi" w:hAnsiTheme="majorBidi" w:cstheme="majorBidi"/>
          <w:sz w:val="28"/>
          <w:szCs w:val="28"/>
          <w:lang w:val="en-US"/>
        </w:rPr>
        <w:t>Way</w:t>
      </w:r>
      <w:r>
        <w:rPr>
          <w:rFonts w:asciiTheme="majorBidi" w:hAnsiTheme="majorBidi" w:cstheme="majorBidi"/>
          <w:sz w:val="28"/>
          <w:szCs w:val="28"/>
        </w:rPr>
        <w:t xml:space="preserve"> of </w:t>
      </w:r>
      <w:r>
        <w:rPr>
          <w:rFonts w:asciiTheme="majorBidi" w:hAnsiTheme="majorBidi" w:cstheme="majorBidi"/>
          <w:sz w:val="28"/>
          <w:szCs w:val="28"/>
          <w:lang w:val="en-US"/>
        </w:rPr>
        <w:t>Their Communication</w:t>
      </w:r>
      <w:r>
        <w:rPr>
          <w:rFonts w:asciiTheme="majorBidi" w:hAnsiTheme="majorBidi" w:cstheme="majorBidi"/>
          <w:sz w:val="28"/>
          <w:szCs w:val="28"/>
        </w:rPr>
        <w:t xml:space="preserve"> with the health care providers. Aseel Al-Qaisi 2022.</w:t>
      </w:r>
    </w:p>
    <w:p>
      <w:pPr>
        <w:pStyle w:val="16"/>
        <w:rPr>
          <w:rFonts w:asciiTheme="majorBidi" w:hAnsiTheme="majorBidi" w:cstheme="majorBidi"/>
          <w:sz w:val="28"/>
          <w:szCs w:val="28"/>
        </w:rPr>
      </w:pPr>
    </w:p>
    <w:p>
      <w:pPr>
        <w:pStyle w:val="16"/>
        <w:numPr>
          <w:ilvl w:val="0"/>
          <w:numId w:val="7"/>
        </w:numPr>
        <w:ind w:left="1110" w:leftChars="0" w:firstLineChars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Supervisor</w:t>
      </w:r>
      <w:r>
        <w:rPr>
          <w:rFonts w:hint="default" w:asciiTheme="majorBidi" w:hAnsiTheme="majorBidi" w:cstheme="majorBidi"/>
          <w:sz w:val="28"/>
          <w:szCs w:val="28"/>
          <w:lang w:val="en-US"/>
        </w:rPr>
        <w:t xml:space="preserve">: </w:t>
      </w:r>
      <w:r>
        <w:rPr>
          <w:rFonts w:asciiTheme="majorBidi" w:hAnsiTheme="majorBidi" w:cstheme="majorBidi"/>
          <w:bCs/>
          <w:sz w:val="28"/>
          <w:szCs w:val="28"/>
        </w:rPr>
        <w:t>The Effect of Obstetric Violence on Mental Health Outcomes among</w:t>
      </w:r>
      <w:r>
        <w:rPr>
          <w:rFonts w:hint="default"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Palestinian Women in the view of Hardiness and Self-Efficacy as MediatingVariables, Ashhad Amer 2022.</w:t>
      </w:r>
    </w:p>
    <w:p>
      <w:pPr>
        <w:pStyle w:val="16"/>
        <w:numPr>
          <w:numId w:val="0"/>
        </w:numPr>
        <w:ind w:left="240" w:leftChars="0"/>
        <w:rPr>
          <w:rFonts w:asciiTheme="majorBidi" w:hAnsiTheme="majorBidi" w:cstheme="majorBidi"/>
          <w:bCs/>
          <w:sz w:val="28"/>
          <w:szCs w:val="28"/>
        </w:rPr>
      </w:pPr>
    </w:p>
    <w:p>
      <w:pPr>
        <w:pStyle w:val="16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1110" w:leftChars="0" w:firstLineChars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Supervisor</w:t>
      </w:r>
      <w:r>
        <w:rPr>
          <w:rFonts w:hint="default" w:asciiTheme="majorBidi" w:hAnsiTheme="majorBidi" w:cstheme="majorBidi"/>
          <w:sz w:val="28"/>
          <w:szCs w:val="28"/>
          <w:lang w:val="en-US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The Effect of Art Activity by using Drawing Approach </w:t>
      </w:r>
      <w:r>
        <w:rPr>
          <w:rFonts w:asciiTheme="majorBidi" w:hAnsiTheme="majorBidi" w:cstheme="majorBidi"/>
          <w:sz w:val="28"/>
          <w:szCs w:val="28"/>
          <w:lang w:val="en-US"/>
        </w:rPr>
        <w:t>Among</w:t>
      </w:r>
      <w:r>
        <w:rPr>
          <w:rFonts w:asciiTheme="majorBidi" w:hAnsiTheme="majorBidi" w:cstheme="majorBidi"/>
          <w:sz w:val="28"/>
          <w:szCs w:val="28"/>
        </w:rPr>
        <w:t xml:space="preserve"> Children with </w:t>
      </w:r>
      <w:r>
        <w:rPr>
          <w:rFonts w:asciiTheme="majorBidi" w:hAnsiTheme="majorBidi" w:cstheme="majorBidi"/>
          <w:sz w:val="28"/>
          <w:szCs w:val="28"/>
          <w:lang w:val="en-US"/>
        </w:rPr>
        <w:t>Learning</w:t>
      </w:r>
      <w:r>
        <w:rPr>
          <w:rFonts w:asciiTheme="majorBidi" w:hAnsiTheme="majorBidi" w:cstheme="majorBidi"/>
          <w:sz w:val="28"/>
          <w:szCs w:val="28"/>
        </w:rPr>
        <w:t xml:space="preserve"> Disabilities, Samah Masarwa 2022.</w:t>
      </w:r>
    </w:p>
    <w:p>
      <w:pPr>
        <w:pStyle w:val="16"/>
        <w:numPr>
          <w:ilvl w:val="0"/>
          <w:numId w:val="7"/>
        </w:numPr>
        <w:ind w:left="1110" w:leftChars="0" w:hanging="360" w:firstLineChars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Supervisor</w:t>
      </w:r>
      <w:r>
        <w:rPr>
          <w:rFonts w:hint="default" w:asciiTheme="majorBidi" w:hAnsiTheme="majorBidi" w:cstheme="majorBidi"/>
          <w:sz w:val="28"/>
          <w:szCs w:val="28"/>
          <w:lang w:val="en-US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The effect of Cognitive Behavioural Therapy in treating </w:t>
      </w:r>
      <w:r>
        <w:rPr>
          <w:rFonts w:asciiTheme="majorBidi" w:hAnsiTheme="majorBidi" w:cstheme="majorBidi"/>
          <w:sz w:val="28"/>
          <w:szCs w:val="28"/>
          <w:lang w:val="en-US"/>
        </w:rPr>
        <w:t>Hallucinations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w:r>
        <w:rPr>
          <w:rFonts w:asciiTheme="majorBidi" w:hAnsiTheme="majorBidi" w:cstheme="majorBidi"/>
          <w:sz w:val="28"/>
          <w:szCs w:val="28"/>
          <w:lang w:val="en-US"/>
        </w:rPr>
        <w:t>Delusions</w:t>
      </w:r>
      <w:r>
        <w:rPr>
          <w:rFonts w:asciiTheme="majorBidi" w:hAnsiTheme="majorBidi" w:cstheme="majorBidi"/>
          <w:sz w:val="28"/>
          <w:szCs w:val="28"/>
        </w:rPr>
        <w:t xml:space="preserve"> among patients with </w:t>
      </w:r>
      <w:r>
        <w:rPr>
          <w:rFonts w:asciiTheme="majorBidi" w:hAnsiTheme="majorBidi" w:cstheme="majorBidi"/>
          <w:sz w:val="28"/>
          <w:szCs w:val="28"/>
          <w:lang w:val="en-US"/>
        </w:rPr>
        <w:t>schizophrenia</w:t>
      </w:r>
      <w:r>
        <w:rPr>
          <w:rFonts w:asciiTheme="majorBidi" w:hAnsiTheme="majorBidi" w:cstheme="majorBidi"/>
          <w:sz w:val="28"/>
          <w:szCs w:val="28"/>
        </w:rPr>
        <w:t>: A Randomized Control Trial, Salsabeel Zamahrah, 2022.</w:t>
      </w:r>
    </w:p>
    <w:p>
      <w:pPr>
        <w:pStyle w:val="16"/>
        <w:numPr>
          <w:ilvl w:val="0"/>
          <w:numId w:val="7"/>
        </w:numPr>
        <w:ind w:left="1110" w:leftChars="0" w:firstLineChars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Supervisor</w:t>
      </w:r>
      <w:r>
        <w:rPr>
          <w:rFonts w:hint="default" w:asciiTheme="majorBidi" w:hAnsiTheme="majorBidi" w:cstheme="majorBidi"/>
          <w:sz w:val="28"/>
          <w:szCs w:val="28"/>
          <w:lang w:val="en-US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The effect of Psychiatric Patients Aggression and Violence on Psychiatric Nurses : A study from Bethlahem Psychiatric Hospital of Palestinian Territories, Saleh Sayaarah, 2022.</w:t>
      </w:r>
    </w:p>
    <w:p>
      <w:pPr>
        <w:pStyle w:val="16"/>
        <w:numPr>
          <w:ilvl w:val="0"/>
          <w:numId w:val="7"/>
        </w:numPr>
        <w:ind w:left="1110" w:leftChars="0" w:firstLineChars="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</w:rPr>
        <w:t>Supervisor</w:t>
      </w:r>
      <w:r>
        <w:rPr>
          <w:rFonts w:hint="default" w:asciiTheme="majorBidi" w:hAnsiTheme="majorBidi" w:cstheme="majorBidi"/>
          <w:sz w:val="28"/>
          <w:szCs w:val="28"/>
          <w:lang w:val="en-US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The Psychological Effect of Co-Educational Versus </w:t>
      </w:r>
      <w:r>
        <w:rPr>
          <w:rFonts w:asciiTheme="majorBidi" w:hAnsiTheme="majorBidi" w:cstheme="majorBidi"/>
          <w:sz w:val="28"/>
          <w:szCs w:val="28"/>
          <w:lang w:val="en-US" w:bidi="ar-JO"/>
        </w:rPr>
        <w:t>Non-Co-Educational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Schools Toward Coping With the New University Life, Nagham Egbariah 2022.</w:t>
      </w:r>
    </w:p>
    <w:p>
      <w:pPr>
        <w:pStyle w:val="16"/>
        <w:numPr>
          <w:ilvl w:val="0"/>
          <w:numId w:val="7"/>
        </w:numPr>
        <w:ind w:left="1110" w:leftChars="0" w:firstLineChars="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The Effect of Smartphone Use and Playing Online Games on The Academic Performance of School Students, Malak Esah 2022.</w:t>
      </w:r>
    </w:p>
    <w:p>
      <w:pPr>
        <w:ind w:left="270"/>
        <w:rPr>
          <w:rFonts w:asciiTheme="majorBidi" w:hAnsiTheme="majorBidi" w:cstheme="majorBidi"/>
          <w:sz w:val="28"/>
          <w:szCs w:val="28"/>
        </w:rPr>
      </w:pPr>
    </w:p>
    <w:p>
      <w:pPr>
        <w:ind w:left="360"/>
        <w:rPr>
          <w:rFonts w:asciiTheme="majorBidi" w:hAnsiTheme="majorBidi" w:cstheme="majorBidi"/>
          <w:sz w:val="28"/>
          <w:szCs w:val="28"/>
        </w:rPr>
      </w:pPr>
    </w:p>
    <w:p>
      <w:pPr>
        <w:ind w:left="72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Internal and External Master Theses Examiner</w:t>
      </w:r>
    </w:p>
    <w:p>
      <w:pPr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pStyle w:val="16"/>
        <w:numPr>
          <w:ilvl w:val="0"/>
          <w:numId w:val="8"/>
        </w:num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Internal examiner for master student; Nivin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Abu Al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Hawa: Burnout among health care providers. 10.2.2019.</w:t>
      </w:r>
    </w:p>
    <w:p>
      <w:pPr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pStyle w:val="16"/>
        <w:numPr>
          <w:ilvl w:val="0"/>
          <w:numId w:val="8"/>
        </w:numPr>
        <w:tabs>
          <w:tab w:val="right" w:pos="310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External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examiner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for the student Mohamed Marei from Al-quds University his supervisor is Dr. Salam Al-Khateeb 2019, t</w:t>
      </w:r>
      <w:r>
        <w:rPr>
          <w:rFonts w:asciiTheme="majorBidi" w:hAnsiTheme="majorBidi" w:cstheme="majorBidi"/>
          <w:bCs/>
          <w:sz w:val="28"/>
          <w:szCs w:val="28"/>
        </w:rPr>
        <w:t xml:space="preserve">iteled: </w:t>
      </w:r>
      <w:r>
        <w:rPr>
          <w:rFonts w:asciiTheme="majorBidi" w:hAnsiTheme="majorBidi" w:cstheme="majorBidi"/>
          <w:sz w:val="28"/>
          <w:szCs w:val="28"/>
        </w:rPr>
        <w:t>Assessment of quality of life indicators for suicide survivors and their motives who are registered in the Palestinian Family Protection Program</w:t>
      </w:r>
      <w:r>
        <w:rPr>
          <w:rFonts w:asciiTheme="majorBidi" w:hAnsiTheme="majorBidi" w:cstheme="majorBidi"/>
          <w:color w:val="212121"/>
          <w:sz w:val="28"/>
          <w:szCs w:val="28"/>
        </w:rPr>
        <w:t>under the authority of police department</w:t>
      </w:r>
      <w:r>
        <w:rPr>
          <w:rFonts w:asciiTheme="majorBidi" w:hAnsiTheme="majorBidi" w:cstheme="majorBidi"/>
          <w:sz w:val="28"/>
          <w:szCs w:val="28"/>
        </w:rPr>
        <w:t xml:space="preserve"> 2014-2018 in the West Bank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pStyle w:val="16"/>
        <w:numPr>
          <w:ilvl w:val="0"/>
          <w:numId w:val="8"/>
        </w:numPr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>External examiner for the student Rasha Odeh from Al-Quds University his supervisor is Dr. Saheer Sabaah, titled: The Degree of Psychological Adjustment Among Mothers Who Participated in Mother to Mother Program: A Comparative Study. 1.2020.</w:t>
      </w:r>
    </w:p>
    <w:p>
      <w:pPr>
        <w:pStyle w:val="16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pStyle w:val="16"/>
        <w:numPr>
          <w:ilvl w:val="0"/>
          <w:numId w:val="8"/>
        </w:num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Internal examiner for master student in Psychology; titled Evaluation of Five Developmental Factors among Palestine Early Childhood Using Portage Developmental Screening Tool September 2021; Farah Darwazah</w:t>
      </w:r>
    </w:p>
    <w:p>
      <w:pPr>
        <w:pStyle w:val="16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Internal examiner for master student in community mental Health Nursing, Sawsan Shqare. Postpartum depression 2022.</w:t>
      </w:r>
    </w:p>
    <w:p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Internal examiner for master theses of the student Nivin Abu Al Hawa in her theses about Burnout among mental health specialists. 2/2019.</w:t>
      </w:r>
    </w:p>
    <w:p>
      <w:pPr>
        <w:pStyle w:val="16"/>
        <w:numPr>
          <w:ilvl w:val="0"/>
          <w:numId w:val="8"/>
        </w:numPr>
        <w:jc w:val="center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sz w:val="28"/>
          <w:szCs w:val="28"/>
        </w:rPr>
        <w:t xml:space="preserve">Internal examiner for master theses of the student Feras Tabouk, </w:t>
      </w:r>
      <w:r>
        <w:rPr>
          <w:rFonts w:asciiTheme="majorBidi" w:hAnsiTheme="majorBidi" w:cstheme="majorBidi"/>
          <w:color w:val="000000" w:themeColor="text1"/>
        </w:rPr>
        <w:t>Obsessive Personality Disorder and Its Relation to Hypochondriasis among the Students of An-Najah National University during Coronavirus (Covid-19) Epidemic Crisis. 7/2022.</w:t>
      </w:r>
    </w:p>
    <w:p>
      <w:pPr>
        <w:pStyle w:val="21"/>
        <w:numPr>
          <w:ilvl w:val="0"/>
          <w:numId w:val="8"/>
        </w:numPr>
        <w:rPr>
          <w:rFonts w:ascii="Arial" w:hAnsi="Arial" w:cs="Arial"/>
        </w:rPr>
      </w:pPr>
      <w:r>
        <w:rPr>
          <w:rFonts w:asciiTheme="majorBidi" w:hAnsiTheme="majorBidi" w:cstheme="majorBidi"/>
          <w:sz w:val="28"/>
          <w:szCs w:val="28"/>
        </w:rPr>
        <w:t xml:space="preserve">Internal examiner of the medical Students project </w:t>
      </w:r>
    </w:p>
    <w:p>
      <w:pPr>
        <w:ind w:left="360"/>
        <w:rPr>
          <w:rFonts w:asciiTheme="majorBidi" w:hAnsiTheme="majorBidi" w:cstheme="majorBidi"/>
        </w:rPr>
      </w:pPr>
      <w:r>
        <w:rPr>
          <w:rFonts w:ascii="Arial" w:hAnsi="Arial" w:cs="Arial" w:eastAsiaTheme="minorHAnsi"/>
          <w:color w:val="000000"/>
        </w:rPr>
        <w:t xml:space="preserve"> </w:t>
      </w:r>
      <w:r>
        <w:rPr>
          <w:rFonts w:asciiTheme="majorBidi" w:hAnsiTheme="majorBidi" w:eastAsiaTheme="minorHAnsi" w:cstheme="majorBidi"/>
          <w:color w:val="000000"/>
        </w:rPr>
        <w:t>The relationship between electronic devices usage and anxiety and depression among Palestinian adolescents during COVID-19 pandemic, 8/2022</w:t>
      </w:r>
    </w:p>
    <w:p>
      <w:pPr>
        <w:ind w:left="1800"/>
        <w:rPr>
          <w:rFonts w:asciiTheme="majorBidi" w:hAnsiTheme="majorBidi" w:cstheme="majorBidi"/>
          <w:sz w:val="28"/>
          <w:szCs w:val="28"/>
        </w:rPr>
      </w:pPr>
    </w:p>
    <w:p>
      <w:pPr>
        <w:ind w:left="360"/>
        <w:rPr>
          <w:rFonts w:asciiTheme="majorBidi" w:hAnsiTheme="majorBidi" w:cstheme="majorBidi"/>
          <w:sz w:val="28"/>
          <w:szCs w:val="28"/>
        </w:rPr>
      </w:pPr>
    </w:p>
    <w:p>
      <w:pPr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jc w:val="both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rPr>
          <w:rFonts w:asciiTheme="majorBidi" w:hAnsiTheme="majorBidi" w:cstheme="majorBidi"/>
          <w:b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sz w:val="28"/>
          <w:szCs w:val="28"/>
          <w:lang w:val="en-GB"/>
        </w:rPr>
        <w:t>Reviewing Papers:</w:t>
      </w:r>
    </w:p>
    <w:p>
      <w:pPr>
        <w:bidi/>
        <w:jc w:val="right"/>
        <w:rPr>
          <w:rFonts w:asciiTheme="majorBidi" w:hAnsiTheme="majorBidi" w:cstheme="majorBidi"/>
          <w:b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sz w:val="28"/>
          <w:szCs w:val="28"/>
          <w:lang w:val="en-GB"/>
        </w:rPr>
        <w:t xml:space="preserve">Papers proposed to An-Najah Medical Journal for 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publication.</w:t>
      </w:r>
    </w:p>
    <w:p>
      <w:pPr>
        <w:bidi/>
        <w:jc w:val="right"/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1-  February 2021,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titled "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Psychological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Security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and loneliness among divorced and widowed women: A cross-sectional comparative study.</w:t>
      </w:r>
    </w:p>
    <w:p>
      <w:pPr>
        <w:bidi/>
        <w:jc w:val="right"/>
        <w:rPr>
          <w:rFonts w:asciiTheme="majorBidi" w:hAnsiTheme="majorBidi" w:cstheme="majorBidi"/>
          <w:bCs/>
          <w:sz w:val="28"/>
          <w:szCs w:val="28"/>
          <w:lang w:val="en-GB"/>
        </w:rPr>
      </w:pPr>
    </w:p>
    <w:p>
      <w:pPr>
        <w:rPr>
          <w:rFonts w:eastAsia="Calibri"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2-  </w:t>
      </w:r>
      <w:bookmarkStart w:id="0" w:name="_Hlk38973180"/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Reviewing paper: Prevalence of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Antenatal Depression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in government primary health care centers in Nablus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Governorate</w:t>
      </w:r>
      <w:r>
        <w:rPr>
          <w:rFonts w:eastAsia="Calibri" w:asciiTheme="majorBidi" w:hAnsiTheme="majorBidi" w:cstheme="majorBidi"/>
          <w:bCs/>
          <w:sz w:val="28"/>
          <w:szCs w:val="28"/>
        </w:rPr>
        <w:t>.</w:t>
      </w:r>
    </w:p>
    <w:p>
      <w:p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>3- Prevalence of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 postpartum anxiety 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>symptoms among Palestinian women</w:t>
      </w:r>
    </w:p>
    <w:bookmarkEnd w:id="0"/>
    <w:p>
      <w:pPr>
        <w:bidi/>
        <w:jc w:val="right"/>
        <w:rPr>
          <w:rFonts w:asciiTheme="majorBidi" w:hAnsiTheme="majorBidi" w:cstheme="majorBidi"/>
          <w:bCs/>
          <w:sz w:val="28"/>
          <w:szCs w:val="28"/>
        </w:rPr>
      </w:pPr>
    </w:p>
    <w:p>
      <w:pPr>
        <w:pStyle w:val="9"/>
        <w:numPr>
          <w:ilvl w:val="0"/>
          <w:numId w:val="7"/>
        </w:numPr>
        <w:spacing w:line="240" w:lineRule="auto"/>
        <w:ind w:left="1110" w:leftChars="0" w:firstLineChars="0"/>
        <w:jc w:val="right"/>
        <w:rPr>
          <w:rFonts w:eastAsia="Times New Roman" w:asciiTheme="majorBidi" w:hAnsiTheme="majorBidi" w:cstheme="majorBidi"/>
          <w:bCs/>
          <w:sz w:val="28"/>
          <w:szCs w:val="28"/>
          <w:lang w:val="en-GB"/>
        </w:rPr>
      </w:pPr>
      <w:r>
        <w:rPr>
          <w:rFonts w:eastAsia="Times New Roman" w:asciiTheme="majorBidi" w:hAnsiTheme="majorBidi" w:cstheme="majorBidi"/>
          <w:bCs/>
          <w:sz w:val="28"/>
          <w:szCs w:val="28"/>
          <w:lang w:val="en-GB"/>
        </w:rPr>
        <w:t>4. Assessment of the palliative care and depression symptoms among a sample of cancer patients: A cross-sectional study</w:t>
      </w:r>
    </w:p>
    <w:p>
      <w:p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5-Impact of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COVID-19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on maternal, antenatal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care,</w:t>
      </w: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 and family planning services in Palestine (Nablus as a model).</w:t>
      </w:r>
    </w:p>
    <w:p>
      <w:pPr>
        <w:rPr>
          <w:rFonts w:asciiTheme="majorBidi" w:hAnsiTheme="majorBidi" w:cstheme="majorBidi"/>
          <w:bCs/>
          <w:sz w:val="28"/>
          <w:szCs w:val="28"/>
          <w:u w:val="single"/>
        </w:rPr>
      </w:pPr>
    </w:p>
    <w:p>
      <w:pPr>
        <w:rPr>
          <w:rFonts w:asciiTheme="majorBidi" w:hAnsiTheme="majorBidi" w:cstheme="majorBidi"/>
          <w:b/>
          <w:sz w:val="28"/>
          <w:szCs w:val="28"/>
          <w:u w:val="single"/>
          <w:lang w:val="en-GB"/>
        </w:rPr>
      </w:pPr>
    </w:p>
    <w:p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en-GB"/>
        </w:rPr>
        <w:t>Supervision of Baschelor of science nursing  students to write their Nursing projects, 2007-2008-2009 and 2010-2021</w:t>
      </w: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Supervision </w:t>
      </w:r>
      <w:r>
        <w:rPr>
          <w:rFonts w:asciiTheme="majorBidi" w:hAnsiTheme="majorBidi" w:cstheme="majorBidi"/>
          <w:sz w:val="28"/>
          <w:szCs w:val="28"/>
          <w:lang w:val="en-US"/>
        </w:rPr>
        <w:t>well as fourth-year</w:t>
      </w:r>
      <w:r>
        <w:rPr>
          <w:rFonts w:asciiTheme="majorBidi" w:hAnsiTheme="majorBidi" w:cstheme="majorBidi"/>
          <w:sz w:val="28"/>
          <w:szCs w:val="28"/>
        </w:rPr>
        <w:t xml:space="preserve"> students in </w:t>
      </w:r>
      <w:r>
        <w:rPr>
          <w:rFonts w:asciiTheme="majorBidi" w:hAnsiTheme="majorBidi" w:cstheme="majorBidi"/>
          <w:sz w:val="28"/>
          <w:szCs w:val="28"/>
          <w:lang w:val="en-US"/>
        </w:rPr>
        <w:t>their</w:t>
      </w:r>
      <w:r>
        <w:rPr>
          <w:rFonts w:asciiTheme="majorBidi" w:hAnsiTheme="majorBidi" w:cstheme="majorBidi"/>
          <w:sz w:val="28"/>
          <w:szCs w:val="28"/>
        </w:rPr>
        <w:t xml:space="preserve"> researches.</w:t>
      </w:r>
    </w:p>
    <w:p>
      <w:pPr>
        <w:pStyle w:val="16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Research about Prevalence of impotence </w:t>
      </w:r>
      <w:r>
        <w:rPr>
          <w:rFonts w:asciiTheme="majorBidi" w:hAnsiTheme="majorBidi" w:cstheme="majorBidi"/>
          <w:sz w:val="28"/>
          <w:szCs w:val="28"/>
          <w:lang w:val="en-US"/>
        </w:rPr>
        <w:t>among the</w:t>
      </w:r>
      <w:r>
        <w:rPr>
          <w:rFonts w:asciiTheme="majorBidi" w:hAnsiTheme="majorBidi" w:cstheme="majorBidi"/>
          <w:sz w:val="28"/>
          <w:szCs w:val="28"/>
        </w:rPr>
        <w:t xml:space="preserve"> West Bank Palestinian population.</w:t>
      </w:r>
    </w:p>
    <w:p>
      <w:pPr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Research about The effect of love </w:t>
      </w:r>
      <w:r>
        <w:rPr>
          <w:rFonts w:asciiTheme="majorBidi" w:hAnsiTheme="majorBidi" w:cstheme="majorBidi"/>
          <w:sz w:val="28"/>
          <w:szCs w:val="28"/>
          <w:lang w:val="en-US"/>
        </w:rPr>
        <w:t>on the</w:t>
      </w:r>
      <w:r>
        <w:rPr>
          <w:rFonts w:asciiTheme="majorBidi" w:hAnsiTheme="majorBidi" w:cstheme="majorBidi"/>
          <w:sz w:val="28"/>
          <w:szCs w:val="28"/>
        </w:rPr>
        <w:t xml:space="preserve"> physical and psychological shaping of couples.</w:t>
      </w:r>
    </w:p>
    <w:p>
      <w:pPr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Study about the prevalence of depression </w:t>
      </w:r>
      <w:r>
        <w:rPr>
          <w:rFonts w:asciiTheme="majorBidi" w:hAnsiTheme="majorBidi" w:cstheme="majorBidi"/>
          <w:sz w:val="28"/>
          <w:szCs w:val="28"/>
          <w:lang w:val="en-US"/>
        </w:rPr>
        <w:t>among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elderly from</w:t>
      </w:r>
      <w:r>
        <w:rPr>
          <w:rFonts w:asciiTheme="majorBidi" w:hAnsiTheme="majorBidi" w:cstheme="majorBidi"/>
          <w:sz w:val="28"/>
          <w:szCs w:val="28"/>
        </w:rPr>
        <w:t xml:space="preserve"> 2012-2013.</w:t>
      </w:r>
    </w:p>
    <w:p>
      <w:pPr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Internal examiner for medical </w:t>
      </w:r>
      <w:r>
        <w:rPr>
          <w:rFonts w:asciiTheme="majorBidi" w:hAnsiTheme="majorBidi" w:cstheme="majorBidi"/>
          <w:sz w:val="28"/>
          <w:szCs w:val="28"/>
          <w:lang w:val="en-US"/>
        </w:rPr>
        <w:t>students'</w:t>
      </w:r>
      <w:r>
        <w:rPr>
          <w:rFonts w:asciiTheme="majorBidi" w:hAnsiTheme="majorBidi" w:cstheme="majorBidi"/>
          <w:sz w:val="28"/>
          <w:szCs w:val="28"/>
        </w:rPr>
        <w:t xml:space="preserve"> theses titled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"Identification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w:r>
        <w:rPr>
          <w:rFonts w:asciiTheme="majorBidi" w:hAnsiTheme="majorBidi" w:cstheme="majorBidi"/>
          <w:sz w:val="28"/>
          <w:szCs w:val="28"/>
          <w:lang w:val="en-US"/>
        </w:rPr>
        <w:t>Characterization</w:t>
      </w:r>
      <w:r>
        <w:rPr>
          <w:rFonts w:asciiTheme="majorBidi" w:hAnsiTheme="majorBidi" w:cstheme="majorBidi"/>
          <w:sz w:val="28"/>
          <w:szCs w:val="28"/>
        </w:rPr>
        <w:t xml:space="preserve"> of </w:t>
      </w:r>
      <w:r>
        <w:rPr>
          <w:rFonts w:asciiTheme="majorBidi" w:hAnsiTheme="majorBidi" w:cstheme="majorBidi"/>
          <w:sz w:val="28"/>
          <w:szCs w:val="28"/>
          <w:lang w:val="en-US"/>
        </w:rPr>
        <w:t>Substance Use</w:t>
      </w:r>
      <w:r>
        <w:rPr>
          <w:rFonts w:asciiTheme="majorBidi" w:hAnsiTheme="majorBidi" w:cstheme="majorBidi"/>
          <w:sz w:val="28"/>
          <w:szCs w:val="28"/>
        </w:rPr>
        <w:t xml:space="preserve"> in Palestine West Bank in the </w:t>
      </w:r>
      <w:r>
        <w:rPr>
          <w:rFonts w:asciiTheme="majorBidi" w:hAnsiTheme="majorBidi" w:cstheme="majorBidi"/>
          <w:sz w:val="28"/>
          <w:szCs w:val="28"/>
          <w:lang w:val="en-US"/>
        </w:rPr>
        <w:t>Year</w:t>
      </w:r>
      <w:r>
        <w:rPr>
          <w:rFonts w:asciiTheme="majorBidi" w:hAnsiTheme="majorBidi" w:cstheme="majorBidi"/>
          <w:sz w:val="28"/>
          <w:szCs w:val="28"/>
        </w:rPr>
        <w:t xml:space="preserve"> 2010-2014. For Wasef Sayeh, Haytham </w:t>
      </w:r>
      <w:r>
        <w:rPr>
          <w:rFonts w:asciiTheme="majorBidi" w:hAnsiTheme="majorBidi" w:cstheme="majorBidi"/>
          <w:sz w:val="28"/>
          <w:szCs w:val="28"/>
          <w:lang w:val="en-US"/>
        </w:rPr>
        <w:t>Musmar,</w:t>
      </w:r>
      <w:r>
        <w:rPr>
          <w:rFonts w:asciiTheme="majorBidi" w:hAnsiTheme="majorBidi" w:cstheme="majorBidi"/>
          <w:sz w:val="28"/>
          <w:szCs w:val="28"/>
        </w:rPr>
        <w:t xml:space="preserve"> and Marah odeh supervisor Dr. Basma Dameeri.5/2016.</w:t>
      </w:r>
    </w:p>
    <w:p>
      <w:pPr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Internal examiner for medical </w:t>
      </w:r>
      <w:r>
        <w:rPr>
          <w:rFonts w:asciiTheme="majorBidi" w:hAnsiTheme="majorBidi" w:cstheme="majorBidi"/>
          <w:sz w:val="28"/>
          <w:szCs w:val="28"/>
          <w:lang w:val="en-US"/>
        </w:rPr>
        <w:t>students'</w:t>
      </w:r>
      <w:r>
        <w:rPr>
          <w:rFonts w:asciiTheme="majorBidi" w:hAnsiTheme="majorBidi" w:cstheme="majorBidi"/>
          <w:sz w:val="28"/>
          <w:szCs w:val="28"/>
        </w:rPr>
        <w:t xml:space="preserve"> theses titled:redcell immunization in multiply transfused patients in the north of West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Bank" for </w:t>
      </w:r>
      <w:r>
        <w:rPr>
          <w:rFonts w:asciiTheme="majorBidi" w:hAnsiTheme="majorBidi" w:cstheme="majorBidi"/>
          <w:sz w:val="28"/>
          <w:szCs w:val="28"/>
        </w:rPr>
        <w:t xml:space="preserve"> Ahmed Yaseen, Saad </w:t>
      </w:r>
      <w:r>
        <w:rPr>
          <w:rFonts w:asciiTheme="majorBidi" w:hAnsiTheme="majorBidi" w:cstheme="majorBidi"/>
          <w:sz w:val="28"/>
          <w:szCs w:val="28"/>
          <w:lang w:val="en-US"/>
        </w:rPr>
        <w:t>Sulayman,</w:t>
      </w:r>
      <w:r>
        <w:rPr>
          <w:rFonts w:asciiTheme="majorBidi" w:hAnsiTheme="majorBidi" w:cstheme="majorBidi"/>
          <w:sz w:val="28"/>
          <w:szCs w:val="28"/>
        </w:rPr>
        <w:t xml:space="preserve"> and Omer Abu Zanah. Supervisor Dr. Adham Abu Taha. 5/2016.</w:t>
      </w:r>
    </w:p>
    <w:p>
      <w:pPr>
        <w:ind w:left="1800"/>
        <w:rPr>
          <w:rFonts w:asciiTheme="majorBidi" w:hAnsiTheme="majorBidi" w:cstheme="majorBidi"/>
          <w:sz w:val="28"/>
          <w:szCs w:val="28"/>
        </w:rPr>
      </w:pPr>
    </w:p>
    <w:p>
      <w:pPr>
        <w:pStyle w:val="5"/>
        <w:rPr>
          <w:rFonts w:asciiTheme="majorBidi" w:hAnsiTheme="majorBidi" w:cstheme="majorBidi"/>
          <w:sz w:val="28"/>
          <w:szCs w:val="28"/>
          <w:lang w:val="en-GB"/>
        </w:rPr>
      </w:pPr>
    </w:p>
    <w:p>
      <w:pPr>
        <w:pStyle w:val="5"/>
        <w:rPr>
          <w:rFonts w:asciiTheme="majorBidi" w:hAnsiTheme="majorBidi" w:cstheme="majorBidi"/>
          <w:sz w:val="28"/>
          <w:szCs w:val="28"/>
          <w:lang w:val="en-GB"/>
        </w:rPr>
      </w:pPr>
    </w:p>
    <w:p>
      <w:pPr>
        <w:pStyle w:val="5"/>
        <w:rPr>
          <w:rFonts w:asciiTheme="majorBidi" w:hAnsiTheme="majorBidi" w:cstheme="majorBidi"/>
          <w:sz w:val="28"/>
          <w:szCs w:val="28"/>
          <w:lang w:val="en-GB"/>
        </w:rPr>
      </w:pPr>
    </w:p>
    <w:p>
      <w:pPr>
        <w:pStyle w:val="5"/>
        <w:rPr>
          <w:rFonts w:asciiTheme="majorBidi" w:hAnsiTheme="majorBidi" w:cstheme="majorBidi"/>
          <w:b/>
          <w:bCs/>
          <w:caps/>
          <w:color w:val="444444"/>
          <w:sz w:val="28"/>
          <w:szCs w:val="28"/>
        </w:rPr>
      </w:pPr>
      <w:r>
        <w:rPr>
          <w:rFonts w:asciiTheme="majorBidi" w:hAnsiTheme="majorBidi" w:cstheme="majorBidi"/>
          <w:b/>
          <w:bCs/>
          <w:caps/>
          <w:color w:val="444444"/>
          <w:sz w:val="28"/>
          <w:szCs w:val="28"/>
        </w:rPr>
        <w:t>Publications</w:t>
      </w:r>
    </w:p>
    <w:p>
      <w:pPr>
        <w:pStyle w:val="7"/>
        <w:rPr>
          <w:rFonts w:asciiTheme="majorBidi" w:hAnsiTheme="majorBidi" w:cstheme="majorBidi"/>
          <w:sz w:val="28"/>
          <w:szCs w:val="28"/>
          <w:lang w:val="en-CA"/>
        </w:rPr>
      </w:pPr>
      <w:r>
        <w:rPr>
          <w:rFonts w:asciiTheme="majorBidi" w:hAnsiTheme="majorBidi" w:cstheme="majorBidi"/>
          <w:sz w:val="28"/>
          <w:szCs w:val="28"/>
          <w:lang w:val="en-CA"/>
        </w:rPr>
        <w:tab/>
      </w:r>
    </w:p>
    <w:p>
      <w:pPr>
        <w:pStyle w:val="7"/>
        <w:rPr>
          <w:rFonts w:asciiTheme="majorBidi" w:hAnsiTheme="majorBidi" w:cstheme="majorBidi"/>
          <w:caps/>
          <w:sz w:val="28"/>
          <w:szCs w:val="28"/>
        </w:rPr>
      </w:pPr>
      <w:r>
        <w:rPr>
          <w:rFonts w:asciiTheme="majorBidi" w:hAnsiTheme="majorBidi" w:cstheme="majorBidi"/>
          <w:caps/>
          <w:sz w:val="28"/>
          <w:szCs w:val="28"/>
        </w:rPr>
        <w:t>Articles:</w:t>
      </w:r>
    </w:p>
    <w:p>
      <w:pPr>
        <w:pStyle w:val="7"/>
        <w:rPr>
          <w:rFonts w:asciiTheme="majorBidi" w:hAnsiTheme="majorBidi" w:cstheme="majorBidi"/>
          <w:caps/>
          <w:color w:val="444444"/>
          <w:sz w:val="28"/>
          <w:szCs w:val="28"/>
        </w:rPr>
      </w:pPr>
    </w:p>
    <w:p>
      <w:pPr>
        <w:numPr>
          <w:ilvl w:val="0"/>
          <w:numId w:val="10"/>
        </w:numPr>
        <w:shd w:val="clear" w:color="auto" w:fill="FFFFFF"/>
        <w:spacing w:after="105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Major depression across west bank: across sectional general population study. international journal of social psychiatry 2011.  International journal of social psychiatry 2012 May;58(3):315-22. doi: 10.1177/0020764010396410. Epub 2011 Mar 25.</w:t>
      </w:r>
    </w:p>
    <w:p>
      <w:pPr>
        <w:numPr>
          <w:ilvl w:val="0"/>
          <w:numId w:val="10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Posttraumatic stress disorders comorbid with major depression in West Bank, Palestine: a general population cross sectional study. Eur. J. Psychiat. Vol. 25, N.° 1, (19-31)2011.</w:t>
      </w:r>
    </w:p>
    <w:p>
      <w:pPr>
        <w:numPr>
          <w:ilvl w:val="0"/>
          <w:numId w:val="10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Publishing article titled : Risk factors of preterm birth among Palestinian women: case control study. 20.1.2015. Austin journal of Nursing &amp;health care.</w:t>
      </w:r>
    </w:p>
    <w:p>
      <w:pPr>
        <w:numPr>
          <w:ilvl w:val="0"/>
          <w:numId w:val="10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Publishing article 15.3.2019. Prevalence of depressive symptoms among deaf adults, An-Najah Medical Journal.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https://journals.najah.edu/article/1635/</w:t>
      </w:r>
    </w:p>
    <w:p>
      <w:pPr>
        <w:pStyle w:val="16"/>
        <w:numPr>
          <w:ilvl w:val="0"/>
          <w:numId w:val="10"/>
        </w:numPr>
        <w:autoSpaceDE w:val="0"/>
        <w:autoSpaceDN w:val="0"/>
        <w:adjustRightInd w:val="0"/>
        <w:rPr>
          <w:rFonts w:asciiTheme="majorBidi" w:hAnsiTheme="majorBidi" w:eastAsiaTheme="minorHAns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Publishing article </w:t>
      </w:r>
      <w:r>
        <w:rPr>
          <w:rFonts w:asciiTheme="majorBidi" w:hAnsiTheme="majorBidi" w:eastAsiaTheme="minorHAnsi" w:cstheme="majorBidi"/>
          <w:sz w:val="28"/>
          <w:szCs w:val="28"/>
        </w:rPr>
        <w:t>Prevalence of Depressive Symptoms and Associated Factors Among Radiographers in the West Bank Hospitals of Palestine: A Cross-</w:t>
      </w:r>
    </w:p>
    <w:p>
      <w:pPr>
        <w:autoSpaceDE w:val="0"/>
        <w:autoSpaceDN w:val="0"/>
        <w:adjustRightInd w:val="0"/>
        <w:ind w:left="9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eastAsiaTheme="minorHAnsi" w:cstheme="majorBidi"/>
          <w:sz w:val="28"/>
          <w:szCs w:val="28"/>
        </w:rPr>
        <w:t>Sectional Study</w:t>
      </w:r>
      <w:r>
        <w:rPr>
          <w:rFonts w:asciiTheme="majorBidi" w:hAnsiTheme="majorBidi" w:cstheme="majorBidi"/>
          <w:sz w:val="28"/>
          <w:szCs w:val="28"/>
        </w:rPr>
        <w:t>. Journal of Radiology Nursing xxx (2021) 1e6.</w:t>
      </w:r>
    </w:p>
    <w:p>
      <w:pPr>
        <w:pStyle w:val="16"/>
        <w:numPr>
          <w:ilvl w:val="0"/>
          <w:numId w:val="10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Publishing article</w:t>
      </w:r>
      <w:r>
        <w:rPr>
          <w:rFonts w:asciiTheme="majorBidi" w:hAnsiTheme="majorBidi" w:eastAsiaTheme="minorHAnsi" w:cstheme="majorBidi"/>
          <w:sz w:val="28"/>
          <w:szCs w:val="28"/>
        </w:rPr>
        <w:t xml:space="preserve">: 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Quality of life for kidney transplant recipients and hemodialysis patients in Palestine: a cross-sectional study. </w:t>
      </w:r>
      <w:r>
        <w:fldChar w:fldCharType="begin"/>
      </w:r>
      <w:r>
        <w:instrText xml:space="preserve"> HYPERLINK "https://doi.org/10.1186/s12882-021-02412-z" </w:instrText>
      </w:r>
      <w:r>
        <w:fldChar w:fldCharType="separate"/>
      </w:r>
      <w:r>
        <w:rPr>
          <w:rStyle w:val="10"/>
          <w:rFonts w:asciiTheme="majorBidi" w:hAnsiTheme="majorBidi" w:eastAsiaTheme="minorHAnsi" w:cstheme="majorBidi"/>
          <w:sz w:val="28"/>
          <w:szCs w:val="28"/>
        </w:rPr>
        <w:t>https://doi.org/10.1186/s12882-021-02412-z</w:t>
      </w:r>
      <w:r>
        <w:rPr>
          <w:rStyle w:val="10"/>
          <w:rFonts w:asciiTheme="majorBidi" w:hAnsiTheme="majorBidi" w:eastAsiaTheme="minorHAnsi" w:cstheme="majorBidi"/>
          <w:sz w:val="28"/>
          <w:szCs w:val="28"/>
        </w:rPr>
        <w:fldChar w:fldCharType="end"/>
      </w:r>
      <w:r>
        <w:rPr>
          <w:rFonts w:asciiTheme="majorBidi" w:hAnsiTheme="majorBidi" w:eastAsiaTheme="minorHAnsi" w:cstheme="majorBidi"/>
          <w:color w:val="131413"/>
          <w:sz w:val="28"/>
          <w:szCs w:val="28"/>
        </w:rPr>
        <w:t xml:space="preserve">  (2021) 22:210</w:t>
      </w:r>
    </w:p>
    <w:p>
      <w:pPr>
        <w:pStyle w:val="16"/>
        <w:numPr>
          <w:ilvl w:val="0"/>
          <w:numId w:val="10"/>
        </w:numPr>
        <w:autoSpaceDE w:val="0"/>
        <w:autoSpaceDN w:val="0"/>
        <w:adjustRightInd w:val="0"/>
        <w:ind w:left="450" w:leftChars="0" w:hanging="360" w:firstLineChars="0"/>
        <w:rPr>
          <w:rFonts w:asciiTheme="majorBidi" w:hAnsiTheme="majorBidi" w:eastAsiaTheme="minorHAns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Publishing article</w:t>
      </w:r>
      <w:r>
        <w:rPr>
          <w:rFonts w:asciiTheme="majorBidi" w:hAnsiTheme="majorBidi" w:eastAsiaTheme="minorHAnsi" w:cstheme="majorBidi"/>
          <w:sz w:val="28"/>
          <w:szCs w:val="28"/>
        </w:rPr>
        <w:t xml:space="preserve">: Depression symptoms and associated factors among thalassemia patients in the Palestinian Territories: a cross-sectional study. </w:t>
      </w:r>
      <w:r>
        <w:fldChar w:fldCharType="begin"/>
      </w:r>
      <w:r>
        <w:instrText xml:space="preserve"> HYPERLINK "https://doi.org/10.1186/s43045-021-00166-w" </w:instrText>
      </w:r>
      <w:r>
        <w:fldChar w:fldCharType="separate"/>
      </w:r>
      <w:r>
        <w:rPr>
          <w:rStyle w:val="10"/>
          <w:rFonts w:asciiTheme="majorBidi" w:hAnsiTheme="majorBidi" w:eastAsiaTheme="minorHAnsi" w:cstheme="majorBidi"/>
          <w:sz w:val="28"/>
          <w:szCs w:val="28"/>
        </w:rPr>
        <w:t>https://doi.org/10.1186/s43045-021-00166-w</w:t>
      </w:r>
      <w:r>
        <w:rPr>
          <w:rStyle w:val="10"/>
          <w:rFonts w:asciiTheme="majorBidi" w:hAnsiTheme="majorBidi" w:eastAsiaTheme="minorHAnsi" w:cstheme="majorBidi"/>
          <w:sz w:val="28"/>
          <w:szCs w:val="28"/>
        </w:rPr>
        <w:fldChar w:fldCharType="end"/>
      </w:r>
      <w:r>
        <w:rPr>
          <w:rFonts w:asciiTheme="majorBidi" w:hAnsiTheme="majorBidi" w:eastAsiaTheme="minorHAnsi" w:cstheme="majorBidi"/>
          <w:sz w:val="28"/>
          <w:szCs w:val="28"/>
        </w:rPr>
        <w:t>. (2022) 29:2</w:t>
      </w:r>
    </w:p>
    <w:p>
      <w:pPr>
        <w:pStyle w:val="21"/>
        <w:numPr>
          <w:ilvl w:val="0"/>
          <w:numId w:val="10"/>
        </w:numPr>
        <w:ind w:left="450" w:leftChars="0" w:hanging="360" w:firstLineChars="0"/>
        <w:rPr>
          <w:rFonts w:ascii="Minion Pro" w:hAnsi="Minion Pro" w:cs="Minion Pro"/>
        </w:rPr>
      </w:pPr>
      <w:r>
        <w:t>Publishing Article: Sawalha, E, &amp; Sarhan, A.L. 2022.</w:t>
      </w:r>
      <w:r>
        <w:rPr>
          <w:rStyle w:val="22"/>
          <w:b w:val="0"/>
          <w:bCs w:val="0"/>
          <w:sz w:val="28"/>
          <w:szCs w:val="28"/>
        </w:rPr>
        <w:t xml:space="preserve">The Consequences of B Vitamins on Mental Health and Cognitive Function: A Literature Review Study. Open Acess Journal of Biomedical Science, 4(2): 1745-1754.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66" w:type="dxa"/>
          </w:tcPr>
          <w:p>
            <w:pPr>
              <w:autoSpaceDE w:val="0"/>
              <w:autoSpaceDN w:val="0"/>
              <w:adjustRightInd w:val="0"/>
              <w:spacing w:line="241" w:lineRule="atLeast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</w:rPr>
              <w:t xml:space="preserve">DOI: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  <w:t xml:space="preserve">10.38125/ OAJBS.000432 </w:t>
            </w:r>
          </w:p>
          <w:p>
            <w:pPr>
              <w:pStyle w:val="1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1" w:lineRule="atLeast"/>
              <w:ind w:left="450" w:leftChars="0" w:hanging="360" w:firstLineChars="0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 xml:space="preserve">Sarhan, A.L., Saleh, M. (2023). Prevalence and Associated Factors of Obsessive-Compulsive Disorder During COVID-19 Pandemic: A Cross-Sectional Study. In: Alareeni, B., Hamdan, A. (eds) Explore Business, Technology Opportunities and Challenges 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cs/>
              </w:rPr>
              <w:t>‎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 xml:space="preserve">After the Covid-19 Pandemic. ICBT 2022. Lecture Notes in Networks and Systems, vol 495. Springer, Cham.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"https://doi.org/10.1007/978-3-031-08954-1_119"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CFCFC"/>
              </w:rPr>
              <w:t>https://doi.org/10.1007/978-3-031-08954-1_119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CFCFC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>.</w:t>
            </w:r>
          </w:p>
          <w:p>
            <w:pPr>
              <w:pStyle w:val="1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0" w:leftChars="0" w:hanging="360" w:firstLineChars="0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 xml:space="preserve">Sarhan, A.L., Obaid, Wisam, Sabouba, M., Mahamid, F. (2022). Marriage Experience Among Patients with Schizophrenia: A Qualitative Narrative Study. J. Psychosoc. Rehabil. Ment. Health,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"https://doi.org/10.1007/s40737-022-00307-2"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CFCFC"/>
              </w:rPr>
              <w:t>https://doi.org/10.1007/s40737-022-00307-2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shd w:val="clear" w:color="auto" w:fill="FCFCFC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</w:rPr>
              <w:t xml:space="preserve"> </w:t>
            </w:r>
          </w:p>
          <w:p>
            <w:pPr>
              <w:pStyle w:val="1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0" w:leftChars="0" w:hanging="360" w:firstLineChars="0"/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  <w:t xml:space="preserve">Sarhan, A.L., Shami, D. (2022). 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 xml:space="preserve">Psychological Treatment of Injection Phobia using Video gaming and visual distraction among Children: A randomized control trial. </w:t>
            </w:r>
            <w:r>
              <w:rPr>
                <w:rFonts w:hint="default"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CFCFC"/>
              </w:rPr>
              <w:t xml:space="preserve">Medical and Surgical Oncology in the era of subspecialty: what is the evidence? OncoSurgPal. 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CFCFC"/>
              </w:rPr>
              <w:t xml:space="preserve">The Sixth International An-Najah National University Conference. Nablus, Palestine. </w:t>
            </w:r>
          </w:p>
          <w:p>
            <w:pPr>
              <w:autoSpaceDE w:val="0"/>
              <w:autoSpaceDN w:val="0"/>
              <w:adjustRightInd w:val="0"/>
              <w:ind w:left="540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</w:pPr>
          </w:p>
        </w:tc>
      </w:tr>
    </w:tbl>
    <w:p>
      <w:pPr>
        <w:pStyle w:val="16"/>
        <w:autoSpaceDE w:val="0"/>
        <w:autoSpaceDN w:val="0"/>
        <w:adjustRightInd w:val="0"/>
        <w:rPr>
          <w:rFonts w:hint="default" w:ascii="Times New Roman" w:hAnsi="Times New Roman" w:cs="Times New Roman" w:eastAsiaTheme="minorHAns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ind w:left="450"/>
        <w:rPr>
          <w:rFonts w:hint="default" w:ascii="Times New Roman" w:hAnsi="Times New Roman" w:cs="Times New Roman"/>
          <w:caps/>
          <w:color w:val="444444"/>
          <w:sz w:val="24"/>
          <w:szCs w:val="24"/>
        </w:rPr>
      </w:pPr>
    </w:p>
    <w:p>
      <w:pPr>
        <w:autoSpaceDE w:val="0"/>
        <w:autoSpaceDN w:val="0"/>
        <w:adjustRightInd w:val="0"/>
        <w:ind w:left="45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Book:</w:t>
      </w:r>
    </w:p>
    <w:p>
      <w:pPr>
        <w:pStyle w:val="7"/>
        <w:rPr>
          <w:rFonts w:asciiTheme="majorBidi" w:hAnsiTheme="majorBidi" w:cstheme="majorBidi"/>
          <w:caps/>
          <w:color w:val="444444"/>
          <w:sz w:val="28"/>
          <w:szCs w:val="28"/>
        </w:rPr>
      </w:pPr>
    </w:p>
    <w:p>
      <w:pPr>
        <w:numPr>
          <w:ilvl w:val="0"/>
          <w:numId w:val="11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PREVALENCE OF POST TRUMATIC STRESS DISORDER</w:t>
      </w:r>
    </w:p>
    <w:p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AND MAJOR DEPRESSION AMONG A SAMPLE OF WEST BANK PALSTINIAN GENERAL POPULATION. VDM company, Germany.2011</w:t>
      </w:r>
    </w:p>
    <w:p>
      <w:pPr>
        <w:pStyle w:val="7"/>
        <w:rPr>
          <w:rFonts w:asciiTheme="majorBidi" w:hAnsiTheme="majorBidi" w:cstheme="majorBidi"/>
          <w:caps/>
          <w:color w:val="444444"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>
      <w:pPr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3"/>
        <w:tblW w:w="0" w:type="auto"/>
        <w:tblInd w:w="-743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9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MEMBERSHIP</w:t>
            </w:r>
          </w:p>
        </w:tc>
      </w:tr>
    </w:tbl>
    <w:p>
      <w:pPr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Membership</w:t>
      </w:r>
      <w:r>
        <w:rPr>
          <w:rFonts w:asciiTheme="majorBidi" w:hAnsiTheme="majorBidi" w:cstheme="majorBidi"/>
          <w:sz w:val="28"/>
          <w:szCs w:val="28"/>
        </w:rPr>
        <w:t xml:space="preserve"> and chief evaluator for nursing programs </w:t>
      </w:r>
      <w:r>
        <w:rPr>
          <w:rFonts w:asciiTheme="majorBidi" w:hAnsiTheme="majorBidi" w:cstheme="majorBidi"/>
          <w:sz w:val="28"/>
          <w:szCs w:val="28"/>
          <w:lang w:val="en-US"/>
        </w:rPr>
        <w:t>at</w:t>
      </w:r>
      <w:r>
        <w:rPr>
          <w:rFonts w:asciiTheme="majorBidi" w:hAnsiTheme="majorBidi" w:cstheme="majorBidi"/>
          <w:sz w:val="28"/>
          <w:szCs w:val="28"/>
        </w:rPr>
        <w:t xml:space="preserve"> Palestinian </w:t>
      </w:r>
      <w:r>
        <w:rPr>
          <w:rFonts w:asciiTheme="majorBidi" w:hAnsiTheme="majorBidi" w:cstheme="majorBidi"/>
          <w:sz w:val="28"/>
          <w:szCs w:val="28"/>
          <w:lang w:val="en-US"/>
        </w:rPr>
        <w:t>universities</w:t>
      </w:r>
      <w:r>
        <w:rPr>
          <w:rFonts w:asciiTheme="majorBidi" w:hAnsiTheme="majorBidi" w:cstheme="majorBidi"/>
          <w:sz w:val="28"/>
          <w:szCs w:val="28"/>
        </w:rPr>
        <w:t xml:space="preserve"> from the Ministry of </w:t>
      </w:r>
      <w:r>
        <w:rPr>
          <w:rFonts w:asciiTheme="majorBidi" w:hAnsiTheme="majorBidi" w:cstheme="majorBidi"/>
          <w:sz w:val="28"/>
          <w:szCs w:val="28"/>
          <w:lang w:val="en-US"/>
        </w:rPr>
        <w:t>Education.</w:t>
      </w: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Evaluator for any new nursing programs proposed to the </w:t>
      </w:r>
      <w:r>
        <w:rPr>
          <w:rFonts w:asciiTheme="majorBidi" w:hAnsiTheme="majorBidi" w:cstheme="majorBidi"/>
          <w:sz w:val="28"/>
          <w:szCs w:val="28"/>
          <w:lang w:val="en-US"/>
        </w:rPr>
        <w:t>Ministry</w:t>
      </w:r>
      <w:r>
        <w:rPr>
          <w:rFonts w:asciiTheme="majorBidi" w:hAnsiTheme="majorBidi" w:cstheme="majorBidi"/>
          <w:sz w:val="28"/>
          <w:szCs w:val="28"/>
        </w:rPr>
        <w:t xml:space="preserve"> of education</w:t>
      </w: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Master program founder called community mental health nursing and signed cooperation between Alnajah University and </w:t>
      </w:r>
      <w:r>
        <w:rPr>
          <w:rFonts w:asciiTheme="majorBidi" w:hAnsiTheme="majorBidi" w:cstheme="majorBidi"/>
          <w:sz w:val="28"/>
          <w:szCs w:val="28"/>
          <w:lang w:val="en-US"/>
        </w:rPr>
        <w:t>Heartforsheild</w:t>
      </w:r>
      <w:r>
        <w:rPr>
          <w:rFonts w:asciiTheme="majorBidi" w:hAnsiTheme="majorBidi" w:cstheme="majorBidi"/>
          <w:sz w:val="28"/>
          <w:szCs w:val="28"/>
        </w:rPr>
        <w:t xml:space="preserve"> University </w:t>
      </w:r>
      <w:r>
        <w:rPr>
          <w:rFonts w:asciiTheme="majorBidi" w:hAnsiTheme="majorBidi" w:cstheme="majorBidi"/>
          <w:sz w:val="28"/>
          <w:szCs w:val="28"/>
          <w:lang w:val="en-US"/>
        </w:rPr>
        <w:t>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UK.</w:t>
      </w: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Member of the committee of Alnajah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Journal. </w:t>
      </w: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 a previous </w:t>
      </w:r>
      <w:r>
        <w:rPr>
          <w:rFonts w:asciiTheme="majorBidi" w:hAnsiTheme="majorBidi" w:cstheme="majorBidi"/>
          <w:sz w:val="28"/>
          <w:szCs w:val="28"/>
          <w:lang w:val="en-US"/>
        </w:rPr>
        <w:t>Dean,</w:t>
      </w:r>
      <w:r>
        <w:rPr>
          <w:rFonts w:asciiTheme="majorBidi" w:hAnsiTheme="majorBidi" w:cstheme="majorBidi"/>
          <w:sz w:val="28"/>
          <w:szCs w:val="28"/>
        </w:rPr>
        <w:t xml:space="preserve"> founding, </w:t>
      </w:r>
      <w:r>
        <w:rPr>
          <w:rFonts w:asciiTheme="majorBidi" w:hAnsiTheme="majorBidi" w:cstheme="majorBidi"/>
          <w:sz w:val="28"/>
          <w:szCs w:val="28"/>
          <w:lang w:val="en-US"/>
        </w:rPr>
        <w:t>coordinating</w:t>
      </w:r>
      <w:r>
        <w:rPr>
          <w:rFonts w:asciiTheme="majorBidi" w:hAnsiTheme="majorBidi" w:cstheme="majorBidi"/>
          <w:sz w:val="28"/>
          <w:szCs w:val="28"/>
        </w:rPr>
        <w:t>, and project for the BS program in Midwifery at Al-Najah University</w:t>
      </w: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Student counselor at An-</w:t>
      </w:r>
      <w:r>
        <w:rPr>
          <w:rFonts w:asciiTheme="majorBidi" w:hAnsiTheme="majorBidi" w:cstheme="majorBidi"/>
          <w:sz w:val="28"/>
          <w:szCs w:val="28"/>
          <w:lang w:val="en-US"/>
        </w:rPr>
        <w:t>Najah</w:t>
      </w:r>
      <w:r>
        <w:rPr>
          <w:rFonts w:asciiTheme="majorBidi" w:hAnsiTheme="majorBidi" w:cstheme="majorBidi"/>
          <w:sz w:val="28"/>
          <w:szCs w:val="28"/>
        </w:rPr>
        <w:t xml:space="preserve"> University until 6.2014</w:t>
      </w: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Working at Algad </w:t>
      </w:r>
      <w:r>
        <w:rPr>
          <w:rFonts w:asciiTheme="majorBidi" w:hAnsiTheme="majorBidi" w:cstheme="majorBidi"/>
          <w:sz w:val="28"/>
          <w:szCs w:val="28"/>
          <w:lang w:val="en-US"/>
        </w:rPr>
        <w:t>Medical College</w:t>
      </w:r>
      <w:r>
        <w:rPr>
          <w:rFonts w:asciiTheme="majorBidi" w:hAnsiTheme="majorBidi" w:cstheme="majorBidi"/>
          <w:sz w:val="28"/>
          <w:szCs w:val="28"/>
        </w:rPr>
        <w:t xml:space="preserve"> in Al-Madina </w:t>
      </w:r>
      <w:r>
        <w:rPr>
          <w:rFonts w:asciiTheme="majorBidi" w:hAnsiTheme="majorBidi" w:cstheme="majorBidi"/>
          <w:sz w:val="28"/>
          <w:szCs w:val="28"/>
          <w:lang w:val="en-US"/>
        </w:rPr>
        <w:t>as a</w:t>
      </w:r>
      <w:r>
        <w:rPr>
          <w:rFonts w:asciiTheme="majorBidi" w:hAnsiTheme="majorBidi" w:cstheme="majorBidi"/>
          <w:sz w:val="28"/>
          <w:szCs w:val="28"/>
        </w:rPr>
        <w:t xml:space="preserve"> lecturer</w:t>
      </w: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Head of the committee of students and mental health counseling at Algad Medical </w:t>
      </w:r>
      <w:r>
        <w:rPr>
          <w:rFonts w:asciiTheme="majorBidi" w:hAnsiTheme="majorBidi" w:cstheme="majorBidi"/>
          <w:sz w:val="28"/>
          <w:szCs w:val="28"/>
          <w:lang w:val="en-US"/>
        </w:rPr>
        <w:t>College,</w:t>
      </w:r>
      <w:r>
        <w:rPr>
          <w:rFonts w:asciiTheme="majorBidi" w:hAnsiTheme="majorBidi" w:cstheme="majorBidi"/>
          <w:sz w:val="28"/>
          <w:szCs w:val="28"/>
        </w:rPr>
        <w:t xml:space="preserve"> Saudi </w:t>
      </w:r>
      <w:r>
        <w:rPr>
          <w:rFonts w:asciiTheme="majorBidi" w:hAnsiTheme="majorBidi" w:cstheme="majorBidi"/>
          <w:sz w:val="28"/>
          <w:szCs w:val="28"/>
          <w:lang w:val="en-US"/>
        </w:rPr>
        <w:t>Arabia,</w:t>
      </w:r>
      <w:r>
        <w:rPr>
          <w:rFonts w:asciiTheme="majorBidi" w:hAnsiTheme="majorBidi" w:cstheme="majorBidi"/>
          <w:sz w:val="28"/>
          <w:szCs w:val="28"/>
        </w:rPr>
        <w:t xml:space="preserve"> 2014-2015</w:t>
      </w:r>
    </w:p>
    <w:p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Member </w:t>
      </w:r>
      <w:r>
        <w:rPr>
          <w:rFonts w:asciiTheme="majorBidi" w:hAnsiTheme="majorBidi" w:cstheme="majorBidi"/>
          <w:sz w:val="28"/>
          <w:szCs w:val="28"/>
          <w:lang w:val="en-US"/>
        </w:rPr>
        <w:t>of the</w:t>
      </w:r>
      <w:r>
        <w:rPr>
          <w:rFonts w:asciiTheme="majorBidi" w:hAnsiTheme="majorBidi" w:cstheme="majorBidi"/>
          <w:sz w:val="28"/>
          <w:szCs w:val="28"/>
        </w:rPr>
        <w:t xml:space="preserve"> investigation committee at Algad Medical </w:t>
      </w:r>
      <w:r>
        <w:rPr>
          <w:rFonts w:asciiTheme="majorBidi" w:hAnsiTheme="majorBidi" w:cstheme="majorBidi"/>
          <w:sz w:val="28"/>
          <w:szCs w:val="28"/>
          <w:lang w:val="en-US"/>
        </w:rPr>
        <w:t>College,</w:t>
      </w:r>
      <w:r>
        <w:rPr>
          <w:rFonts w:asciiTheme="majorBidi" w:hAnsiTheme="majorBidi" w:cstheme="majorBidi"/>
          <w:sz w:val="28"/>
          <w:szCs w:val="28"/>
        </w:rPr>
        <w:t xml:space="preserve"> Saudi </w:t>
      </w:r>
      <w:r>
        <w:rPr>
          <w:rFonts w:asciiTheme="majorBidi" w:hAnsiTheme="majorBidi" w:cstheme="majorBidi"/>
          <w:sz w:val="28"/>
          <w:szCs w:val="28"/>
          <w:lang w:val="en-US"/>
        </w:rPr>
        <w:t>Arabia,</w:t>
      </w:r>
      <w:r>
        <w:rPr>
          <w:rFonts w:asciiTheme="majorBidi" w:hAnsiTheme="majorBidi" w:cstheme="majorBidi"/>
          <w:sz w:val="28"/>
          <w:szCs w:val="28"/>
        </w:rPr>
        <w:t xml:space="preserve"> 2014-2015.</w:t>
      </w: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pStyle w:val="16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Member of the research committee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at the </w:t>
      </w:r>
      <w:r>
        <w:rPr>
          <w:rFonts w:asciiTheme="majorBidi" w:hAnsiTheme="majorBidi" w:cstheme="majorBidi"/>
          <w:sz w:val="28"/>
          <w:szCs w:val="28"/>
        </w:rPr>
        <w:t xml:space="preserve">Public </w:t>
      </w:r>
      <w:r>
        <w:rPr>
          <w:rFonts w:asciiTheme="majorBidi" w:hAnsiTheme="majorBidi" w:cstheme="majorBidi"/>
          <w:sz w:val="28"/>
          <w:szCs w:val="28"/>
          <w:lang w:val="en-US"/>
        </w:rPr>
        <w:t>Health Division,</w:t>
      </w:r>
      <w:r>
        <w:rPr>
          <w:rFonts w:asciiTheme="majorBidi" w:hAnsiTheme="majorBidi" w:cstheme="majorBidi"/>
          <w:sz w:val="28"/>
          <w:szCs w:val="28"/>
        </w:rPr>
        <w:t xml:space="preserve"> 2015-202</w:t>
      </w:r>
      <w:r>
        <w:rPr>
          <w:rFonts w:hint="cs" w:asciiTheme="majorBidi" w:hAnsiTheme="majorBidi" w:cstheme="majorBidi"/>
          <w:sz w:val="28"/>
          <w:szCs w:val="28"/>
          <w:rtl/>
        </w:rPr>
        <w:t>3</w:t>
      </w:r>
      <w:r>
        <w:rPr>
          <w:rFonts w:asciiTheme="majorBidi" w:hAnsiTheme="majorBidi" w:cstheme="majorBidi"/>
          <w:sz w:val="28"/>
          <w:szCs w:val="28"/>
        </w:rPr>
        <w:t>.</w:t>
      </w:r>
    </w:p>
    <w:p>
      <w:pPr>
        <w:pStyle w:val="16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Member of the research committee of the </w:t>
      </w:r>
      <w:r>
        <w:rPr>
          <w:rFonts w:asciiTheme="majorBidi" w:hAnsiTheme="majorBidi" w:cstheme="majorBidi"/>
          <w:sz w:val="28"/>
          <w:szCs w:val="28"/>
          <w:lang w:val="en-US"/>
        </w:rPr>
        <w:t>master's</w:t>
      </w:r>
      <w:r>
        <w:rPr>
          <w:rFonts w:asciiTheme="majorBidi" w:hAnsiTheme="majorBidi" w:cstheme="majorBidi"/>
          <w:sz w:val="28"/>
          <w:szCs w:val="28"/>
        </w:rPr>
        <w:t xml:space="preserve"> program: Community </w:t>
      </w:r>
      <w:r>
        <w:rPr>
          <w:rFonts w:asciiTheme="majorBidi" w:hAnsiTheme="majorBidi" w:cstheme="majorBidi"/>
          <w:sz w:val="28"/>
          <w:szCs w:val="28"/>
          <w:lang w:val="en-US"/>
        </w:rPr>
        <w:t>Mental Health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Nursing,</w:t>
      </w:r>
      <w:bookmarkStart w:id="1" w:name="_GoBack"/>
      <w:bookmarkEnd w:id="1"/>
      <w:r>
        <w:rPr>
          <w:rFonts w:asciiTheme="majorBidi" w:hAnsiTheme="majorBidi" w:cstheme="majorBidi"/>
          <w:sz w:val="28"/>
          <w:szCs w:val="28"/>
        </w:rPr>
        <w:t xml:space="preserve"> 2009-2021.</w:t>
      </w: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ind w:left="720"/>
        <w:rPr>
          <w:rFonts w:asciiTheme="majorBidi" w:hAnsiTheme="majorBidi" w:cstheme="majorBidi"/>
          <w:sz w:val="28"/>
          <w:szCs w:val="28"/>
        </w:rPr>
      </w:pPr>
    </w:p>
    <w:p>
      <w:pPr>
        <w:ind w:firstLine="720"/>
        <w:rPr>
          <w:rFonts w:asciiTheme="majorBidi" w:hAnsiTheme="majorBidi" w:cstheme="majorBidi"/>
          <w:sz w:val="28"/>
          <w:szCs w:val="28"/>
        </w:rPr>
      </w:pPr>
    </w:p>
    <w:p>
      <w:pPr>
        <w:rPr>
          <w:rFonts w:asciiTheme="majorBidi" w:hAnsiTheme="majorBidi" w:cstheme="majorBidi"/>
          <w:sz w:val="28"/>
          <w:szCs w:val="28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dvP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087F0"/>
    <w:multiLevelType w:val="singleLevel"/>
    <w:tmpl w:val="BEA087F0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9EC4D0B"/>
    <w:multiLevelType w:val="singleLevel"/>
    <w:tmpl w:val="09EC4D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2">
    <w:nsid w:val="153B22E1"/>
    <w:multiLevelType w:val="multilevel"/>
    <w:tmpl w:val="153B22E1"/>
    <w:lvl w:ilvl="0" w:tentative="0">
      <w:start w:val="1"/>
      <w:numFmt w:val="decimal"/>
      <w:lvlText w:val="%1-"/>
      <w:lvlJc w:val="left"/>
      <w:pPr>
        <w:ind w:left="111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F2473"/>
    <w:multiLevelType w:val="multilevel"/>
    <w:tmpl w:val="18FF2473"/>
    <w:lvl w:ilvl="0" w:tentative="0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70" w:hanging="360"/>
      </w:pPr>
    </w:lvl>
    <w:lvl w:ilvl="2" w:tentative="0">
      <w:start w:val="1"/>
      <w:numFmt w:val="lowerRoman"/>
      <w:lvlText w:val="%3."/>
      <w:lvlJc w:val="right"/>
      <w:pPr>
        <w:ind w:left="1890" w:hanging="180"/>
      </w:pPr>
    </w:lvl>
    <w:lvl w:ilvl="3" w:tentative="0">
      <w:start w:val="1"/>
      <w:numFmt w:val="decimal"/>
      <w:lvlText w:val="%4."/>
      <w:lvlJc w:val="left"/>
      <w:pPr>
        <w:ind w:left="2610" w:hanging="360"/>
      </w:pPr>
    </w:lvl>
    <w:lvl w:ilvl="4" w:tentative="0">
      <w:start w:val="1"/>
      <w:numFmt w:val="lowerLetter"/>
      <w:lvlText w:val="%5."/>
      <w:lvlJc w:val="left"/>
      <w:pPr>
        <w:ind w:left="3330" w:hanging="360"/>
      </w:pPr>
    </w:lvl>
    <w:lvl w:ilvl="5" w:tentative="0">
      <w:start w:val="1"/>
      <w:numFmt w:val="lowerRoman"/>
      <w:lvlText w:val="%6."/>
      <w:lvlJc w:val="right"/>
      <w:pPr>
        <w:ind w:left="4050" w:hanging="180"/>
      </w:pPr>
    </w:lvl>
    <w:lvl w:ilvl="6" w:tentative="0">
      <w:start w:val="1"/>
      <w:numFmt w:val="decimal"/>
      <w:lvlText w:val="%7."/>
      <w:lvlJc w:val="left"/>
      <w:pPr>
        <w:ind w:left="4770" w:hanging="360"/>
      </w:pPr>
    </w:lvl>
    <w:lvl w:ilvl="7" w:tentative="0">
      <w:start w:val="1"/>
      <w:numFmt w:val="lowerLetter"/>
      <w:lvlText w:val="%8."/>
      <w:lvlJc w:val="left"/>
      <w:pPr>
        <w:ind w:left="5490" w:hanging="360"/>
      </w:pPr>
    </w:lvl>
    <w:lvl w:ilvl="8" w:tentative="0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AF132F9"/>
    <w:multiLevelType w:val="multilevel"/>
    <w:tmpl w:val="1AF132F9"/>
    <w:lvl w:ilvl="0" w:tentative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B942087"/>
    <w:multiLevelType w:val="multilevel"/>
    <w:tmpl w:val="1B942087"/>
    <w:lvl w:ilvl="0" w:tentative="0">
      <w:start w:val="1"/>
      <w:numFmt w:val="decimal"/>
      <w:lvlText w:val="%1-"/>
      <w:lvlJc w:val="left"/>
      <w:pPr>
        <w:ind w:left="900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 w:tentative="0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 w:tentative="0">
      <w:start w:val="1"/>
      <w:numFmt w:val="decimal"/>
      <w:lvlText w:val="%6."/>
      <w:lvlJc w:val="left"/>
      <w:pPr>
        <w:tabs>
          <w:tab w:val="left" w:pos="3600"/>
        </w:tabs>
        <w:ind w:left="3600" w:hanging="360"/>
      </w:pPr>
    </w:lvl>
    <w:lvl w:ilvl="6" w:tentative="0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 w:tentative="0">
      <w:start w:val="1"/>
      <w:numFmt w:val="decimal"/>
      <w:lvlText w:val="%8."/>
      <w:lvlJc w:val="left"/>
      <w:pPr>
        <w:tabs>
          <w:tab w:val="left" w:pos="5040"/>
        </w:tabs>
        <w:ind w:left="5040" w:hanging="360"/>
      </w:pPr>
    </w:lvl>
    <w:lvl w:ilvl="8" w:tentative="0">
      <w:start w:val="1"/>
      <w:numFmt w:val="decimal"/>
      <w:lvlText w:val="%9."/>
      <w:lvlJc w:val="left"/>
      <w:pPr>
        <w:tabs>
          <w:tab w:val="left" w:pos="5760"/>
        </w:tabs>
        <w:ind w:left="5760" w:hanging="360"/>
      </w:pPr>
    </w:lvl>
  </w:abstractNum>
  <w:abstractNum w:abstractNumId="6">
    <w:nsid w:val="23AE0C6C"/>
    <w:multiLevelType w:val="multilevel"/>
    <w:tmpl w:val="23AE0C6C"/>
    <w:lvl w:ilvl="0" w:tentative="0">
      <w:start w:val="1"/>
      <w:numFmt w:val="decimal"/>
      <w:lvlText w:val="%1-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AFC27DC"/>
    <w:multiLevelType w:val="multilevel"/>
    <w:tmpl w:val="3AFC27DC"/>
    <w:lvl w:ilvl="0" w:tentative="0">
      <w:start w:val="2008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3E015A38"/>
    <w:multiLevelType w:val="multilevel"/>
    <w:tmpl w:val="3E015A38"/>
    <w:lvl w:ilvl="0" w:tentative="0">
      <w:start w:val="5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56A94943"/>
    <w:multiLevelType w:val="multilevel"/>
    <w:tmpl w:val="56A94943"/>
    <w:lvl w:ilvl="0" w:tentative="0">
      <w:start w:val="1"/>
      <w:numFmt w:val="decimal"/>
      <w:lvlText w:val="%1-"/>
      <w:lvlJc w:val="left"/>
      <w:pPr>
        <w:ind w:left="45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6C33116"/>
    <w:multiLevelType w:val="multilevel"/>
    <w:tmpl w:val="56C33116"/>
    <w:lvl w:ilvl="0" w:tentative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4"/>
        </w:tabs>
        <w:ind w:left="1444" w:hanging="360"/>
      </w:pPr>
    </w:lvl>
    <w:lvl w:ilvl="2" w:tentative="0">
      <w:start w:val="1"/>
      <w:numFmt w:val="bullet"/>
      <w:lvlText w:val=""/>
      <w:lvlJc w:val="left"/>
      <w:pPr>
        <w:tabs>
          <w:tab w:val="left" w:pos="2164"/>
        </w:tabs>
        <w:ind w:left="2164" w:hanging="36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639B7217"/>
    <w:multiLevelType w:val="multilevel"/>
    <w:tmpl w:val="639B7217"/>
    <w:lvl w:ilvl="0" w:tentative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01173"/>
    <w:rsid w:val="00025BE9"/>
    <w:rsid w:val="00037ECD"/>
    <w:rsid w:val="00060444"/>
    <w:rsid w:val="000B3245"/>
    <w:rsid w:val="00121D2F"/>
    <w:rsid w:val="00134621"/>
    <w:rsid w:val="001C15FB"/>
    <w:rsid w:val="001D51A8"/>
    <w:rsid w:val="00206588"/>
    <w:rsid w:val="002116E6"/>
    <w:rsid w:val="0024691F"/>
    <w:rsid w:val="00264C09"/>
    <w:rsid w:val="00273A0D"/>
    <w:rsid w:val="002824F0"/>
    <w:rsid w:val="002F2DB4"/>
    <w:rsid w:val="0033591A"/>
    <w:rsid w:val="00381E4F"/>
    <w:rsid w:val="003A0A4F"/>
    <w:rsid w:val="003A2E36"/>
    <w:rsid w:val="003B27BB"/>
    <w:rsid w:val="003D5D0D"/>
    <w:rsid w:val="003E59B0"/>
    <w:rsid w:val="00400E91"/>
    <w:rsid w:val="0045034A"/>
    <w:rsid w:val="004E2471"/>
    <w:rsid w:val="00532B49"/>
    <w:rsid w:val="00581295"/>
    <w:rsid w:val="0060179A"/>
    <w:rsid w:val="00725D8F"/>
    <w:rsid w:val="007B5CFC"/>
    <w:rsid w:val="007B605C"/>
    <w:rsid w:val="007F51D6"/>
    <w:rsid w:val="008469BF"/>
    <w:rsid w:val="008740B4"/>
    <w:rsid w:val="00880421"/>
    <w:rsid w:val="008F622E"/>
    <w:rsid w:val="0090453A"/>
    <w:rsid w:val="00951EB9"/>
    <w:rsid w:val="00992364"/>
    <w:rsid w:val="009A2CA0"/>
    <w:rsid w:val="00A22697"/>
    <w:rsid w:val="00A36176"/>
    <w:rsid w:val="00A96D10"/>
    <w:rsid w:val="00AE594E"/>
    <w:rsid w:val="00B01173"/>
    <w:rsid w:val="00B06415"/>
    <w:rsid w:val="00B1002B"/>
    <w:rsid w:val="00B321F4"/>
    <w:rsid w:val="00B36B94"/>
    <w:rsid w:val="00BA56C7"/>
    <w:rsid w:val="00BB76D5"/>
    <w:rsid w:val="00BB7813"/>
    <w:rsid w:val="00BC0C3D"/>
    <w:rsid w:val="00C05B28"/>
    <w:rsid w:val="00C616B3"/>
    <w:rsid w:val="00CE06BF"/>
    <w:rsid w:val="00D2193C"/>
    <w:rsid w:val="00D34863"/>
    <w:rsid w:val="00D663C7"/>
    <w:rsid w:val="00D71374"/>
    <w:rsid w:val="00DA1E48"/>
    <w:rsid w:val="00DD056A"/>
    <w:rsid w:val="00DE4B27"/>
    <w:rsid w:val="00E90F7D"/>
    <w:rsid w:val="00EA2FB0"/>
    <w:rsid w:val="00EB03B6"/>
    <w:rsid w:val="00EF42A1"/>
    <w:rsid w:val="00F04D68"/>
    <w:rsid w:val="00F314CE"/>
    <w:rsid w:val="00F371D9"/>
    <w:rsid w:val="00F41AD2"/>
    <w:rsid w:val="00F5595A"/>
    <w:rsid w:val="00F62490"/>
    <w:rsid w:val="00F8475D"/>
    <w:rsid w:val="00FF7A0A"/>
    <w:rsid w:val="08A4093B"/>
    <w:rsid w:val="1DFA34BC"/>
    <w:rsid w:val="23E27CFA"/>
    <w:rsid w:val="287E147E"/>
    <w:rsid w:val="5C61161A"/>
    <w:rsid w:val="6192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0" w:line="240" w:lineRule="auto"/>
      <w:ind w:left="0"/>
      <w:jc w:val="left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3"/>
    <w:semiHidden/>
    <w:unhideWhenUsed/>
    <w:uiPriority w:val="0"/>
    <w:pPr>
      <w:spacing w:after="120"/>
    </w:pPr>
  </w:style>
  <w:style w:type="paragraph" w:styleId="6">
    <w:name w:val="Body Text 2"/>
    <w:basedOn w:val="1"/>
    <w:link w:val="14"/>
    <w:semiHidden/>
    <w:unhideWhenUsed/>
    <w:uiPriority w:val="0"/>
    <w:rPr>
      <w:b/>
      <w:lang w:val="en-CA" w:eastAsia="sv-SE"/>
    </w:rPr>
  </w:style>
  <w:style w:type="paragraph" w:styleId="7">
    <w:name w:val="Body Text 3"/>
    <w:basedOn w:val="1"/>
    <w:link w:val="15"/>
    <w:semiHidden/>
    <w:unhideWhenUsed/>
    <w:uiPriority w:val="0"/>
    <w:pPr>
      <w:spacing w:after="120"/>
    </w:pPr>
    <w:rPr>
      <w:sz w:val="16"/>
      <w:szCs w:val="16"/>
    </w:rPr>
  </w:style>
  <w:style w:type="character" w:styleId="8">
    <w:name w:val="annotation reference"/>
    <w:basedOn w:val="2"/>
    <w:semiHidden/>
    <w:unhideWhenUsed/>
    <w:uiPriority w:val="99"/>
    <w:rPr>
      <w:sz w:val="16"/>
      <w:szCs w:val="16"/>
    </w:rPr>
  </w:style>
  <w:style w:type="paragraph" w:styleId="9">
    <w:name w:val="annotation text"/>
    <w:basedOn w:val="1"/>
    <w:link w:val="20"/>
    <w:unhideWhenUsed/>
    <w:uiPriority w:val="99"/>
    <w:pPr>
      <w:bidi/>
      <w:spacing w:after="200" w:line="276" w:lineRule="auto"/>
    </w:pPr>
    <w:rPr>
      <w:rFonts w:ascii="Calibri" w:hAnsi="Calibri" w:eastAsia="Calibri" w:cs="Arial"/>
      <w:sz w:val="20"/>
      <w:szCs w:val="20"/>
    </w:rPr>
  </w:style>
  <w:style w:type="character" w:styleId="10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styleId="12">
    <w:name w:val="Strong"/>
    <w:basedOn w:val="2"/>
    <w:qFormat/>
    <w:uiPriority w:val="0"/>
    <w:rPr>
      <w:b/>
      <w:bCs/>
    </w:rPr>
  </w:style>
  <w:style w:type="character" w:customStyle="1" w:styleId="13">
    <w:name w:val="Body Text Char"/>
    <w:basedOn w:val="2"/>
    <w:link w:val="5"/>
    <w:semiHidden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Body Text 2 Char"/>
    <w:basedOn w:val="2"/>
    <w:link w:val="6"/>
    <w:semiHidden/>
    <w:uiPriority w:val="0"/>
    <w:rPr>
      <w:rFonts w:ascii="Times New Roman" w:hAnsi="Times New Roman" w:eastAsia="Times New Roman" w:cs="Times New Roman"/>
      <w:b/>
      <w:sz w:val="24"/>
      <w:szCs w:val="24"/>
      <w:lang w:val="en-CA" w:eastAsia="sv-SE"/>
    </w:rPr>
  </w:style>
  <w:style w:type="character" w:customStyle="1" w:styleId="15">
    <w:name w:val="Body Text 3 Char"/>
    <w:basedOn w:val="2"/>
    <w:link w:val="7"/>
    <w:semiHidden/>
    <w:uiPriority w:val="0"/>
    <w:rPr>
      <w:rFonts w:ascii="Times New Roman" w:hAnsi="Times New Roman" w:eastAsia="Times New Roman" w:cs="Times New Roman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</w:pPr>
  </w:style>
  <w:style w:type="paragraph" w:customStyle="1" w:styleId="17">
    <w:name w:val="body3a"/>
    <w:basedOn w:val="1"/>
    <w:uiPriority w:val="0"/>
    <w:pPr>
      <w:spacing w:before="48" w:after="96" w:line="304" w:lineRule="auto"/>
      <w:ind w:left="386" w:right="2107"/>
    </w:pPr>
    <w:rPr>
      <w:rFonts w:ascii="Cambria" w:hAnsi="Cambria"/>
      <w:color w:val="000000"/>
      <w:sz w:val="28"/>
      <w:szCs w:val="28"/>
    </w:rPr>
  </w:style>
  <w:style w:type="character" w:customStyle="1" w:styleId="18">
    <w:name w:val="pageheading1"/>
    <w:basedOn w:val="2"/>
    <w:uiPriority w:val="0"/>
    <w:rPr>
      <w:color w:val="6E0832"/>
      <w:sz w:val="45"/>
      <w:szCs w:val="45"/>
    </w:rPr>
  </w:style>
  <w:style w:type="character" w:customStyle="1" w:styleId="19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  <w:style w:type="character" w:customStyle="1" w:styleId="20">
    <w:name w:val="Comment Text Char"/>
    <w:basedOn w:val="2"/>
    <w:link w:val="9"/>
    <w:uiPriority w:val="99"/>
    <w:rPr>
      <w:rFonts w:ascii="Calibri" w:hAnsi="Calibri" w:eastAsia="Calibri" w:cs="Arial"/>
      <w:sz w:val="20"/>
      <w:szCs w:val="20"/>
    </w:rPr>
  </w:style>
  <w:style w:type="paragraph" w:customStyle="1" w:styleId="21">
    <w:name w:val="Default"/>
    <w:uiPriority w:val="0"/>
    <w:pPr>
      <w:autoSpaceDE w:val="0"/>
      <w:autoSpaceDN w:val="0"/>
      <w:adjustRightInd w:val="0"/>
      <w:spacing w:before="0" w:beforeAutospacing="0" w:after="0" w:line="240" w:lineRule="auto"/>
      <w:ind w:left="0"/>
      <w:jc w:val="left"/>
    </w:pPr>
    <w:rPr>
      <w:rFonts w:ascii="Cambria" w:hAnsi="Cambria" w:cs="Cambria" w:eastAsiaTheme="minorHAnsi"/>
      <w:color w:val="000000"/>
      <w:sz w:val="24"/>
      <w:szCs w:val="24"/>
      <w:lang w:val="en-US" w:eastAsia="en-US" w:bidi="ar-SA"/>
    </w:rPr>
  </w:style>
  <w:style w:type="character" w:customStyle="1" w:styleId="22">
    <w:name w:val="A2"/>
    <w:uiPriority w:val="99"/>
    <w:rPr>
      <w:rFonts w:cs="Cambria"/>
      <w:b/>
      <w:bCs/>
      <w:color w:val="000000"/>
      <w:sz w:val="40"/>
      <w:szCs w:val="40"/>
    </w:rPr>
  </w:style>
  <w:style w:type="paragraph" w:customStyle="1" w:styleId="23">
    <w:name w:val="Pa4"/>
    <w:basedOn w:val="21"/>
    <w:next w:val="21"/>
    <w:uiPriority w:val="99"/>
    <w:pPr>
      <w:spacing w:line="241" w:lineRule="atLeast"/>
    </w:pPr>
    <w:rPr>
      <w:rFonts w:ascii="Minion Pro" w:hAnsi="Minion Pro" w:cstheme="minorBidi"/>
      <w:color w:val="auto"/>
    </w:rPr>
  </w:style>
  <w:style w:type="character" w:customStyle="1" w:styleId="24">
    <w:name w:val="A6"/>
    <w:uiPriority w:val="99"/>
    <w:rPr>
      <w:rFonts w:cs="Minion Pro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2716</Words>
  <Characters>15482</Characters>
  <Lines>129</Lines>
  <Paragraphs>36</Paragraphs>
  <TotalTime>13</TotalTime>
  <ScaleCrop>false</ScaleCrop>
  <LinksUpToDate>false</LinksUpToDate>
  <CharactersWithSpaces>18162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2014-09-20T10:38:00Z</dcterms:created>
  <dc:creator>Dr.adnan</dc:creator>
  <cp:lastModifiedBy>WPS_1695491189</cp:lastModifiedBy>
  <dcterms:modified xsi:type="dcterms:W3CDTF">2023-12-15T21:25:51Z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05C84997611A4A60A4C9AE4F17356E77_12</vt:lpwstr>
  </property>
</Properties>
</file>