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86" w:rsidRPr="00A81286" w:rsidRDefault="00A81286" w:rsidP="00A81286">
      <w:pPr>
        <w:jc w:val="center"/>
        <w:rPr>
          <w:rFonts w:hint="cs"/>
          <w:b/>
          <w:bCs/>
          <w:sz w:val="28"/>
          <w:szCs w:val="28"/>
          <w:rtl/>
        </w:rPr>
      </w:pPr>
      <w:r w:rsidRPr="00A81286">
        <w:rPr>
          <w:b/>
          <w:bCs/>
          <w:sz w:val="28"/>
          <w:szCs w:val="28"/>
        </w:rPr>
        <w:t>Resume</w:t>
      </w:r>
    </w:p>
    <w:p w:rsidR="00A81286" w:rsidRPr="00A81286" w:rsidRDefault="00A81286" w:rsidP="00A81286">
      <w:pPr>
        <w:jc w:val="right"/>
        <w:rPr>
          <w:sz w:val="24"/>
          <w:szCs w:val="24"/>
        </w:rPr>
      </w:pPr>
      <w:r w:rsidRPr="00A81286">
        <w:rPr>
          <w:sz w:val="24"/>
          <w:szCs w:val="24"/>
        </w:rPr>
        <w:t xml:space="preserve"> Name: Ahmad </w:t>
      </w:r>
      <w:proofErr w:type="spellStart"/>
      <w:r w:rsidRPr="00A81286">
        <w:rPr>
          <w:sz w:val="24"/>
          <w:szCs w:val="24"/>
        </w:rPr>
        <w:t>Asaad</w:t>
      </w:r>
      <w:proofErr w:type="spellEnd"/>
      <w:r w:rsidRPr="00A81286">
        <w:rPr>
          <w:sz w:val="24"/>
          <w:szCs w:val="24"/>
        </w:rPr>
        <w:t xml:space="preserve"> Muhammad </w:t>
      </w:r>
      <w:proofErr w:type="spellStart"/>
      <w:r w:rsidRPr="00A81286">
        <w:rPr>
          <w:sz w:val="24"/>
          <w:szCs w:val="24"/>
        </w:rPr>
        <w:t>Sharaf</w:t>
      </w:r>
      <w:proofErr w:type="spellEnd"/>
      <w:r w:rsidRPr="00A81286">
        <w:rPr>
          <w:sz w:val="24"/>
          <w:szCs w:val="24"/>
        </w:rPr>
        <w:t xml:space="preserve">. Date of Birth: 17/11/1971. Place of Birth: Nablus. Place of Residence: Nablus - </w:t>
      </w:r>
      <w:proofErr w:type="spellStart"/>
      <w:r w:rsidRPr="00A81286">
        <w:rPr>
          <w:sz w:val="24"/>
          <w:szCs w:val="24"/>
        </w:rPr>
        <w:t>Rafidia</w:t>
      </w:r>
      <w:proofErr w:type="spellEnd"/>
      <w:r w:rsidRPr="00A81286">
        <w:rPr>
          <w:sz w:val="24"/>
          <w:szCs w:val="24"/>
        </w:rPr>
        <w:t xml:space="preserve">. ID Number: 962820841 Phone: 2347686-09 Mobile: 0599897929 Email: </w:t>
      </w:r>
      <w:hyperlink r:id="rId5" w:history="1">
        <w:r w:rsidRPr="00A81286">
          <w:rPr>
            <w:rStyle w:val="Hyperlink"/>
            <w:sz w:val="24"/>
            <w:szCs w:val="24"/>
          </w:rPr>
          <w:t>Sharafahmad876@gmail.com</w:t>
        </w:r>
      </w:hyperlink>
    </w:p>
    <w:p w:rsidR="00A81286" w:rsidRPr="00A81286" w:rsidRDefault="00A81286" w:rsidP="00A81286">
      <w:pPr>
        <w:jc w:val="right"/>
        <w:rPr>
          <w:sz w:val="24"/>
          <w:szCs w:val="24"/>
        </w:rPr>
      </w:pPr>
      <w:r w:rsidRPr="00A81286">
        <w:rPr>
          <w:b/>
          <w:bCs/>
          <w:sz w:val="24"/>
          <w:szCs w:val="24"/>
        </w:rPr>
        <w:t xml:space="preserve"> Educational Qualifications</w:t>
      </w:r>
      <w:r w:rsidRPr="00A81286">
        <w:rPr>
          <w:sz w:val="24"/>
          <w:szCs w:val="24"/>
        </w:rPr>
        <w:t xml:space="preserve">: 1- Bachelor of Law - University of Jerusalem / College of </w:t>
      </w:r>
      <w:proofErr w:type="spellStart"/>
      <w:r w:rsidRPr="00A81286">
        <w:rPr>
          <w:sz w:val="24"/>
          <w:szCs w:val="24"/>
        </w:rPr>
        <w:t>Da'wa</w:t>
      </w:r>
      <w:proofErr w:type="spellEnd"/>
      <w:r w:rsidRPr="00A81286">
        <w:rPr>
          <w:sz w:val="24"/>
          <w:szCs w:val="24"/>
        </w:rPr>
        <w:t xml:space="preserve"> and Fundamentals of Religion / Jerusalem. 2- Diploma in Educational Qualification - Open University of Jerusalem / Nablus. 3- Master's in Jurisprudence and Legislation (Islamic Transactions) - An-</w:t>
      </w:r>
      <w:proofErr w:type="spellStart"/>
      <w:r w:rsidRPr="00A81286">
        <w:rPr>
          <w:sz w:val="24"/>
          <w:szCs w:val="24"/>
        </w:rPr>
        <w:t>Najah</w:t>
      </w:r>
      <w:proofErr w:type="spellEnd"/>
      <w:r w:rsidRPr="00A81286">
        <w:rPr>
          <w:sz w:val="24"/>
          <w:szCs w:val="24"/>
        </w:rPr>
        <w:t xml:space="preserve"> National University / Nablus. Thesis Title: (Legal Rules for Delayed Debtors in Islamic Jurisprudence). 4- Ph.D. in Jurisprudence and Legal Policy (Islamic Finance) </w:t>
      </w:r>
      <w:proofErr w:type="gramStart"/>
      <w:r w:rsidRPr="00A81286">
        <w:rPr>
          <w:sz w:val="24"/>
          <w:szCs w:val="24"/>
        </w:rPr>
        <w:t xml:space="preserve">- </w:t>
      </w:r>
      <w:proofErr w:type="spellStart"/>
      <w:r w:rsidRPr="00A81286">
        <w:rPr>
          <w:sz w:val="24"/>
          <w:szCs w:val="24"/>
        </w:rPr>
        <w:t>Zaytuna</w:t>
      </w:r>
      <w:proofErr w:type="spellEnd"/>
      <w:r w:rsidRPr="00A81286">
        <w:rPr>
          <w:sz w:val="24"/>
          <w:szCs w:val="24"/>
        </w:rPr>
        <w:t xml:space="preserve"> University</w:t>
      </w:r>
      <w:proofErr w:type="gramEnd"/>
      <w:r w:rsidRPr="00A81286">
        <w:rPr>
          <w:sz w:val="24"/>
          <w:szCs w:val="24"/>
        </w:rPr>
        <w:t xml:space="preserve"> / Tunisia. Thesis Title: (Sharia Controls for Banking Services: Islamic Banks in Palestine as a Model). 5- Certificate in </w:t>
      </w:r>
      <w:proofErr w:type="spellStart"/>
      <w:r w:rsidRPr="00A81286">
        <w:rPr>
          <w:sz w:val="24"/>
          <w:szCs w:val="24"/>
        </w:rPr>
        <w:t>Tajweed</w:t>
      </w:r>
      <w:proofErr w:type="spellEnd"/>
      <w:r w:rsidRPr="00A81286">
        <w:rPr>
          <w:sz w:val="24"/>
          <w:szCs w:val="24"/>
        </w:rPr>
        <w:t xml:space="preserve"> - Ministry of </w:t>
      </w:r>
      <w:proofErr w:type="spellStart"/>
      <w:r w:rsidRPr="00A81286">
        <w:rPr>
          <w:sz w:val="24"/>
          <w:szCs w:val="24"/>
        </w:rPr>
        <w:t>Awqaf</w:t>
      </w:r>
      <w:proofErr w:type="spellEnd"/>
      <w:r w:rsidRPr="00A81286">
        <w:rPr>
          <w:sz w:val="24"/>
          <w:szCs w:val="24"/>
        </w:rPr>
        <w:t xml:space="preserve"> / Nablus. 6- Certificate of Participation in a Specialized Course on Sharia Standards by the Accounting and Auditing Organization for Islamic Financial Institutions, supervised by Bank As-</w:t>
      </w:r>
      <w:proofErr w:type="spellStart"/>
      <w:r w:rsidRPr="00A81286">
        <w:rPr>
          <w:sz w:val="24"/>
          <w:szCs w:val="24"/>
        </w:rPr>
        <w:t>Safa</w:t>
      </w:r>
      <w:proofErr w:type="spellEnd"/>
      <w:r w:rsidRPr="00A81286">
        <w:rPr>
          <w:sz w:val="24"/>
          <w:szCs w:val="24"/>
        </w:rPr>
        <w:t xml:space="preserve"> and the Ministry of </w:t>
      </w:r>
      <w:proofErr w:type="spellStart"/>
      <w:r w:rsidRPr="00A81286">
        <w:rPr>
          <w:sz w:val="24"/>
          <w:szCs w:val="24"/>
        </w:rPr>
        <w:t>Awqaf</w:t>
      </w:r>
      <w:proofErr w:type="spellEnd"/>
      <w:r w:rsidRPr="00A81286">
        <w:rPr>
          <w:sz w:val="24"/>
          <w:szCs w:val="24"/>
        </w:rPr>
        <w:t>.</w:t>
      </w:r>
    </w:p>
    <w:p w:rsidR="00A81286" w:rsidRPr="00A81286" w:rsidRDefault="00A81286" w:rsidP="00A81286">
      <w:pPr>
        <w:jc w:val="right"/>
        <w:rPr>
          <w:sz w:val="24"/>
          <w:szCs w:val="24"/>
        </w:rPr>
      </w:pPr>
      <w:r w:rsidRPr="00A81286">
        <w:rPr>
          <w:b/>
          <w:bCs/>
          <w:sz w:val="24"/>
          <w:szCs w:val="24"/>
        </w:rPr>
        <w:t xml:space="preserve"> Academic Experiences</w:t>
      </w:r>
      <w:r w:rsidRPr="00A81286">
        <w:rPr>
          <w:sz w:val="24"/>
          <w:szCs w:val="24"/>
        </w:rPr>
        <w:t xml:space="preserve">: 1- Employee at the Ministry of </w:t>
      </w:r>
      <w:proofErr w:type="spellStart"/>
      <w:r w:rsidRPr="00A81286">
        <w:rPr>
          <w:sz w:val="24"/>
          <w:szCs w:val="24"/>
        </w:rPr>
        <w:t>Awqaf</w:t>
      </w:r>
      <w:proofErr w:type="spellEnd"/>
      <w:r w:rsidRPr="00A81286">
        <w:rPr>
          <w:sz w:val="24"/>
          <w:szCs w:val="24"/>
        </w:rPr>
        <w:t xml:space="preserve"> since 1995, also lecturing at the College of Science and Islamic Studies - Islamic Finance Department, affiliated with the Ministry. 2- Preacher and teacher in mosques in the Nablus governorate. 3- Lecturer at the Faculty of Sharia at An-</w:t>
      </w:r>
      <w:proofErr w:type="spellStart"/>
      <w:r w:rsidRPr="00A81286">
        <w:rPr>
          <w:sz w:val="24"/>
          <w:szCs w:val="24"/>
        </w:rPr>
        <w:t>Najah</w:t>
      </w:r>
      <w:proofErr w:type="spellEnd"/>
      <w:r w:rsidRPr="00A81286">
        <w:rPr>
          <w:sz w:val="24"/>
          <w:szCs w:val="24"/>
        </w:rPr>
        <w:t xml:space="preserve"> National University - part-time, since 2010. 4- Lecturer at the Open University of Jerusalem, Islamic Education Program - part-time, since 2001. 5- Former lecturer at Al-</w:t>
      </w:r>
      <w:proofErr w:type="spellStart"/>
      <w:r w:rsidRPr="00A81286">
        <w:rPr>
          <w:sz w:val="24"/>
          <w:szCs w:val="24"/>
        </w:rPr>
        <w:t>Rawda</w:t>
      </w:r>
      <w:proofErr w:type="spellEnd"/>
      <w:r w:rsidRPr="00A81286">
        <w:rPr>
          <w:sz w:val="24"/>
          <w:szCs w:val="24"/>
        </w:rPr>
        <w:t xml:space="preserve"> University College of Professional Sciences - part-time. 6- Former lecturer at Al-</w:t>
      </w:r>
      <w:proofErr w:type="spellStart"/>
      <w:r w:rsidRPr="00A81286">
        <w:rPr>
          <w:sz w:val="24"/>
          <w:szCs w:val="24"/>
        </w:rPr>
        <w:t>Hajjah</w:t>
      </w:r>
      <w:proofErr w:type="spellEnd"/>
      <w:r w:rsidRPr="00A81286">
        <w:rPr>
          <w:sz w:val="24"/>
          <w:szCs w:val="24"/>
        </w:rPr>
        <w:t xml:space="preserve"> </w:t>
      </w:r>
      <w:proofErr w:type="spellStart"/>
      <w:r w:rsidRPr="00A81286">
        <w:rPr>
          <w:sz w:val="24"/>
          <w:szCs w:val="24"/>
        </w:rPr>
        <w:t>Andaleeb</w:t>
      </w:r>
      <w:proofErr w:type="spellEnd"/>
      <w:r w:rsidRPr="00A81286">
        <w:rPr>
          <w:sz w:val="24"/>
          <w:szCs w:val="24"/>
        </w:rPr>
        <w:t xml:space="preserve"> Al-</w:t>
      </w:r>
      <w:proofErr w:type="spellStart"/>
      <w:r w:rsidRPr="00A81286">
        <w:rPr>
          <w:sz w:val="24"/>
          <w:szCs w:val="24"/>
        </w:rPr>
        <w:t>Umdah</w:t>
      </w:r>
      <w:proofErr w:type="spellEnd"/>
      <w:r w:rsidRPr="00A81286">
        <w:rPr>
          <w:sz w:val="24"/>
          <w:szCs w:val="24"/>
        </w:rPr>
        <w:t xml:space="preserve"> College of Nursing and Midwifery - part-time. 7- Former Deputy Chairman of the Zakat Committee in Nablus. 8- Former Deputy Chairman of the Blind Care Association. 9- Member of the Advisory Committee for the Sharia College focusing on quality assurance and course-related matters / An-</w:t>
      </w:r>
      <w:proofErr w:type="spellStart"/>
      <w:r w:rsidRPr="00A81286">
        <w:rPr>
          <w:sz w:val="24"/>
          <w:szCs w:val="24"/>
        </w:rPr>
        <w:t>Najah</w:t>
      </w:r>
      <w:proofErr w:type="spellEnd"/>
      <w:r w:rsidRPr="00A81286">
        <w:rPr>
          <w:sz w:val="24"/>
          <w:szCs w:val="24"/>
        </w:rPr>
        <w:t xml:space="preserve"> National University. 10- Former President and Member of several mosque reconstruction committees in the governorate. 11- Member of the Arbitration Committee in Palestinian Sharia Courts. 12- Member of the Fatwa Website Committee affiliated with the Sharia College / An-</w:t>
      </w:r>
      <w:proofErr w:type="spellStart"/>
      <w:r w:rsidRPr="00A81286">
        <w:rPr>
          <w:sz w:val="24"/>
          <w:szCs w:val="24"/>
        </w:rPr>
        <w:t>Najah</w:t>
      </w:r>
      <w:proofErr w:type="spellEnd"/>
      <w:r w:rsidRPr="00A81286">
        <w:rPr>
          <w:sz w:val="24"/>
          <w:szCs w:val="24"/>
        </w:rPr>
        <w:t xml:space="preserve"> National University. 13- Presented a series of religious programs on international TV channels and local radios, covering various topics. 14- Conducted informative religious meetings on multiple international TV channels and interactive radios. 15- Coordinated and presented various joint and open media waves with TV channels and radios on religious occasions organized by the Directorate of </w:t>
      </w:r>
      <w:proofErr w:type="spellStart"/>
      <w:r w:rsidRPr="00A81286">
        <w:rPr>
          <w:sz w:val="24"/>
          <w:szCs w:val="24"/>
        </w:rPr>
        <w:t>Awqaf</w:t>
      </w:r>
      <w:proofErr w:type="spellEnd"/>
      <w:r w:rsidRPr="00A81286">
        <w:rPr>
          <w:sz w:val="24"/>
          <w:szCs w:val="24"/>
        </w:rPr>
        <w:t xml:space="preserve"> in Nablus. 16- Published numerous religious and cultural articles on the electronic platform of the Media Center at An-</w:t>
      </w:r>
      <w:proofErr w:type="spellStart"/>
      <w:r w:rsidRPr="00A81286">
        <w:rPr>
          <w:sz w:val="24"/>
          <w:szCs w:val="24"/>
        </w:rPr>
        <w:t>Najah</w:t>
      </w:r>
      <w:proofErr w:type="spellEnd"/>
      <w:r w:rsidRPr="00A81286">
        <w:rPr>
          <w:sz w:val="24"/>
          <w:szCs w:val="24"/>
        </w:rPr>
        <w:t xml:space="preserve"> National University. 17- Published several videos about the landmarks of Al-Aqsa Mosque on the Success Center for Religious Studies website, affiliated with An-</w:t>
      </w:r>
      <w:proofErr w:type="spellStart"/>
      <w:r w:rsidRPr="00A81286">
        <w:rPr>
          <w:sz w:val="24"/>
          <w:szCs w:val="24"/>
        </w:rPr>
        <w:t>Najah</w:t>
      </w:r>
      <w:proofErr w:type="spellEnd"/>
      <w:r w:rsidRPr="00A81286">
        <w:rPr>
          <w:sz w:val="24"/>
          <w:szCs w:val="24"/>
        </w:rPr>
        <w:t xml:space="preserve"> National University. 18- Proficient in </w:t>
      </w:r>
      <w:r w:rsidRPr="00A81286">
        <w:rPr>
          <w:sz w:val="24"/>
          <w:szCs w:val="24"/>
        </w:rPr>
        <w:lastRenderedPageBreak/>
        <w:t>various computer programs such as Word, Internet, and Cool Audio Processing Software. 19- Completed a course in the principles of human rights and tolerance.</w:t>
      </w:r>
    </w:p>
    <w:p w:rsidR="00477921" w:rsidRDefault="00A81286" w:rsidP="00A81286">
      <w:pPr>
        <w:jc w:val="right"/>
        <w:rPr>
          <w:rFonts w:hint="cs"/>
          <w:rtl/>
        </w:rPr>
      </w:pPr>
      <w:r w:rsidRPr="00A81286">
        <w:rPr>
          <w:b/>
          <w:bCs/>
          <w:sz w:val="24"/>
          <w:szCs w:val="24"/>
        </w:rPr>
        <w:t xml:space="preserve"> Research and Conferences</w:t>
      </w:r>
      <w:r w:rsidRPr="00A81286">
        <w:rPr>
          <w:sz w:val="24"/>
          <w:szCs w:val="24"/>
        </w:rPr>
        <w:t xml:space="preserve">: 1- Peer-reviewed research titled: (Satisfying Debts from the Delayed Debtor through the Judiciary), published in issue 21 of "Enlightenment" magazine, affiliated with the Higher Institute of the Fundamentals of Religion at </w:t>
      </w:r>
      <w:proofErr w:type="spellStart"/>
      <w:r w:rsidRPr="00A81286">
        <w:rPr>
          <w:sz w:val="24"/>
          <w:szCs w:val="24"/>
        </w:rPr>
        <w:t>Zaytuna</w:t>
      </w:r>
      <w:proofErr w:type="spellEnd"/>
      <w:r w:rsidRPr="00A81286">
        <w:rPr>
          <w:sz w:val="24"/>
          <w:szCs w:val="24"/>
        </w:rPr>
        <w:t xml:space="preserve"> University, Tunisia. 2- Presented research at the Fourth Zakat Conference / Ministry of </w:t>
      </w:r>
      <w:proofErr w:type="spellStart"/>
      <w:r w:rsidRPr="00A81286">
        <w:rPr>
          <w:sz w:val="24"/>
          <w:szCs w:val="24"/>
        </w:rPr>
        <w:t>Awqaf</w:t>
      </w:r>
      <w:proofErr w:type="spellEnd"/>
      <w:r w:rsidRPr="00A81286">
        <w:rPr>
          <w:sz w:val="24"/>
          <w:szCs w:val="24"/>
        </w:rPr>
        <w:t xml:space="preserve"> and Religious Affairs - </w:t>
      </w:r>
      <w:proofErr w:type="gramStart"/>
      <w:r w:rsidRPr="00A81286">
        <w:rPr>
          <w:sz w:val="24"/>
          <w:szCs w:val="24"/>
        </w:rPr>
        <w:t>Palestine,</w:t>
      </w:r>
      <w:proofErr w:type="gramEnd"/>
      <w:r w:rsidRPr="00A81286">
        <w:rPr>
          <w:sz w:val="24"/>
          <w:szCs w:val="24"/>
        </w:rPr>
        <w:t xml:space="preserve"> titled: (The Role of Zakat in Economic Empowerment - The Central Zakat Committee in Nablus as a Model). 3- Participated in the preparation of the Islamic Culture book - College of Sharia / An-</w:t>
      </w:r>
      <w:proofErr w:type="spellStart"/>
      <w:r w:rsidRPr="00A81286">
        <w:rPr>
          <w:sz w:val="24"/>
          <w:szCs w:val="24"/>
        </w:rPr>
        <w:t>Najah</w:t>
      </w:r>
      <w:proofErr w:type="spellEnd"/>
      <w:r w:rsidRPr="00A81286">
        <w:rPr>
          <w:sz w:val="24"/>
          <w:szCs w:val="24"/>
        </w:rPr>
        <w:t xml:space="preserve"> National University. 4- Member of the preparatory and scientific committee for various international conferences organized by the College of Sharia at An-</w:t>
      </w:r>
      <w:proofErr w:type="spellStart"/>
      <w:r w:rsidRPr="00A81286">
        <w:rPr>
          <w:sz w:val="24"/>
          <w:szCs w:val="24"/>
        </w:rPr>
        <w:t>Najah</w:t>
      </w:r>
      <w:proofErr w:type="spellEnd"/>
      <w:r w:rsidRPr="00A81286">
        <w:rPr>
          <w:sz w:val="24"/>
          <w:szCs w:val="24"/>
        </w:rPr>
        <w:t xml:space="preserve"> National University on topics such as social media, murder cases, drug abuse, Islamic education, Islamic banking in Palestine, contemporary medical issues in Islamic jurisprudence, ethics of medical professions from an Islamic and legal perspective, and ethics of the teaching profession. 5- Member of the scientific committee for the international conference organized by the Ministry of </w:t>
      </w:r>
      <w:proofErr w:type="spellStart"/>
      <w:r w:rsidRPr="00A81286">
        <w:rPr>
          <w:sz w:val="24"/>
          <w:szCs w:val="24"/>
        </w:rPr>
        <w:t>Awqaf</w:t>
      </w:r>
      <w:proofErr w:type="spellEnd"/>
      <w:r w:rsidRPr="00A81286">
        <w:rPr>
          <w:sz w:val="24"/>
          <w:szCs w:val="24"/>
        </w:rPr>
        <w:t xml:space="preserve"> and Religious Affairs titled: Islamic Discourse in Palestine and Contemporary Issues in 2023. Supervised Master's Theses: 1- The Role of Zakat Committees in Development and Economic Empowerment in Palestine (Central Zakat Committee in Nablus as a Model), by </w:t>
      </w:r>
      <w:proofErr w:type="spellStart"/>
      <w:r w:rsidRPr="00A81286">
        <w:rPr>
          <w:sz w:val="24"/>
          <w:szCs w:val="24"/>
        </w:rPr>
        <w:t>Madleen</w:t>
      </w:r>
      <w:proofErr w:type="spellEnd"/>
      <w:r w:rsidRPr="00A81286">
        <w:rPr>
          <w:sz w:val="24"/>
          <w:szCs w:val="24"/>
        </w:rPr>
        <w:t xml:space="preserve"> </w:t>
      </w:r>
      <w:proofErr w:type="spellStart"/>
      <w:r w:rsidRPr="00A81286">
        <w:rPr>
          <w:sz w:val="24"/>
          <w:szCs w:val="24"/>
        </w:rPr>
        <w:t>Sanoba</w:t>
      </w:r>
      <w:bookmarkStart w:id="0" w:name="_GoBack"/>
      <w:bookmarkEnd w:id="0"/>
      <w:r w:rsidRPr="00A81286">
        <w:rPr>
          <w:sz w:val="24"/>
          <w:szCs w:val="24"/>
        </w:rPr>
        <w:t>r</w:t>
      </w:r>
      <w:proofErr w:type="spellEnd"/>
      <w:r w:rsidRPr="00A81286">
        <w:rPr>
          <w:rFonts w:cs="Arial"/>
          <w:rtl/>
        </w:rPr>
        <w:t>.</w:t>
      </w:r>
    </w:p>
    <w:sectPr w:rsidR="00477921" w:rsidSect="00E703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86"/>
    <w:rsid w:val="00477921"/>
    <w:rsid w:val="00A81286"/>
    <w:rsid w:val="00E70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812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812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afahmad876@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3893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2023-12-28T20:54:00Z</dcterms:created>
  <dcterms:modified xsi:type="dcterms:W3CDTF">2023-12-28T20:58:00Z</dcterms:modified>
</cp:coreProperties>
</file>